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5008D" w:rsidRPr="00C163D0" w:rsidRDefault="00D5008D" w:rsidP="00A07936">
      <w:pPr>
        <w:tabs>
          <w:tab w:val="left" w:pos="369"/>
          <w:tab w:val="right" w:pos="1289"/>
          <w:tab w:val="left" w:pos="5126"/>
        </w:tabs>
        <w:spacing w:line="276" w:lineRule="auto"/>
        <w:ind w:right="-90"/>
        <w:jc w:val="center"/>
        <w:rPr>
          <w:rFonts w:ascii="Simplified Arabic" w:hAnsi="Simplified Arabic"/>
          <w:b/>
          <w:bCs/>
          <w:sz w:val="28"/>
          <w:szCs w:val="28"/>
          <w:rtl/>
        </w:rPr>
      </w:pPr>
      <w:r w:rsidRPr="00C163D0">
        <w:rPr>
          <w:rFonts w:ascii="Simplified Arabic" w:hAnsi="Simplified Arabic"/>
          <w:b/>
          <w:bCs/>
          <w:sz w:val="28"/>
          <w:szCs w:val="28"/>
          <w:rtl/>
        </w:rPr>
        <w:t>التقرير الشهري حول</w:t>
      </w:r>
    </w:p>
    <w:p w:rsidR="00D5008D" w:rsidRPr="00C163D0" w:rsidRDefault="00D5008D" w:rsidP="00A07936">
      <w:pPr>
        <w:tabs>
          <w:tab w:val="left" w:pos="369"/>
          <w:tab w:val="right" w:pos="1289"/>
          <w:tab w:val="left" w:pos="5126"/>
        </w:tabs>
        <w:spacing w:line="276" w:lineRule="auto"/>
        <w:ind w:right="-90"/>
        <w:jc w:val="center"/>
        <w:rPr>
          <w:rFonts w:ascii="Simplified Arabic" w:hAnsi="Simplified Arabic"/>
          <w:b/>
          <w:bCs/>
          <w:sz w:val="28"/>
          <w:szCs w:val="28"/>
          <w:rtl/>
        </w:rPr>
      </w:pPr>
      <w:r w:rsidRPr="00C163D0">
        <w:rPr>
          <w:rFonts w:ascii="Simplified Arabic" w:hAnsi="Simplified Arabic"/>
          <w:b/>
          <w:bCs/>
          <w:sz w:val="28"/>
          <w:szCs w:val="28"/>
          <w:rtl/>
        </w:rPr>
        <w:t>الانتهاكات الواقعة على حقوق الإنسان والحريات</w:t>
      </w:r>
    </w:p>
    <w:p w:rsidR="00EE149D" w:rsidRPr="00C163D0" w:rsidRDefault="008679F7" w:rsidP="00D2567B">
      <w:pPr>
        <w:tabs>
          <w:tab w:val="left" w:pos="369"/>
          <w:tab w:val="right" w:pos="1289"/>
          <w:tab w:val="left" w:pos="5126"/>
        </w:tabs>
        <w:spacing w:line="276" w:lineRule="auto"/>
        <w:ind w:right="-90"/>
        <w:jc w:val="center"/>
        <w:rPr>
          <w:rFonts w:ascii="Simplified Arabic" w:hAnsi="Simplified Arabic"/>
          <w:b/>
          <w:bCs/>
          <w:sz w:val="28"/>
          <w:szCs w:val="28"/>
          <w:rtl/>
        </w:rPr>
      </w:pPr>
      <w:r>
        <w:rPr>
          <w:rFonts w:ascii="Simplified Arabic" w:hAnsi="Simplified Arabic"/>
          <w:b/>
          <w:bCs/>
          <w:sz w:val="28"/>
          <w:szCs w:val="28"/>
          <w:rtl/>
        </w:rPr>
        <w:t xml:space="preserve">في </w:t>
      </w:r>
      <w:r w:rsidR="00D5008D" w:rsidRPr="00C163D0">
        <w:rPr>
          <w:rFonts w:ascii="Simplified Arabic" w:hAnsi="Simplified Arabic"/>
          <w:b/>
          <w:bCs/>
          <w:sz w:val="28"/>
          <w:szCs w:val="28"/>
          <w:rtl/>
        </w:rPr>
        <w:t xml:space="preserve">فلسطين خلال </w:t>
      </w:r>
      <w:r w:rsidR="000D57FB" w:rsidRPr="00C163D0">
        <w:rPr>
          <w:rFonts w:ascii="Simplified Arabic" w:hAnsi="Simplified Arabic" w:hint="cs"/>
          <w:b/>
          <w:bCs/>
          <w:sz w:val="28"/>
          <w:szCs w:val="28"/>
          <w:rtl/>
        </w:rPr>
        <w:t xml:space="preserve">شهر </w:t>
      </w:r>
      <w:r w:rsidR="00D2567B">
        <w:rPr>
          <w:rFonts w:ascii="Simplified Arabic" w:hAnsi="Simplified Arabic" w:hint="cs"/>
          <w:b/>
          <w:bCs/>
          <w:sz w:val="28"/>
          <w:szCs w:val="28"/>
          <w:rtl/>
        </w:rPr>
        <w:t>أيار</w:t>
      </w:r>
      <w:r w:rsidR="00BD250C" w:rsidRPr="00C163D0">
        <w:rPr>
          <w:rFonts w:ascii="Simplified Arabic" w:hAnsi="Simplified Arabic"/>
          <w:b/>
          <w:bCs/>
          <w:sz w:val="28"/>
          <w:szCs w:val="28"/>
          <w:rtl/>
        </w:rPr>
        <w:t xml:space="preserve"> </w:t>
      </w:r>
      <w:r w:rsidR="000D57FB" w:rsidRPr="00C163D0">
        <w:rPr>
          <w:rFonts w:ascii="Simplified Arabic" w:hAnsi="Simplified Arabic"/>
          <w:b/>
          <w:bCs/>
          <w:sz w:val="28"/>
          <w:szCs w:val="28"/>
          <w:rtl/>
        </w:rPr>
        <w:t xml:space="preserve">من العام </w:t>
      </w:r>
      <w:r w:rsidR="00083043" w:rsidRPr="00C163D0">
        <w:rPr>
          <w:rFonts w:ascii="Simplified Arabic" w:hAnsi="Simplified Arabic" w:hint="cs"/>
          <w:b/>
          <w:bCs/>
          <w:sz w:val="28"/>
          <w:szCs w:val="28"/>
          <w:rtl/>
        </w:rPr>
        <w:t>2018</w:t>
      </w:r>
    </w:p>
    <w:tbl>
      <w:tblPr>
        <w:tblStyle w:val="TableGrid"/>
        <w:tblpPr w:leftFromText="180" w:rightFromText="180" w:vertAnchor="text" w:horzAnchor="margin" w:tblpY="1440"/>
        <w:bidiVisual/>
        <w:tblW w:w="9810" w:type="dxa"/>
        <w:shd w:val="clear" w:color="auto" w:fill="D9D9D9" w:themeFill="background1" w:themeFillShade="D9"/>
        <w:tblLook w:val="04A0" w:firstRow="1" w:lastRow="0" w:firstColumn="1" w:lastColumn="0" w:noHBand="0" w:noVBand="1"/>
      </w:tblPr>
      <w:tblGrid>
        <w:gridCol w:w="9810"/>
      </w:tblGrid>
      <w:tr w:rsidR="008679F7" w:rsidTr="008679F7">
        <w:tc>
          <w:tcPr>
            <w:tcW w:w="981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8679F7" w:rsidRDefault="008679F7" w:rsidP="008679F7">
            <w:pPr>
              <w:tabs>
                <w:tab w:val="left" w:pos="369"/>
                <w:tab w:val="right" w:pos="1289"/>
                <w:tab w:val="left" w:pos="5126"/>
              </w:tabs>
              <w:spacing w:line="276" w:lineRule="auto"/>
              <w:ind w:right="-90"/>
              <w:jc w:val="lowKashida"/>
              <w:rPr>
                <w:rFonts w:ascii="Simplified Arabic" w:hAnsi="Simplified Arabic"/>
                <w:b/>
                <w:bCs/>
                <w:snapToGrid/>
                <w:sz w:val="28"/>
                <w:szCs w:val="28"/>
              </w:rPr>
            </w:pPr>
            <w:r>
              <w:rPr>
                <w:rFonts w:ascii="Simplified Arabic" w:hAnsi="Simplified Arabic"/>
                <w:b/>
                <w:bCs/>
                <w:sz w:val="28"/>
                <w:szCs w:val="28"/>
                <w:rtl/>
              </w:rPr>
              <w:t>انتهاكات حقوق الإنسان الداخلية</w:t>
            </w:r>
          </w:p>
          <w:tbl>
            <w:tblPr>
              <w:tblStyle w:val="TableGrid"/>
              <w:bidiVisual/>
              <w:tblW w:w="0" w:type="auto"/>
              <w:tblInd w:w="57" w:type="dxa"/>
              <w:tblLook w:val="04A0" w:firstRow="1" w:lastRow="0" w:firstColumn="1" w:lastColumn="0" w:noHBand="0" w:noVBand="1"/>
            </w:tblPr>
            <w:tblGrid>
              <w:gridCol w:w="3510"/>
              <w:gridCol w:w="1890"/>
              <w:gridCol w:w="2160"/>
              <w:gridCol w:w="1080"/>
              <w:gridCol w:w="787"/>
            </w:tblGrid>
            <w:tr w:rsidR="008679F7" w:rsidTr="0026590A">
              <w:tc>
                <w:tcPr>
                  <w:tcW w:w="3510" w:type="dxa"/>
                  <w:tcBorders>
                    <w:top w:val="single" w:sz="4" w:space="0" w:color="auto"/>
                    <w:left w:val="single" w:sz="4" w:space="0" w:color="auto"/>
                    <w:bottom w:val="single" w:sz="4" w:space="0" w:color="auto"/>
                    <w:right w:val="single" w:sz="4" w:space="0" w:color="auto"/>
                  </w:tcBorders>
                </w:tcPr>
                <w:p w:rsidR="008679F7" w:rsidRDefault="008679F7" w:rsidP="00516102">
                  <w:pPr>
                    <w:framePr w:hSpace="180" w:wrap="around" w:vAnchor="text" w:hAnchor="margin" w:y="1440"/>
                    <w:tabs>
                      <w:tab w:val="left" w:pos="369"/>
                      <w:tab w:val="right" w:pos="1289"/>
                      <w:tab w:val="left" w:pos="5126"/>
                    </w:tabs>
                    <w:spacing w:line="276" w:lineRule="auto"/>
                    <w:ind w:right="-90"/>
                    <w:jc w:val="center"/>
                    <w:rPr>
                      <w:rFonts w:ascii="Simplified Arabic" w:hAnsi="Simplified Arabic"/>
                      <w:b/>
                      <w:bCs/>
                      <w:sz w:val="28"/>
                      <w:szCs w:val="28"/>
                    </w:rPr>
                  </w:pPr>
                </w:p>
                <w:p w:rsidR="008679F7" w:rsidRDefault="008679F7" w:rsidP="00516102">
                  <w:pPr>
                    <w:framePr w:hSpace="180" w:wrap="around" w:vAnchor="text" w:hAnchor="margin" w:y="1440"/>
                    <w:tabs>
                      <w:tab w:val="left" w:pos="369"/>
                      <w:tab w:val="right" w:pos="1289"/>
                      <w:tab w:val="left" w:pos="5126"/>
                    </w:tabs>
                    <w:spacing w:line="276" w:lineRule="auto"/>
                    <w:ind w:right="-90"/>
                    <w:jc w:val="center"/>
                    <w:rPr>
                      <w:rFonts w:ascii="Simplified Arabic" w:hAnsi="Simplified Arabic"/>
                      <w:b/>
                      <w:bCs/>
                      <w:sz w:val="28"/>
                      <w:szCs w:val="28"/>
                    </w:rPr>
                  </w:pPr>
                  <w:r>
                    <w:rPr>
                      <w:rFonts w:ascii="Simplified Arabic" w:hAnsi="Simplified Arabic"/>
                      <w:b/>
                      <w:bCs/>
                      <w:sz w:val="28"/>
                      <w:szCs w:val="28"/>
                      <w:rtl/>
                    </w:rPr>
                    <w:t>الانتهاك</w:t>
                  </w:r>
                </w:p>
              </w:tc>
              <w:tc>
                <w:tcPr>
                  <w:tcW w:w="1890" w:type="dxa"/>
                  <w:tcBorders>
                    <w:top w:val="single" w:sz="4" w:space="0" w:color="auto"/>
                    <w:left w:val="single" w:sz="4" w:space="0" w:color="auto"/>
                    <w:bottom w:val="single" w:sz="4" w:space="0" w:color="auto"/>
                    <w:right w:val="single" w:sz="4" w:space="0" w:color="auto"/>
                  </w:tcBorders>
                  <w:hideMark/>
                </w:tcPr>
                <w:p w:rsidR="008679F7" w:rsidRDefault="008679F7" w:rsidP="00516102">
                  <w:pPr>
                    <w:framePr w:hSpace="180" w:wrap="around" w:vAnchor="text" w:hAnchor="margin" w:y="1440"/>
                    <w:tabs>
                      <w:tab w:val="left" w:pos="369"/>
                      <w:tab w:val="right" w:pos="1289"/>
                      <w:tab w:val="left" w:pos="5126"/>
                    </w:tabs>
                    <w:spacing w:line="276" w:lineRule="auto"/>
                    <w:ind w:right="-90"/>
                    <w:jc w:val="center"/>
                    <w:rPr>
                      <w:rFonts w:ascii="Simplified Arabic" w:hAnsi="Simplified Arabic"/>
                      <w:b/>
                      <w:bCs/>
                      <w:sz w:val="28"/>
                      <w:szCs w:val="28"/>
                    </w:rPr>
                  </w:pPr>
                  <w:r>
                    <w:rPr>
                      <w:rFonts w:ascii="Simplified Arabic" w:hAnsi="Simplified Arabic"/>
                      <w:b/>
                      <w:bCs/>
                      <w:sz w:val="28"/>
                      <w:szCs w:val="28"/>
                      <w:rtl/>
                    </w:rPr>
                    <w:t xml:space="preserve">الشهر السابق  </w:t>
                  </w:r>
                  <w:r>
                    <w:rPr>
                      <w:rFonts w:ascii="Simplified Arabic" w:hAnsi="Simplified Arabic" w:hint="cs"/>
                      <w:b/>
                      <w:bCs/>
                      <w:sz w:val="28"/>
                      <w:szCs w:val="28"/>
                      <w:rtl/>
                    </w:rPr>
                    <w:t>نيسان  2018</w:t>
                  </w:r>
                </w:p>
              </w:tc>
              <w:tc>
                <w:tcPr>
                  <w:tcW w:w="2160" w:type="dxa"/>
                  <w:tcBorders>
                    <w:top w:val="single" w:sz="4" w:space="0" w:color="auto"/>
                    <w:left w:val="single" w:sz="4" w:space="0" w:color="auto"/>
                    <w:bottom w:val="single" w:sz="4" w:space="0" w:color="auto"/>
                    <w:right w:val="single" w:sz="4" w:space="0" w:color="auto"/>
                  </w:tcBorders>
                  <w:hideMark/>
                </w:tcPr>
                <w:p w:rsidR="008679F7" w:rsidRDefault="008679F7" w:rsidP="00516102">
                  <w:pPr>
                    <w:framePr w:hSpace="180" w:wrap="around" w:vAnchor="text" w:hAnchor="margin" w:y="1440"/>
                    <w:tabs>
                      <w:tab w:val="left" w:pos="369"/>
                      <w:tab w:val="right" w:pos="1289"/>
                      <w:tab w:val="left" w:pos="5126"/>
                    </w:tabs>
                    <w:spacing w:line="276" w:lineRule="auto"/>
                    <w:jc w:val="center"/>
                    <w:rPr>
                      <w:rFonts w:ascii="Simplified Arabic" w:hAnsi="Simplified Arabic"/>
                      <w:b/>
                      <w:bCs/>
                      <w:sz w:val="28"/>
                      <w:szCs w:val="28"/>
                    </w:rPr>
                  </w:pPr>
                  <w:r>
                    <w:rPr>
                      <w:rFonts w:ascii="Simplified Arabic" w:hAnsi="Simplified Arabic"/>
                      <w:b/>
                      <w:bCs/>
                      <w:sz w:val="28"/>
                      <w:szCs w:val="28"/>
                      <w:rtl/>
                    </w:rPr>
                    <w:t xml:space="preserve">الشهر الحالي </w:t>
                  </w:r>
                  <w:r>
                    <w:rPr>
                      <w:rFonts w:ascii="Simplified Arabic" w:hAnsi="Simplified Arabic" w:hint="cs"/>
                      <w:b/>
                      <w:bCs/>
                      <w:sz w:val="28"/>
                      <w:szCs w:val="28"/>
                      <w:rtl/>
                    </w:rPr>
                    <w:t>أيار 2018</w:t>
                  </w:r>
                </w:p>
              </w:tc>
              <w:tc>
                <w:tcPr>
                  <w:tcW w:w="1080" w:type="dxa"/>
                  <w:tcBorders>
                    <w:top w:val="single" w:sz="4" w:space="0" w:color="auto"/>
                    <w:left w:val="single" w:sz="4" w:space="0" w:color="auto"/>
                    <w:bottom w:val="single" w:sz="4" w:space="0" w:color="auto"/>
                    <w:right w:val="single" w:sz="4" w:space="0" w:color="auto"/>
                  </w:tcBorders>
                  <w:hideMark/>
                </w:tcPr>
                <w:p w:rsidR="008679F7" w:rsidRDefault="008679F7" w:rsidP="00516102">
                  <w:pPr>
                    <w:framePr w:hSpace="180" w:wrap="around" w:vAnchor="text" w:hAnchor="margin" w:y="1440"/>
                    <w:tabs>
                      <w:tab w:val="left" w:pos="369"/>
                      <w:tab w:val="right" w:pos="1289"/>
                      <w:tab w:val="left" w:pos="5126"/>
                    </w:tabs>
                    <w:spacing w:line="276" w:lineRule="auto"/>
                    <w:ind w:right="-90"/>
                    <w:jc w:val="center"/>
                    <w:rPr>
                      <w:rFonts w:ascii="Simplified Arabic" w:hAnsi="Simplified Arabic"/>
                      <w:b/>
                      <w:bCs/>
                      <w:sz w:val="28"/>
                      <w:szCs w:val="28"/>
                    </w:rPr>
                  </w:pPr>
                  <w:r>
                    <w:rPr>
                      <w:rFonts w:ascii="Simplified Arabic" w:hAnsi="Simplified Arabic"/>
                      <w:b/>
                      <w:bCs/>
                      <w:sz w:val="28"/>
                      <w:szCs w:val="28"/>
                      <w:rtl/>
                    </w:rPr>
                    <w:t>الضفة الغربية</w:t>
                  </w:r>
                </w:p>
              </w:tc>
              <w:tc>
                <w:tcPr>
                  <w:tcW w:w="787" w:type="dxa"/>
                  <w:tcBorders>
                    <w:top w:val="single" w:sz="4" w:space="0" w:color="auto"/>
                    <w:left w:val="single" w:sz="4" w:space="0" w:color="auto"/>
                    <w:bottom w:val="single" w:sz="4" w:space="0" w:color="auto"/>
                    <w:right w:val="single" w:sz="4" w:space="0" w:color="auto"/>
                  </w:tcBorders>
                  <w:hideMark/>
                </w:tcPr>
                <w:p w:rsidR="008679F7" w:rsidRDefault="008679F7" w:rsidP="00516102">
                  <w:pPr>
                    <w:framePr w:hSpace="180" w:wrap="around" w:vAnchor="text" w:hAnchor="margin" w:y="1440"/>
                    <w:tabs>
                      <w:tab w:val="left" w:pos="369"/>
                      <w:tab w:val="right" w:pos="1289"/>
                      <w:tab w:val="left" w:pos="5126"/>
                    </w:tabs>
                    <w:spacing w:line="276" w:lineRule="auto"/>
                    <w:ind w:right="-90"/>
                    <w:jc w:val="center"/>
                    <w:rPr>
                      <w:rFonts w:ascii="Simplified Arabic" w:hAnsi="Simplified Arabic"/>
                      <w:b/>
                      <w:bCs/>
                      <w:sz w:val="28"/>
                      <w:szCs w:val="28"/>
                    </w:rPr>
                  </w:pPr>
                  <w:r>
                    <w:rPr>
                      <w:rFonts w:ascii="Simplified Arabic" w:hAnsi="Simplified Arabic"/>
                      <w:b/>
                      <w:bCs/>
                      <w:sz w:val="28"/>
                      <w:szCs w:val="28"/>
                      <w:rtl/>
                    </w:rPr>
                    <w:t>غزة</w:t>
                  </w:r>
                </w:p>
              </w:tc>
            </w:tr>
            <w:tr w:rsidR="008679F7" w:rsidTr="0026590A">
              <w:trPr>
                <w:trHeight w:val="728"/>
              </w:trPr>
              <w:tc>
                <w:tcPr>
                  <w:tcW w:w="3510" w:type="dxa"/>
                  <w:tcBorders>
                    <w:top w:val="single" w:sz="4" w:space="0" w:color="auto"/>
                    <w:left w:val="single" w:sz="4" w:space="0" w:color="auto"/>
                    <w:bottom w:val="single" w:sz="4" w:space="0" w:color="auto"/>
                    <w:right w:val="single" w:sz="4" w:space="0" w:color="auto"/>
                  </w:tcBorders>
                  <w:hideMark/>
                </w:tcPr>
                <w:p w:rsidR="008679F7" w:rsidRDefault="008679F7" w:rsidP="00516102">
                  <w:pPr>
                    <w:framePr w:hSpace="180" w:wrap="around" w:vAnchor="text" w:hAnchor="margin" w:y="1440"/>
                    <w:rPr>
                      <w:rFonts w:ascii="Simplified Arabic" w:hAnsi="Simplified Arabic"/>
                      <w:sz w:val="26"/>
                      <w:szCs w:val="26"/>
                      <w:rtl/>
                    </w:rPr>
                  </w:pPr>
                  <w:r>
                    <w:rPr>
                      <w:rFonts w:ascii="Simplified Arabic" w:hAnsi="Simplified Arabic"/>
                      <w:sz w:val="26"/>
                      <w:szCs w:val="26"/>
                      <w:rtl/>
                    </w:rPr>
                    <w:t>حالات الوفاة غير الطبيعية</w:t>
                  </w:r>
                </w:p>
              </w:tc>
              <w:tc>
                <w:tcPr>
                  <w:tcW w:w="1890" w:type="dxa"/>
                  <w:tcBorders>
                    <w:top w:val="single" w:sz="4" w:space="0" w:color="auto"/>
                    <w:left w:val="single" w:sz="4" w:space="0" w:color="auto"/>
                    <w:bottom w:val="single" w:sz="4" w:space="0" w:color="auto"/>
                    <w:right w:val="single" w:sz="4" w:space="0" w:color="auto"/>
                  </w:tcBorders>
                </w:tcPr>
                <w:p w:rsidR="008679F7" w:rsidRDefault="008679F7" w:rsidP="00516102">
                  <w:pPr>
                    <w:framePr w:hSpace="180" w:wrap="around" w:vAnchor="text" w:hAnchor="margin" w:y="1440"/>
                    <w:tabs>
                      <w:tab w:val="left" w:pos="369"/>
                      <w:tab w:val="right" w:pos="1289"/>
                      <w:tab w:val="left" w:pos="5126"/>
                    </w:tabs>
                    <w:spacing w:line="276" w:lineRule="auto"/>
                    <w:ind w:right="-90"/>
                    <w:jc w:val="center"/>
                    <w:rPr>
                      <w:rFonts w:ascii="Simplified Arabic" w:hAnsi="Simplified Arabic"/>
                      <w:sz w:val="26"/>
                      <w:szCs w:val="26"/>
                      <w:rtl/>
                    </w:rPr>
                  </w:pPr>
                  <w:r>
                    <w:rPr>
                      <w:rFonts w:ascii="Simplified Arabic" w:hAnsi="Simplified Arabic" w:hint="cs"/>
                      <w:sz w:val="26"/>
                      <w:szCs w:val="26"/>
                      <w:rtl/>
                    </w:rPr>
                    <w:t>13</w:t>
                  </w:r>
                </w:p>
              </w:tc>
              <w:tc>
                <w:tcPr>
                  <w:tcW w:w="2160" w:type="dxa"/>
                  <w:tcBorders>
                    <w:top w:val="single" w:sz="4" w:space="0" w:color="auto"/>
                    <w:left w:val="single" w:sz="4" w:space="0" w:color="auto"/>
                    <w:bottom w:val="single" w:sz="4" w:space="0" w:color="auto"/>
                    <w:right w:val="single" w:sz="4" w:space="0" w:color="auto"/>
                  </w:tcBorders>
                </w:tcPr>
                <w:p w:rsidR="008679F7" w:rsidRDefault="008679F7" w:rsidP="00516102">
                  <w:pPr>
                    <w:framePr w:hSpace="180" w:wrap="around" w:vAnchor="text" w:hAnchor="margin" w:y="1440"/>
                    <w:tabs>
                      <w:tab w:val="left" w:pos="369"/>
                      <w:tab w:val="right" w:pos="1289"/>
                      <w:tab w:val="left" w:pos="5126"/>
                    </w:tabs>
                    <w:spacing w:line="276" w:lineRule="auto"/>
                    <w:ind w:right="-90"/>
                    <w:jc w:val="center"/>
                    <w:rPr>
                      <w:rFonts w:ascii="Simplified Arabic" w:hAnsi="Simplified Arabic"/>
                      <w:sz w:val="26"/>
                      <w:szCs w:val="26"/>
                      <w:rtl/>
                    </w:rPr>
                  </w:pPr>
                  <w:r>
                    <w:rPr>
                      <w:rFonts w:ascii="Simplified Arabic" w:hAnsi="Simplified Arabic"/>
                      <w:sz w:val="26"/>
                      <w:szCs w:val="26"/>
                    </w:rPr>
                    <w:t>11</w:t>
                  </w:r>
                </w:p>
              </w:tc>
              <w:tc>
                <w:tcPr>
                  <w:tcW w:w="1080" w:type="dxa"/>
                  <w:tcBorders>
                    <w:top w:val="single" w:sz="4" w:space="0" w:color="auto"/>
                    <w:left w:val="single" w:sz="4" w:space="0" w:color="auto"/>
                    <w:bottom w:val="single" w:sz="4" w:space="0" w:color="auto"/>
                    <w:right w:val="single" w:sz="4" w:space="0" w:color="auto"/>
                  </w:tcBorders>
                </w:tcPr>
                <w:p w:rsidR="008679F7" w:rsidRDefault="008679F7" w:rsidP="00516102">
                  <w:pPr>
                    <w:framePr w:hSpace="180" w:wrap="around" w:vAnchor="text" w:hAnchor="margin" w:y="1440"/>
                    <w:tabs>
                      <w:tab w:val="left" w:pos="369"/>
                      <w:tab w:val="right" w:pos="1289"/>
                      <w:tab w:val="left" w:pos="5126"/>
                    </w:tabs>
                    <w:spacing w:line="276" w:lineRule="auto"/>
                    <w:ind w:right="-90"/>
                    <w:jc w:val="center"/>
                    <w:rPr>
                      <w:rFonts w:ascii="Simplified Arabic" w:hAnsi="Simplified Arabic"/>
                      <w:sz w:val="26"/>
                      <w:szCs w:val="26"/>
                      <w:rtl/>
                    </w:rPr>
                  </w:pPr>
                  <w:r>
                    <w:rPr>
                      <w:rFonts w:ascii="Simplified Arabic" w:hAnsi="Simplified Arabic"/>
                      <w:sz w:val="26"/>
                      <w:szCs w:val="26"/>
                    </w:rPr>
                    <w:t>7</w:t>
                  </w:r>
                </w:p>
              </w:tc>
              <w:tc>
                <w:tcPr>
                  <w:tcW w:w="787" w:type="dxa"/>
                  <w:tcBorders>
                    <w:top w:val="single" w:sz="4" w:space="0" w:color="auto"/>
                    <w:left w:val="single" w:sz="4" w:space="0" w:color="auto"/>
                    <w:bottom w:val="single" w:sz="4" w:space="0" w:color="auto"/>
                    <w:right w:val="single" w:sz="4" w:space="0" w:color="auto"/>
                  </w:tcBorders>
                </w:tcPr>
                <w:p w:rsidR="008679F7" w:rsidRDefault="008679F7" w:rsidP="00516102">
                  <w:pPr>
                    <w:framePr w:hSpace="180" w:wrap="around" w:vAnchor="text" w:hAnchor="margin" w:y="1440"/>
                    <w:tabs>
                      <w:tab w:val="left" w:pos="369"/>
                      <w:tab w:val="right" w:pos="1289"/>
                      <w:tab w:val="left" w:pos="5126"/>
                    </w:tabs>
                    <w:spacing w:line="276" w:lineRule="auto"/>
                    <w:ind w:right="-90"/>
                    <w:jc w:val="center"/>
                    <w:rPr>
                      <w:rFonts w:ascii="Simplified Arabic" w:hAnsi="Simplified Arabic"/>
                      <w:sz w:val="26"/>
                      <w:szCs w:val="26"/>
                      <w:rtl/>
                    </w:rPr>
                  </w:pPr>
                  <w:r>
                    <w:rPr>
                      <w:rFonts w:ascii="Simplified Arabic" w:hAnsi="Simplified Arabic"/>
                      <w:sz w:val="26"/>
                      <w:szCs w:val="26"/>
                    </w:rPr>
                    <w:t>4</w:t>
                  </w:r>
                </w:p>
              </w:tc>
            </w:tr>
            <w:tr w:rsidR="008679F7" w:rsidTr="0026590A">
              <w:tc>
                <w:tcPr>
                  <w:tcW w:w="3510" w:type="dxa"/>
                  <w:tcBorders>
                    <w:top w:val="single" w:sz="4" w:space="0" w:color="auto"/>
                    <w:left w:val="single" w:sz="4" w:space="0" w:color="auto"/>
                    <w:bottom w:val="single" w:sz="4" w:space="0" w:color="auto"/>
                    <w:right w:val="single" w:sz="4" w:space="0" w:color="auto"/>
                  </w:tcBorders>
                  <w:hideMark/>
                </w:tcPr>
                <w:p w:rsidR="008679F7" w:rsidRDefault="008679F7" w:rsidP="00516102">
                  <w:pPr>
                    <w:framePr w:hSpace="180" w:wrap="around" w:vAnchor="text" w:hAnchor="margin" w:y="1440"/>
                    <w:rPr>
                      <w:rFonts w:ascii="Simplified Arabic" w:hAnsi="Simplified Arabic"/>
                      <w:sz w:val="26"/>
                      <w:szCs w:val="26"/>
                      <w:rtl/>
                    </w:rPr>
                  </w:pPr>
                  <w:r>
                    <w:rPr>
                      <w:rFonts w:ascii="Simplified Arabic" w:hAnsi="Simplified Arabic"/>
                      <w:sz w:val="26"/>
                      <w:szCs w:val="26"/>
                      <w:rtl/>
                    </w:rPr>
                    <w:t>شكاوى حول التعذيب وسوء المعاملة</w:t>
                  </w:r>
                </w:p>
              </w:tc>
              <w:tc>
                <w:tcPr>
                  <w:tcW w:w="1890" w:type="dxa"/>
                  <w:tcBorders>
                    <w:top w:val="single" w:sz="4" w:space="0" w:color="auto"/>
                    <w:left w:val="single" w:sz="4" w:space="0" w:color="auto"/>
                    <w:bottom w:val="single" w:sz="4" w:space="0" w:color="auto"/>
                    <w:right w:val="single" w:sz="4" w:space="0" w:color="auto"/>
                  </w:tcBorders>
                </w:tcPr>
                <w:p w:rsidR="008679F7" w:rsidRDefault="008679F7" w:rsidP="00516102">
                  <w:pPr>
                    <w:framePr w:hSpace="180" w:wrap="around" w:vAnchor="text" w:hAnchor="margin" w:y="1440"/>
                    <w:tabs>
                      <w:tab w:val="left" w:pos="369"/>
                      <w:tab w:val="right" w:pos="1289"/>
                      <w:tab w:val="left" w:pos="5126"/>
                    </w:tabs>
                    <w:spacing w:line="276" w:lineRule="auto"/>
                    <w:ind w:right="-90"/>
                    <w:jc w:val="center"/>
                    <w:rPr>
                      <w:rFonts w:ascii="Simplified Arabic" w:hAnsi="Simplified Arabic"/>
                      <w:sz w:val="26"/>
                      <w:szCs w:val="26"/>
                      <w:rtl/>
                    </w:rPr>
                  </w:pPr>
                  <w:r>
                    <w:rPr>
                      <w:rFonts w:ascii="Simplified Arabic" w:hAnsi="Simplified Arabic" w:hint="cs"/>
                      <w:sz w:val="26"/>
                      <w:szCs w:val="26"/>
                      <w:rtl/>
                    </w:rPr>
                    <w:t>30</w:t>
                  </w:r>
                </w:p>
              </w:tc>
              <w:tc>
                <w:tcPr>
                  <w:tcW w:w="2160" w:type="dxa"/>
                  <w:tcBorders>
                    <w:top w:val="single" w:sz="4" w:space="0" w:color="auto"/>
                    <w:left w:val="single" w:sz="4" w:space="0" w:color="auto"/>
                    <w:bottom w:val="single" w:sz="4" w:space="0" w:color="auto"/>
                    <w:right w:val="single" w:sz="4" w:space="0" w:color="auto"/>
                  </w:tcBorders>
                </w:tcPr>
                <w:p w:rsidR="008679F7" w:rsidRDefault="008679F7" w:rsidP="00516102">
                  <w:pPr>
                    <w:framePr w:hSpace="180" w:wrap="around" w:vAnchor="text" w:hAnchor="margin" w:y="1440"/>
                    <w:tabs>
                      <w:tab w:val="left" w:pos="369"/>
                      <w:tab w:val="right" w:pos="1289"/>
                      <w:tab w:val="left" w:pos="5126"/>
                    </w:tabs>
                    <w:spacing w:line="276" w:lineRule="auto"/>
                    <w:ind w:right="-90"/>
                    <w:jc w:val="center"/>
                    <w:rPr>
                      <w:rFonts w:ascii="Simplified Arabic" w:hAnsi="Simplified Arabic"/>
                      <w:sz w:val="26"/>
                      <w:szCs w:val="26"/>
                      <w:rtl/>
                    </w:rPr>
                  </w:pPr>
                  <w:r>
                    <w:rPr>
                      <w:rFonts w:ascii="Simplified Arabic" w:hAnsi="Simplified Arabic"/>
                      <w:sz w:val="26"/>
                      <w:szCs w:val="26"/>
                    </w:rPr>
                    <w:t>31</w:t>
                  </w:r>
                </w:p>
              </w:tc>
              <w:tc>
                <w:tcPr>
                  <w:tcW w:w="1080" w:type="dxa"/>
                  <w:tcBorders>
                    <w:top w:val="single" w:sz="4" w:space="0" w:color="auto"/>
                    <w:left w:val="single" w:sz="4" w:space="0" w:color="auto"/>
                    <w:bottom w:val="single" w:sz="4" w:space="0" w:color="auto"/>
                    <w:right w:val="single" w:sz="4" w:space="0" w:color="auto"/>
                  </w:tcBorders>
                </w:tcPr>
                <w:p w:rsidR="008679F7" w:rsidRDefault="008679F7" w:rsidP="00516102">
                  <w:pPr>
                    <w:framePr w:hSpace="180" w:wrap="around" w:vAnchor="text" w:hAnchor="margin" w:y="1440"/>
                    <w:tabs>
                      <w:tab w:val="left" w:pos="369"/>
                      <w:tab w:val="right" w:pos="1289"/>
                      <w:tab w:val="left" w:pos="5126"/>
                    </w:tabs>
                    <w:spacing w:line="276" w:lineRule="auto"/>
                    <w:ind w:right="-90"/>
                    <w:jc w:val="center"/>
                    <w:rPr>
                      <w:rFonts w:ascii="Simplified Arabic" w:hAnsi="Simplified Arabic"/>
                      <w:sz w:val="26"/>
                      <w:szCs w:val="26"/>
                      <w:rtl/>
                    </w:rPr>
                  </w:pPr>
                  <w:r>
                    <w:rPr>
                      <w:rFonts w:ascii="Simplified Arabic" w:hAnsi="Simplified Arabic"/>
                      <w:sz w:val="26"/>
                      <w:szCs w:val="26"/>
                    </w:rPr>
                    <w:t>23</w:t>
                  </w:r>
                </w:p>
              </w:tc>
              <w:tc>
                <w:tcPr>
                  <w:tcW w:w="787" w:type="dxa"/>
                  <w:tcBorders>
                    <w:top w:val="single" w:sz="4" w:space="0" w:color="auto"/>
                    <w:left w:val="single" w:sz="4" w:space="0" w:color="auto"/>
                    <w:bottom w:val="single" w:sz="4" w:space="0" w:color="auto"/>
                    <w:right w:val="single" w:sz="4" w:space="0" w:color="auto"/>
                  </w:tcBorders>
                </w:tcPr>
                <w:p w:rsidR="008679F7" w:rsidRDefault="008679F7" w:rsidP="00516102">
                  <w:pPr>
                    <w:framePr w:hSpace="180" w:wrap="around" w:vAnchor="text" w:hAnchor="margin" w:y="1440"/>
                    <w:tabs>
                      <w:tab w:val="left" w:pos="369"/>
                      <w:tab w:val="right" w:pos="1289"/>
                      <w:tab w:val="left" w:pos="5126"/>
                    </w:tabs>
                    <w:spacing w:line="276" w:lineRule="auto"/>
                    <w:ind w:right="-90"/>
                    <w:jc w:val="center"/>
                    <w:rPr>
                      <w:rFonts w:ascii="Simplified Arabic" w:hAnsi="Simplified Arabic"/>
                      <w:sz w:val="26"/>
                      <w:szCs w:val="26"/>
                      <w:rtl/>
                    </w:rPr>
                  </w:pPr>
                  <w:r>
                    <w:rPr>
                      <w:rFonts w:ascii="Simplified Arabic" w:hAnsi="Simplified Arabic"/>
                      <w:sz w:val="26"/>
                      <w:szCs w:val="26"/>
                    </w:rPr>
                    <w:t>8</w:t>
                  </w:r>
                </w:p>
              </w:tc>
            </w:tr>
            <w:tr w:rsidR="008679F7" w:rsidTr="0026590A">
              <w:tc>
                <w:tcPr>
                  <w:tcW w:w="3510" w:type="dxa"/>
                  <w:tcBorders>
                    <w:top w:val="single" w:sz="4" w:space="0" w:color="auto"/>
                    <w:left w:val="single" w:sz="4" w:space="0" w:color="auto"/>
                    <w:bottom w:val="single" w:sz="4" w:space="0" w:color="auto"/>
                    <w:right w:val="single" w:sz="4" w:space="0" w:color="auto"/>
                  </w:tcBorders>
                  <w:hideMark/>
                </w:tcPr>
                <w:p w:rsidR="008679F7" w:rsidRDefault="008679F7" w:rsidP="00516102">
                  <w:pPr>
                    <w:framePr w:hSpace="180" w:wrap="around" w:vAnchor="text" w:hAnchor="margin" w:y="1440"/>
                    <w:rPr>
                      <w:rFonts w:ascii="Simplified Arabic" w:hAnsi="Simplified Arabic"/>
                      <w:sz w:val="26"/>
                      <w:szCs w:val="26"/>
                      <w:rtl/>
                    </w:rPr>
                  </w:pPr>
                  <w:r>
                    <w:rPr>
                      <w:rFonts w:ascii="Simplified Arabic" w:hAnsi="Simplified Arabic"/>
                      <w:sz w:val="26"/>
                      <w:szCs w:val="26"/>
                      <w:rtl/>
                    </w:rPr>
                    <w:t>انتهاك الحق في إجراءات قانونية سليمة</w:t>
                  </w:r>
                </w:p>
              </w:tc>
              <w:tc>
                <w:tcPr>
                  <w:tcW w:w="1890" w:type="dxa"/>
                  <w:tcBorders>
                    <w:top w:val="single" w:sz="4" w:space="0" w:color="auto"/>
                    <w:left w:val="single" w:sz="4" w:space="0" w:color="auto"/>
                    <w:bottom w:val="single" w:sz="4" w:space="0" w:color="auto"/>
                    <w:right w:val="single" w:sz="4" w:space="0" w:color="auto"/>
                  </w:tcBorders>
                </w:tcPr>
                <w:p w:rsidR="008679F7" w:rsidRDefault="008679F7" w:rsidP="00516102">
                  <w:pPr>
                    <w:framePr w:hSpace="180" w:wrap="around" w:vAnchor="text" w:hAnchor="margin" w:y="1440"/>
                    <w:tabs>
                      <w:tab w:val="left" w:pos="369"/>
                      <w:tab w:val="right" w:pos="1289"/>
                      <w:tab w:val="left" w:pos="5126"/>
                    </w:tabs>
                    <w:spacing w:line="276" w:lineRule="auto"/>
                    <w:ind w:right="-90"/>
                    <w:jc w:val="center"/>
                    <w:rPr>
                      <w:rFonts w:ascii="Simplified Arabic" w:hAnsi="Simplified Arabic"/>
                      <w:sz w:val="26"/>
                      <w:szCs w:val="26"/>
                      <w:rtl/>
                    </w:rPr>
                  </w:pPr>
                  <w:r>
                    <w:rPr>
                      <w:rFonts w:ascii="Simplified Arabic" w:hAnsi="Simplified Arabic" w:hint="cs"/>
                      <w:sz w:val="26"/>
                      <w:szCs w:val="26"/>
                      <w:rtl/>
                    </w:rPr>
                    <w:t>30</w:t>
                  </w:r>
                </w:p>
              </w:tc>
              <w:tc>
                <w:tcPr>
                  <w:tcW w:w="2160" w:type="dxa"/>
                  <w:tcBorders>
                    <w:top w:val="single" w:sz="4" w:space="0" w:color="auto"/>
                    <w:left w:val="single" w:sz="4" w:space="0" w:color="auto"/>
                    <w:bottom w:val="single" w:sz="4" w:space="0" w:color="auto"/>
                    <w:right w:val="single" w:sz="4" w:space="0" w:color="auto"/>
                  </w:tcBorders>
                </w:tcPr>
                <w:p w:rsidR="008679F7" w:rsidRDefault="008679F7" w:rsidP="00516102">
                  <w:pPr>
                    <w:framePr w:hSpace="180" w:wrap="around" w:vAnchor="text" w:hAnchor="margin" w:y="1440"/>
                    <w:tabs>
                      <w:tab w:val="left" w:pos="369"/>
                      <w:tab w:val="right" w:pos="1289"/>
                      <w:tab w:val="left" w:pos="5126"/>
                    </w:tabs>
                    <w:spacing w:line="276" w:lineRule="auto"/>
                    <w:ind w:right="-90"/>
                    <w:jc w:val="center"/>
                    <w:rPr>
                      <w:rFonts w:ascii="Simplified Arabic" w:hAnsi="Simplified Arabic"/>
                      <w:sz w:val="26"/>
                      <w:szCs w:val="26"/>
                      <w:rtl/>
                    </w:rPr>
                  </w:pPr>
                  <w:r>
                    <w:rPr>
                      <w:rFonts w:ascii="Simplified Arabic" w:hAnsi="Simplified Arabic"/>
                      <w:sz w:val="26"/>
                      <w:szCs w:val="26"/>
                    </w:rPr>
                    <w:t>24</w:t>
                  </w:r>
                </w:p>
              </w:tc>
              <w:tc>
                <w:tcPr>
                  <w:tcW w:w="1080" w:type="dxa"/>
                  <w:tcBorders>
                    <w:top w:val="single" w:sz="4" w:space="0" w:color="auto"/>
                    <w:left w:val="single" w:sz="4" w:space="0" w:color="auto"/>
                    <w:bottom w:val="single" w:sz="4" w:space="0" w:color="auto"/>
                    <w:right w:val="single" w:sz="4" w:space="0" w:color="auto"/>
                  </w:tcBorders>
                </w:tcPr>
                <w:p w:rsidR="008679F7" w:rsidRDefault="008679F7" w:rsidP="00516102">
                  <w:pPr>
                    <w:framePr w:hSpace="180" w:wrap="around" w:vAnchor="text" w:hAnchor="margin" w:y="1440"/>
                    <w:tabs>
                      <w:tab w:val="left" w:pos="369"/>
                      <w:tab w:val="right" w:pos="1289"/>
                      <w:tab w:val="left" w:pos="5126"/>
                    </w:tabs>
                    <w:spacing w:line="276" w:lineRule="auto"/>
                    <w:ind w:right="-90"/>
                    <w:jc w:val="center"/>
                    <w:rPr>
                      <w:rFonts w:ascii="Simplified Arabic" w:hAnsi="Simplified Arabic"/>
                      <w:sz w:val="26"/>
                      <w:szCs w:val="26"/>
                      <w:rtl/>
                    </w:rPr>
                  </w:pPr>
                  <w:r>
                    <w:rPr>
                      <w:rFonts w:ascii="Simplified Arabic" w:hAnsi="Simplified Arabic"/>
                      <w:sz w:val="26"/>
                      <w:szCs w:val="26"/>
                    </w:rPr>
                    <w:t>17</w:t>
                  </w:r>
                </w:p>
              </w:tc>
              <w:tc>
                <w:tcPr>
                  <w:tcW w:w="787" w:type="dxa"/>
                  <w:tcBorders>
                    <w:top w:val="single" w:sz="4" w:space="0" w:color="auto"/>
                    <w:left w:val="single" w:sz="4" w:space="0" w:color="auto"/>
                    <w:bottom w:val="single" w:sz="4" w:space="0" w:color="auto"/>
                    <w:right w:val="single" w:sz="4" w:space="0" w:color="auto"/>
                  </w:tcBorders>
                </w:tcPr>
                <w:p w:rsidR="008679F7" w:rsidRDefault="008679F7" w:rsidP="00516102">
                  <w:pPr>
                    <w:framePr w:hSpace="180" w:wrap="around" w:vAnchor="text" w:hAnchor="margin" w:y="1440"/>
                    <w:tabs>
                      <w:tab w:val="left" w:pos="369"/>
                      <w:tab w:val="right" w:pos="1289"/>
                      <w:tab w:val="left" w:pos="5126"/>
                    </w:tabs>
                    <w:spacing w:line="276" w:lineRule="auto"/>
                    <w:ind w:right="-90"/>
                    <w:jc w:val="center"/>
                    <w:rPr>
                      <w:rFonts w:ascii="Simplified Arabic" w:hAnsi="Simplified Arabic"/>
                      <w:sz w:val="26"/>
                      <w:szCs w:val="26"/>
                      <w:rtl/>
                    </w:rPr>
                  </w:pPr>
                  <w:r>
                    <w:rPr>
                      <w:rFonts w:ascii="Simplified Arabic" w:hAnsi="Simplified Arabic"/>
                      <w:sz w:val="26"/>
                      <w:szCs w:val="26"/>
                    </w:rPr>
                    <w:t>7</w:t>
                  </w:r>
                </w:p>
              </w:tc>
            </w:tr>
            <w:tr w:rsidR="008679F7" w:rsidTr="0026590A">
              <w:tc>
                <w:tcPr>
                  <w:tcW w:w="3510" w:type="dxa"/>
                  <w:tcBorders>
                    <w:top w:val="single" w:sz="4" w:space="0" w:color="auto"/>
                    <w:left w:val="single" w:sz="4" w:space="0" w:color="auto"/>
                    <w:bottom w:val="single" w:sz="4" w:space="0" w:color="auto"/>
                    <w:right w:val="single" w:sz="4" w:space="0" w:color="auto"/>
                  </w:tcBorders>
                  <w:hideMark/>
                </w:tcPr>
                <w:p w:rsidR="008679F7" w:rsidRDefault="008679F7" w:rsidP="00516102">
                  <w:pPr>
                    <w:framePr w:hSpace="180" w:wrap="around" w:vAnchor="text" w:hAnchor="margin" w:y="1440"/>
                    <w:rPr>
                      <w:rFonts w:ascii="Simplified Arabic" w:hAnsi="Simplified Arabic"/>
                      <w:sz w:val="26"/>
                      <w:szCs w:val="26"/>
                      <w:rtl/>
                    </w:rPr>
                  </w:pPr>
                  <w:r>
                    <w:rPr>
                      <w:rFonts w:ascii="Simplified Arabic" w:hAnsi="Simplified Arabic"/>
                      <w:sz w:val="26"/>
                      <w:szCs w:val="26"/>
                      <w:rtl/>
                    </w:rPr>
                    <w:t>التوقيف على ذمة المحافظ</w:t>
                  </w:r>
                </w:p>
              </w:tc>
              <w:tc>
                <w:tcPr>
                  <w:tcW w:w="1890" w:type="dxa"/>
                  <w:tcBorders>
                    <w:top w:val="single" w:sz="4" w:space="0" w:color="auto"/>
                    <w:left w:val="single" w:sz="4" w:space="0" w:color="auto"/>
                    <w:bottom w:val="single" w:sz="4" w:space="0" w:color="auto"/>
                    <w:right w:val="single" w:sz="4" w:space="0" w:color="auto"/>
                  </w:tcBorders>
                </w:tcPr>
                <w:p w:rsidR="008679F7" w:rsidRDefault="008679F7" w:rsidP="00516102">
                  <w:pPr>
                    <w:framePr w:hSpace="180" w:wrap="around" w:vAnchor="text" w:hAnchor="margin" w:y="1440"/>
                    <w:tabs>
                      <w:tab w:val="left" w:pos="369"/>
                      <w:tab w:val="right" w:pos="1289"/>
                      <w:tab w:val="left" w:pos="5126"/>
                    </w:tabs>
                    <w:spacing w:line="276" w:lineRule="auto"/>
                    <w:ind w:right="-90"/>
                    <w:jc w:val="center"/>
                    <w:rPr>
                      <w:rFonts w:ascii="Simplified Arabic" w:hAnsi="Simplified Arabic"/>
                      <w:sz w:val="26"/>
                      <w:szCs w:val="26"/>
                      <w:rtl/>
                    </w:rPr>
                  </w:pPr>
                  <w:r>
                    <w:rPr>
                      <w:rFonts w:ascii="Simplified Arabic" w:hAnsi="Simplified Arabic" w:hint="cs"/>
                      <w:sz w:val="26"/>
                      <w:szCs w:val="26"/>
                      <w:rtl/>
                    </w:rPr>
                    <w:t>29</w:t>
                  </w:r>
                </w:p>
              </w:tc>
              <w:tc>
                <w:tcPr>
                  <w:tcW w:w="2160" w:type="dxa"/>
                  <w:tcBorders>
                    <w:top w:val="single" w:sz="4" w:space="0" w:color="auto"/>
                    <w:left w:val="single" w:sz="4" w:space="0" w:color="auto"/>
                    <w:bottom w:val="single" w:sz="4" w:space="0" w:color="auto"/>
                    <w:right w:val="single" w:sz="4" w:space="0" w:color="auto"/>
                  </w:tcBorders>
                </w:tcPr>
                <w:p w:rsidR="008679F7" w:rsidRDefault="008679F7" w:rsidP="00516102">
                  <w:pPr>
                    <w:framePr w:hSpace="180" w:wrap="around" w:vAnchor="text" w:hAnchor="margin" w:y="1440"/>
                    <w:tabs>
                      <w:tab w:val="left" w:pos="369"/>
                      <w:tab w:val="right" w:pos="1289"/>
                      <w:tab w:val="left" w:pos="5126"/>
                    </w:tabs>
                    <w:spacing w:line="276" w:lineRule="auto"/>
                    <w:ind w:right="-90"/>
                    <w:jc w:val="center"/>
                    <w:rPr>
                      <w:rFonts w:ascii="Simplified Arabic" w:hAnsi="Simplified Arabic"/>
                      <w:sz w:val="26"/>
                      <w:szCs w:val="26"/>
                      <w:rtl/>
                    </w:rPr>
                  </w:pPr>
                  <w:r>
                    <w:rPr>
                      <w:rFonts w:ascii="Simplified Arabic" w:hAnsi="Simplified Arabic"/>
                      <w:sz w:val="26"/>
                      <w:szCs w:val="26"/>
                    </w:rPr>
                    <w:t>24</w:t>
                  </w:r>
                </w:p>
              </w:tc>
              <w:tc>
                <w:tcPr>
                  <w:tcW w:w="1080" w:type="dxa"/>
                  <w:tcBorders>
                    <w:top w:val="single" w:sz="4" w:space="0" w:color="auto"/>
                    <w:left w:val="single" w:sz="4" w:space="0" w:color="auto"/>
                    <w:bottom w:val="single" w:sz="4" w:space="0" w:color="auto"/>
                    <w:right w:val="single" w:sz="4" w:space="0" w:color="auto"/>
                  </w:tcBorders>
                </w:tcPr>
                <w:p w:rsidR="008679F7" w:rsidRDefault="008679F7" w:rsidP="00516102">
                  <w:pPr>
                    <w:framePr w:hSpace="180" w:wrap="around" w:vAnchor="text" w:hAnchor="margin" w:y="1440"/>
                    <w:tabs>
                      <w:tab w:val="left" w:pos="369"/>
                      <w:tab w:val="right" w:pos="1289"/>
                      <w:tab w:val="left" w:pos="5126"/>
                    </w:tabs>
                    <w:spacing w:line="276" w:lineRule="auto"/>
                    <w:ind w:right="-90"/>
                    <w:jc w:val="center"/>
                    <w:rPr>
                      <w:rFonts w:ascii="Simplified Arabic" w:hAnsi="Simplified Arabic"/>
                      <w:sz w:val="26"/>
                      <w:szCs w:val="26"/>
                      <w:rtl/>
                    </w:rPr>
                  </w:pPr>
                  <w:r>
                    <w:rPr>
                      <w:rFonts w:ascii="Simplified Arabic" w:hAnsi="Simplified Arabic"/>
                      <w:sz w:val="26"/>
                      <w:szCs w:val="26"/>
                    </w:rPr>
                    <w:t>24</w:t>
                  </w:r>
                </w:p>
              </w:tc>
              <w:tc>
                <w:tcPr>
                  <w:tcW w:w="787" w:type="dxa"/>
                  <w:tcBorders>
                    <w:top w:val="single" w:sz="4" w:space="0" w:color="auto"/>
                    <w:left w:val="single" w:sz="4" w:space="0" w:color="auto"/>
                    <w:bottom w:val="single" w:sz="4" w:space="0" w:color="auto"/>
                    <w:right w:val="single" w:sz="4" w:space="0" w:color="auto"/>
                  </w:tcBorders>
                </w:tcPr>
                <w:p w:rsidR="008679F7" w:rsidRDefault="008679F7" w:rsidP="00516102">
                  <w:pPr>
                    <w:framePr w:hSpace="180" w:wrap="around" w:vAnchor="text" w:hAnchor="margin" w:y="1440"/>
                    <w:tabs>
                      <w:tab w:val="center" w:pos="330"/>
                      <w:tab w:val="left" w:pos="369"/>
                      <w:tab w:val="right" w:pos="1289"/>
                      <w:tab w:val="left" w:pos="5126"/>
                    </w:tabs>
                    <w:spacing w:line="276" w:lineRule="auto"/>
                    <w:ind w:right="-90"/>
                    <w:jc w:val="center"/>
                    <w:rPr>
                      <w:rFonts w:ascii="Simplified Arabic" w:hAnsi="Simplified Arabic"/>
                      <w:sz w:val="26"/>
                      <w:szCs w:val="26"/>
                      <w:rtl/>
                    </w:rPr>
                  </w:pPr>
                  <w:r>
                    <w:rPr>
                      <w:rFonts w:ascii="Simplified Arabic" w:hAnsi="Simplified Arabic"/>
                      <w:sz w:val="26"/>
                      <w:szCs w:val="26"/>
                    </w:rPr>
                    <w:t>0</w:t>
                  </w:r>
                </w:p>
              </w:tc>
            </w:tr>
            <w:tr w:rsidR="008679F7" w:rsidTr="0026590A">
              <w:trPr>
                <w:trHeight w:val="503"/>
              </w:trPr>
              <w:tc>
                <w:tcPr>
                  <w:tcW w:w="3510" w:type="dxa"/>
                  <w:tcBorders>
                    <w:top w:val="single" w:sz="4" w:space="0" w:color="auto"/>
                    <w:left w:val="single" w:sz="4" w:space="0" w:color="auto"/>
                    <w:bottom w:val="single" w:sz="4" w:space="0" w:color="auto"/>
                    <w:right w:val="single" w:sz="4" w:space="0" w:color="auto"/>
                  </w:tcBorders>
                  <w:hideMark/>
                </w:tcPr>
                <w:p w:rsidR="008679F7" w:rsidRDefault="008679F7" w:rsidP="00516102">
                  <w:pPr>
                    <w:framePr w:hSpace="180" w:wrap="around" w:vAnchor="text" w:hAnchor="margin" w:y="1440"/>
                    <w:rPr>
                      <w:rFonts w:ascii="Simplified Arabic" w:hAnsi="Simplified Arabic"/>
                      <w:sz w:val="26"/>
                      <w:szCs w:val="26"/>
                      <w:rtl/>
                    </w:rPr>
                  </w:pPr>
                  <w:r>
                    <w:rPr>
                      <w:rFonts w:ascii="Simplified Arabic" w:hAnsi="Simplified Arabic"/>
                      <w:sz w:val="26"/>
                      <w:szCs w:val="26"/>
                      <w:rtl/>
                    </w:rPr>
                    <w:t>عدم تنفيذ أو التأخير في تنفيذ الأحكام</w:t>
                  </w:r>
                </w:p>
              </w:tc>
              <w:tc>
                <w:tcPr>
                  <w:tcW w:w="1890" w:type="dxa"/>
                  <w:tcBorders>
                    <w:top w:val="single" w:sz="4" w:space="0" w:color="auto"/>
                    <w:left w:val="single" w:sz="4" w:space="0" w:color="auto"/>
                    <w:bottom w:val="single" w:sz="4" w:space="0" w:color="auto"/>
                    <w:right w:val="single" w:sz="4" w:space="0" w:color="auto"/>
                  </w:tcBorders>
                </w:tcPr>
                <w:p w:rsidR="008679F7" w:rsidRDefault="008679F7" w:rsidP="00516102">
                  <w:pPr>
                    <w:framePr w:hSpace="180" w:wrap="around" w:vAnchor="text" w:hAnchor="margin" w:y="1440"/>
                    <w:tabs>
                      <w:tab w:val="left" w:pos="369"/>
                      <w:tab w:val="right" w:pos="1289"/>
                      <w:tab w:val="left" w:pos="5126"/>
                    </w:tabs>
                    <w:spacing w:line="276" w:lineRule="auto"/>
                    <w:ind w:right="-90"/>
                    <w:jc w:val="center"/>
                    <w:rPr>
                      <w:rFonts w:ascii="Simplified Arabic" w:hAnsi="Simplified Arabic"/>
                      <w:sz w:val="26"/>
                      <w:szCs w:val="26"/>
                      <w:rtl/>
                    </w:rPr>
                  </w:pPr>
                  <w:r>
                    <w:rPr>
                      <w:rFonts w:ascii="Simplified Arabic" w:hAnsi="Simplified Arabic" w:hint="cs"/>
                      <w:sz w:val="26"/>
                      <w:szCs w:val="26"/>
                      <w:rtl/>
                    </w:rPr>
                    <w:t>6</w:t>
                  </w:r>
                </w:p>
              </w:tc>
              <w:tc>
                <w:tcPr>
                  <w:tcW w:w="2160" w:type="dxa"/>
                  <w:tcBorders>
                    <w:top w:val="single" w:sz="4" w:space="0" w:color="auto"/>
                    <w:left w:val="single" w:sz="4" w:space="0" w:color="auto"/>
                    <w:bottom w:val="single" w:sz="4" w:space="0" w:color="auto"/>
                    <w:right w:val="single" w:sz="4" w:space="0" w:color="auto"/>
                  </w:tcBorders>
                </w:tcPr>
                <w:p w:rsidR="008679F7" w:rsidRDefault="008679F7" w:rsidP="00516102">
                  <w:pPr>
                    <w:framePr w:hSpace="180" w:wrap="around" w:vAnchor="text" w:hAnchor="margin" w:y="1440"/>
                    <w:tabs>
                      <w:tab w:val="left" w:pos="369"/>
                      <w:tab w:val="right" w:pos="1289"/>
                      <w:tab w:val="left" w:pos="5126"/>
                    </w:tabs>
                    <w:spacing w:line="276" w:lineRule="auto"/>
                    <w:ind w:right="-90"/>
                    <w:jc w:val="center"/>
                    <w:rPr>
                      <w:rFonts w:ascii="Simplified Arabic" w:hAnsi="Simplified Arabic"/>
                      <w:sz w:val="26"/>
                      <w:szCs w:val="26"/>
                      <w:rtl/>
                    </w:rPr>
                  </w:pPr>
                  <w:r>
                    <w:rPr>
                      <w:rFonts w:ascii="Simplified Arabic" w:hAnsi="Simplified Arabic"/>
                      <w:sz w:val="26"/>
                      <w:szCs w:val="26"/>
                    </w:rPr>
                    <w:t>5</w:t>
                  </w:r>
                </w:p>
              </w:tc>
              <w:tc>
                <w:tcPr>
                  <w:tcW w:w="1080" w:type="dxa"/>
                  <w:tcBorders>
                    <w:top w:val="single" w:sz="4" w:space="0" w:color="auto"/>
                    <w:left w:val="single" w:sz="4" w:space="0" w:color="auto"/>
                    <w:bottom w:val="single" w:sz="4" w:space="0" w:color="auto"/>
                    <w:right w:val="single" w:sz="4" w:space="0" w:color="auto"/>
                  </w:tcBorders>
                </w:tcPr>
                <w:p w:rsidR="008679F7" w:rsidRDefault="008679F7" w:rsidP="00516102">
                  <w:pPr>
                    <w:framePr w:hSpace="180" w:wrap="around" w:vAnchor="text" w:hAnchor="margin" w:y="1440"/>
                    <w:tabs>
                      <w:tab w:val="left" w:pos="369"/>
                      <w:tab w:val="right" w:pos="1289"/>
                      <w:tab w:val="left" w:pos="5126"/>
                    </w:tabs>
                    <w:spacing w:line="276" w:lineRule="auto"/>
                    <w:ind w:right="-90"/>
                    <w:jc w:val="center"/>
                    <w:rPr>
                      <w:rFonts w:ascii="Simplified Arabic" w:hAnsi="Simplified Arabic"/>
                      <w:sz w:val="26"/>
                      <w:szCs w:val="26"/>
                      <w:rtl/>
                    </w:rPr>
                  </w:pPr>
                  <w:r>
                    <w:rPr>
                      <w:rFonts w:ascii="Simplified Arabic" w:hAnsi="Simplified Arabic"/>
                      <w:sz w:val="26"/>
                      <w:szCs w:val="26"/>
                    </w:rPr>
                    <w:t>5</w:t>
                  </w:r>
                </w:p>
              </w:tc>
              <w:tc>
                <w:tcPr>
                  <w:tcW w:w="787" w:type="dxa"/>
                  <w:tcBorders>
                    <w:top w:val="single" w:sz="4" w:space="0" w:color="auto"/>
                    <w:left w:val="single" w:sz="4" w:space="0" w:color="auto"/>
                    <w:bottom w:val="single" w:sz="4" w:space="0" w:color="auto"/>
                    <w:right w:val="single" w:sz="4" w:space="0" w:color="auto"/>
                  </w:tcBorders>
                </w:tcPr>
                <w:p w:rsidR="008679F7" w:rsidRDefault="008679F7" w:rsidP="00516102">
                  <w:pPr>
                    <w:framePr w:hSpace="180" w:wrap="around" w:vAnchor="text" w:hAnchor="margin" w:y="1440"/>
                    <w:tabs>
                      <w:tab w:val="left" w:pos="369"/>
                      <w:tab w:val="right" w:pos="1289"/>
                      <w:tab w:val="left" w:pos="5126"/>
                    </w:tabs>
                    <w:spacing w:line="276" w:lineRule="auto"/>
                    <w:ind w:right="-90"/>
                    <w:jc w:val="center"/>
                    <w:rPr>
                      <w:rFonts w:ascii="Simplified Arabic" w:hAnsi="Simplified Arabic"/>
                      <w:sz w:val="26"/>
                      <w:szCs w:val="26"/>
                      <w:rtl/>
                    </w:rPr>
                  </w:pPr>
                  <w:r>
                    <w:rPr>
                      <w:rFonts w:ascii="Simplified Arabic" w:hAnsi="Simplified Arabic"/>
                      <w:sz w:val="26"/>
                      <w:szCs w:val="26"/>
                    </w:rPr>
                    <w:t>0</w:t>
                  </w:r>
                </w:p>
              </w:tc>
            </w:tr>
            <w:tr w:rsidR="008679F7" w:rsidTr="0026590A">
              <w:trPr>
                <w:trHeight w:val="503"/>
              </w:trPr>
              <w:tc>
                <w:tcPr>
                  <w:tcW w:w="3510" w:type="dxa"/>
                  <w:tcBorders>
                    <w:top w:val="single" w:sz="4" w:space="0" w:color="auto"/>
                    <w:left w:val="single" w:sz="4" w:space="0" w:color="auto"/>
                    <w:bottom w:val="single" w:sz="4" w:space="0" w:color="auto"/>
                    <w:right w:val="single" w:sz="4" w:space="0" w:color="auto"/>
                  </w:tcBorders>
                </w:tcPr>
                <w:p w:rsidR="008679F7" w:rsidRDefault="008679F7" w:rsidP="00516102">
                  <w:pPr>
                    <w:framePr w:hSpace="180" w:wrap="around" w:vAnchor="text" w:hAnchor="margin" w:y="1440"/>
                    <w:rPr>
                      <w:rFonts w:ascii="Simplified Arabic" w:hAnsi="Simplified Arabic"/>
                      <w:sz w:val="26"/>
                      <w:szCs w:val="26"/>
                      <w:rtl/>
                    </w:rPr>
                  </w:pPr>
                  <w:r w:rsidRPr="008E0573">
                    <w:rPr>
                      <w:rFonts w:hint="cs"/>
                      <w:sz w:val="26"/>
                      <w:szCs w:val="26"/>
                      <w:rtl/>
                    </w:rPr>
                    <w:t xml:space="preserve">أحكام </w:t>
                  </w:r>
                  <w:r>
                    <w:rPr>
                      <w:rFonts w:hint="cs"/>
                      <w:sz w:val="26"/>
                      <w:szCs w:val="26"/>
                      <w:rtl/>
                    </w:rPr>
                    <w:t>الا</w:t>
                  </w:r>
                  <w:r w:rsidRPr="008E0573">
                    <w:rPr>
                      <w:rFonts w:hint="cs"/>
                      <w:sz w:val="26"/>
                      <w:szCs w:val="26"/>
                      <w:rtl/>
                    </w:rPr>
                    <w:t>عدام</w:t>
                  </w:r>
                </w:p>
              </w:tc>
              <w:tc>
                <w:tcPr>
                  <w:tcW w:w="1890" w:type="dxa"/>
                  <w:tcBorders>
                    <w:top w:val="single" w:sz="4" w:space="0" w:color="auto"/>
                    <w:left w:val="single" w:sz="4" w:space="0" w:color="auto"/>
                    <w:bottom w:val="single" w:sz="4" w:space="0" w:color="auto"/>
                    <w:right w:val="single" w:sz="4" w:space="0" w:color="auto"/>
                  </w:tcBorders>
                </w:tcPr>
                <w:p w:rsidR="008679F7" w:rsidRDefault="008679F7" w:rsidP="00516102">
                  <w:pPr>
                    <w:framePr w:hSpace="180" w:wrap="around" w:vAnchor="text" w:hAnchor="margin" w:y="1440"/>
                    <w:tabs>
                      <w:tab w:val="left" w:pos="369"/>
                      <w:tab w:val="right" w:pos="1289"/>
                      <w:tab w:val="left" w:pos="5126"/>
                    </w:tabs>
                    <w:spacing w:line="276" w:lineRule="auto"/>
                    <w:ind w:right="-90"/>
                    <w:jc w:val="center"/>
                    <w:rPr>
                      <w:rFonts w:ascii="Simplified Arabic" w:hAnsi="Simplified Arabic"/>
                      <w:sz w:val="26"/>
                      <w:szCs w:val="26"/>
                      <w:rtl/>
                    </w:rPr>
                  </w:pPr>
                  <w:r>
                    <w:rPr>
                      <w:rFonts w:ascii="Simplified Arabic" w:hAnsi="Simplified Arabic"/>
                      <w:sz w:val="26"/>
                      <w:szCs w:val="26"/>
                    </w:rPr>
                    <w:t>0</w:t>
                  </w:r>
                </w:p>
              </w:tc>
              <w:tc>
                <w:tcPr>
                  <w:tcW w:w="2160" w:type="dxa"/>
                  <w:tcBorders>
                    <w:top w:val="single" w:sz="4" w:space="0" w:color="auto"/>
                    <w:left w:val="single" w:sz="4" w:space="0" w:color="auto"/>
                    <w:bottom w:val="single" w:sz="4" w:space="0" w:color="auto"/>
                    <w:right w:val="single" w:sz="4" w:space="0" w:color="auto"/>
                  </w:tcBorders>
                </w:tcPr>
                <w:p w:rsidR="008679F7" w:rsidRDefault="008679F7" w:rsidP="00516102">
                  <w:pPr>
                    <w:framePr w:hSpace="180" w:wrap="around" w:vAnchor="text" w:hAnchor="margin" w:y="1440"/>
                    <w:tabs>
                      <w:tab w:val="left" w:pos="369"/>
                      <w:tab w:val="right" w:pos="1289"/>
                      <w:tab w:val="left" w:pos="5126"/>
                    </w:tabs>
                    <w:spacing w:line="276" w:lineRule="auto"/>
                    <w:ind w:right="-90"/>
                    <w:jc w:val="center"/>
                    <w:rPr>
                      <w:rFonts w:ascii="Simplified Arabic" w:hAnsi="Simplified Arabic"/>
                      <w:sz w:val="26"/>
                      <w:szCs w:val="26"/>
                    </w:rPr>
                  </w:pPr>
                  <w:r>
                    <w:rPr>
                      <w:rFonts w:ascii="Simplified Arabic" w:hAnsi="Simplified Arabic"/>
                      <w:sz w:val="26"/>
                      <w:szCs w:val="26"/>
                    </w:rPr>
                    <w:t>1</w:t>
                  </w:r>
                </w:p>
              </w:tc>
              <w:tc>
                <w:tcPr>
                  <w:tcW w:w="1080" w:type="dxa"/>
                  <w:tcBorders>
                    <w:top w:val="single" w:sz="4" w:space="0" w:color="auto"/>
                    <w:left w:val="single" w:sz="4" w:space="0" w:color="auto"/>
                    <w:bottom w:val="single" w:sz="4" w:space="0" w:color="auto"/>
                    <w:right w:val="single" w:sz="4" w:space="0" w:color="auto"/>
                  </w:tcBorders>
                </w:tcPr>
                <w:p w:rsidR="008679F7" w:rsidRDefault="008679F7" w:rsidP="00516102">
                  <w:pPr>
                    <w:framePr w:hSpace="180" w:wrap="around" w:vAnchor="text" w:hAnchor="margin" w:y="1440"/>
                    <w:tabs>
                      <w:tab w:val="left" w:pos="369"/>
                      <w:tab w:val="right" w:pos="1289"/>
                      <w:tab w:val="left" w:pos="5126"/>
                    </w:tabs>
                    <w:spacing w:line="276" w:lineRule="auto"/>
                    <w:ind w:right="-90"/>
                    <w:jc w:val="center"/>
                    <w:rPr>
                      <w:rFonts w:ascii="Simplified Arabic" w:hAnsi="Simplified Arabic"/>
                      <w:sz w:val="26"/>
                      <w:szCs w:val="26"/>
                    </w:rPr>
                  </w:pPr>
                  <w:r>
                    <w:rPr>
                      <w:rFonts w:ascii="Simplified Arabic" w:hAnsi="Simplified Arabic"/>
                      <w:sz w:val="26"/>
                      <w:szCs w:val="26"/>
                    </w:rPr>
                    <w:t>0</w:t>
                  </w:r>
                </w:p>
              </w:tc>
              <w:tc>
                <w:tcPr>
                  <w:tcW w:w="787" w:type="dxa"/>
                  <w:tcBorders>
                    <w:top w:val="single" w:sz="4" w:space="0" w:color="auto"/>
                    <w:left w:val="single" w:sz="4" w:space="0" w:color="auto"/>
                    <w:bottom w:val="single" w:sz="4" w:space="0" w:color="auto"/>
                    <w:right w:val="single" w:sz="4" w:space="0" w:color="auto"/>
                  </w:tcBorders>
                </w:tcPr>
                <w:p w:rsidR="008679F7" w:rsidRDefault="008679F7" w:rsidP="00516102">
                  <w:pPr>
                    <w:framePr w:hSpace="180" w:wrap="around" w:vAnchor="text" w:hAnchor="margin" w:y="1440"/>
                    <w:tabs>
                      <w:tab w:val="left" w:pos="369"/>
                      <w:tab w:val="right" w:pos="1289"/>
                      <w:tab w:val="left" w:pos="5126"/>
                    </w:tabs>
                    <w:spacing w:line="276" w:lineRule="auto"/>
                    <w:ind w:right="-90"/>
                    <w:jc w:val="center"/>
                    <w:rPr>
                      <w:rFonts w:ascii="Simplified Arabic" w:hAnsi="Simplified Arabic"/>
                      <w:sz w:val="26"/>
                      <w:szCs w:val="26"/>
                    </w:rPr>
                  </w:pPr>
                  <w:r>
                    <w:rPr>
                      <w:rFonts w:ascii="Simplified Arabic" w:hAnsi="Simplified Arabic"/>
                      <w:sz w:val="26"/>
                      <w:szCs w:val="26"/>
                    </w:rPr>
                    <w:t>1</w:t>
                  </w:r>
                </w:p>
              </w:tc>
            </w:tr>
            <w:tr w:rsidR="008679F7" w:rsidTr="0026590A">
              <w:trPr>
                <w:trHeight w:val="623"/>
              </w:trPr>
              <w:tc>
                <w:tcPr>
                  <w:tcW w:w="3510" w:type="dxa"/>
                  <w:tcBorders>
                    <w:top w:val="single" w:sz="4" w:space="0" w:color="auto"/>
                    <w:left w:val="single" w:sz="4" w:space="0" w:color="auto"/>
                    <w:right w:val="single" w:sz="4" w:space="0" w:color="auto"/>
                  </w:tcBorders>
                </w:tcPr>
                <w:p w:rsidR="008679F7" w:rsidRPr="008E0573" w:rsidRDefault="008679F7" w:rsidP="00516102">
                  <w:pPr>
                    <w:framePr w:hSpace="180" w:wrap="around" w:vAnchor="text" w:hAnchor="margin" w:y="1440"/>
                    <w:rPr>
                      <w:sz w:val="26"/>
                      <w:szCs w:val="26"/>
                      <w:rtl/>
                    </w:rPr>
                  </w:pPr>
                  <w:r>
                    <w:rPr>
                      <w:rFonts w:ascii="Simplified Arabic" w:hAnsi="Simplified Arabic"/>
                      <w:sz w:val="26"/>
                      <w:szCs w:val="26"/>
                      <w:rtl/>
                    </w:rPr>
                    <w:t xml:space="preserve">انتهاك الحق في التنقل </w:t>
                  </w:r>
                </w:p>
              </w:tc>
              <w:tc>
                <w:tcPr>
                  <w:tcW w:w="1890" w:type="dxa"/>
                  <w:tcBorders>
                    <w:top w:val="single" w:sz="4" w:space="0" w:color="auto"/>
                    <w:left w:val="single" w:sz="4" w:space="0" w:color="auto"/>
                    <w:right w:val="single" w:sz="4" w:space="0" w:color="auto"/>
                  </w:tcBorders>
                </w:tcPr>
                <w:p w:rsidR="008679F7" w:rsidRDefault="008679F7" w:rsidP="00516102">
                  <w:pPr>
                    <w:framePr w:hSpace="180" w:wrap="around" w:vAnchor="text" w:hAnchor="margin" w:y="1440"/>
                    <w:tabs>
                      <w:tab w:val="left" w:pos="369"/>
                      <w:tab w:val="right" w:pos="1289"/>
                      <w:tab w:val="left" w:pos="5126"/>
                    </w:tabs>
                    <w:spacing w:line="276" w:lineRule="auto"/>
                    <w:ind w:right="-90"/>
                    <w:jc w:val="center"/>
                    <w:rPr>
                      <w:rFonts w:ascii="Simplified Arabic" w:hAnsi="Simplified Arabic"/>
                      <w:sz w:val="26"/>
                      <w:szCs w:val="26"/>
                      <w:rtl/>
                    </w:rPr>
                  </w:pPr>
                  <w:r>
                    <w:rPr>
                      <w:rFonts w:ascii="Simplified Arabic" w:hAnsi="Simplified Arabic" w:hint="cs"/>
                      <w:sz w:val="26"/>
                      <w:szCs w:val="26"/>
                      <w:rtl/>
                    </w:rPr>
                    <w:t>2</w:t>
                  </w:r>
                </w:p>
              </w:tc>
              <w:tc>
                <w:tcPr>
                  <w:tcW w:w="2160" w:type="dxa"/>
                  <w:tcBorders>
                    <w:top w:val="single" w:sz="4" w:space="0" w:color="auto"/>
                    <w:left w:val="single" w:sz="4" w:space="0" w:color="auto"/>
                    <w:right w:val="single" w:sz="4" w:space="0" w:color="auto"/>
                  </w:tcBorders>
                </w:tcPr>
                <w:p w:rsidR="008679F7" w:rsidRDefault="008679F7" w:rsidP="00516102">
                  <w:pPr>
                    <w:framePr w:hSpace="180" w:wrap="around" w:vAnchor="text" w:hAnchor="margin" w:y="1440"/>
                    <w:tabs>
                      <w:tab w:val="left" w:pos="369"/>
                      <w:tab w:val="right" w:pos="1289"/>
                      <w:tab w:val="left" w:pos="5126"/>
                    </w:tabs>
                    <w:spacing w:line="276" w:lineRule="auto"/>
                    <w:ind w:right="-90"/>
                    <w:jc w:val="center"/>
                    <w:rPr>
                      <w:rFonts w:ascii="Simplified Arabic" w:hAnsi="Simplified Arabic"/>
                      <w:sz w:val="26"/>
                      <w:szCs w:val="26"/>
                      <w:rtl/>
                    </w:rPr>
                  </w:pPr>
                  <w:r>
                    <w:rPr>
                      <w:rFonts w:ascii="Simplified Arabic" w:hAnsi="Simplified Arabic"/>
                      <w:sz w:val="26"/>
                      <w:szCs w:val="26"/>
                    </w:rPr>
                    <w:t>0</w:t>
                  </w:r>
                </w:p>
              </w:tc>
              <w:tc>
                <w:tcPr>
                  <w:tcW w:w="1080" w:type="dxa"/>
                  <w:tcBorders>
                    <w:top w:val="single" w:sz="4" w:space="0" w:color="auto"/>
                    <w:left w:val="single" w:sz="4" w:space="0" w:color="auto"/>
                    <w:right w:val="single" w:sz="4" w:space="0" w:color="auto"/>
                  </w:tcBorders>
                </w:tcPr>
                <w:p w:rsidR="008679F7" w:rsidRDefault="008679F7" w:rsidP="00516102">
                  <w:pPr>
                    <w:framePr w:hSpace="180" w:wrap="around" w:vAnchor="text" w:hAnchor="margin" w:y="1440"/>
                    <w:tabs>
                      <w:tab w:val="left" w:pos="369"/>
                      <w:tab w:val="right" w:pos="1289"/>
                      <w:tab w:val="left" w:pos="5126"/>
                    </w:tabs>
                    <w:spacing w:line="276" w:lineRule="auto"/>
                    <w:ind w:right="-90"/>
                    <w:jc w:val="center"/>
                    <w:rPr>
                      <w:rFonts w:ascii="Simplified Arabic" w:hAnsi="Simplified Arabic"/>
                      <w:sz w:val="26"/>
                      <w:szCs w:val="26"/>
                      <w:rtl/>
                    </w:rPr>
                  </w:pPr>
                  <w:r>
                    <w:rPr>
                      <w:rFonts w:ascii="Simplified Arabic" w:hAnsi="Simplified Arabic"/>
                      <w:sz w:val="26"/>
                      <w:szCs w:val="26"/>
                    </w:rPr>
                    <w:t>0</w:t>
                  </w:r>
                </w:p>
              </w:tc>
              <w:tc>
                <w:tcPr>
                  <w:tcW w:w="787" w:type="dxa"/>
                  <w:tcBorders>
                    <w:top w:val="single" w:sz="4" w:space="0" w:color="auto"/>
                    <w:left w:val="single" w:sz="4" w:space="0" w:color="auto"/>
                    <w:right w:val="single" w:sz="4" w:space="0" w:color="auto"/>
                  </w:tcBorders>
                </w:tcPr>
                <w:p w:rsidR="008679F7" w:rsidRDefault="008679F7" w:rsidP="00516102">
                  <w:pPr>
                    <w:framePr w:hSpace="180" w:wrap="around" w:vAnchor="text" w:hAnchor="margin" w:y="1440"/>
                    <w:tabs>
                      <w:tab w:val="left" w:pos="369"/>
                      <w:tab w:val="right" w:pos="1289"/>
                      <w:tab w:val="left" w:pos="5126"/>
                    </w:tabs>
                    <w:spacing w:line="276" w:lineRule="auto"/>
                    <w:ind w:right="-90"/>
                    <w:jc w:val="center"/>
                    <w:rPr>
                      <w:rFonts w:ascii="Simplified Arabic" w:hAnsi="Simplified Arabic"/>
                      <w:sz w:val="26"/>
                      <w:szCs w:val="26"/>
                      <w:rtl/>
                    </w:rPr>
                  </w:pPr>
                  <w:r>
                    <w:rPr>
                      <w:rFonts w:ascii="Simplified Arabic" w:hAnsi="Simplified Arabic"/>
                      <w:sz w:val="26"/>
                      <w:szCs w:val="26"/>
                    </w:rPr>
                    <w:t>0</w:t>
                  </w:r>
                </w:p>
              </w:tc>
            </w:tr>
            <w:tr w:rsidR="008679F7" w:rsidTr="0026590A">
              <w:trPr>
                <w:trHeight w:val="602"/>
              </w:trPr>
              <w:tc>
                <w:tcPr>
                  <w:tcW w:w="3510" w:type="dxa"/>
                  <w:tcBorders>
                    <w:top w:val="single" w:sz="4" w:space="0" w:color="auto"/>
                    <w:left w:val="single" w:sz="4" w:space="0" w:color="auto"/>
                    <w:bottom w:val="single" w:sz="4" w:space="0" w:color="auto"/>
                    <w:right w:val="single" w:sz="4" w:space="0" w:color="auto"/>
                  </w:tcBorders>
                  <w:hideMark/>
                </w:tcPr>
                <w:p w:rsidR="008679F7" w:rsidRDefault="008679F7" w:rsidP="00516102">
                  <w:pPr>
                    <w:framePr w:hSpace="180" w:wrap="around" w:vAnchor="text" w:hAnchor="margin" w:y="1440"/>
                    <w:rPr>
                      <w:rFonts w:ascii="Simplified Arabic" w:hAnsi="Simplified Arabic"/>
                      <w:sz w:val="26"/>
                      <w:szCs w:val="26"/>
                      <w:rtl/>
                    </w:rPr>
                  </w:pPr>
                  <w:r>
                    <w:rPr>
                      <w:rFonts w:ascii="Simplified Arabic" w:hAnsi="Simplified Arabic"/>
                      <w:sz w:val="26"/>
                      <w:szCs w:val="26"/>
                      <w:rtl/>
                    </w:rPr>
                    <w:t>الاستيلاء على أموال المواطنين دون حكم قضائي</w:t>
                  </w:r>
                </w:p>
              </w:tc>
              <w:tc>
                <w:tcPr>
                  <w:tcW w:w="1890" w:type="dxa"/>
                  <w:tcBorders>
                    <w:top w:val="single" w:sz="4" w:space="0" w:color="auto"/>
                    <w:left w:val="single" w:sz="4" w:space="0" w:color="auto"/>
                    <w:bottom w:val="single" w:sz="4" w:space="0" w:color="auto"/>
                    <w:right w:val="single" w:sz="4" w:space="0" w:color="auto"/>
                  </w:tcBorders>
                </w:tcPr>
                <w:p w:rsidR="008679F7" w:rsidRDefault="008679F7" w:rsidP="00516102">
                  <w:pPr>
                    <w:framePr w:hSpace="180" w:wrap="around" w:vAnchor="text" w:hAnchor="margin" w:y="1440"/>
                    <w:tabs>
                      <w:tab w:val="left" w:pos="369"/>
                      <w:tab w:val="right" w:pos="1289"/>
                      <w:tab w:val="left" w:pos="5126"/>
                    </w:tabs>
                    <w:spacing w:line="276" w:lineRule="auto"/>
                    <w:ind w:right="-90"/>
                    <w:jc w:val="center"/>
                    <w:rPr>
                      <w:rFonts w:ascii="Simplified Arabic" w:hAnsi="Simplified Arabic"/>
                      <w:sz w:val="26"/>
                      <w:szCs w:val="26"/>
                      <w:rtl/>
                    </w:rPr>
                  </w:pPr>
                  <w:r>
                    <w:rPr>
                      <w:rFonts w:ascii="Simplified Arabic" w:hAnsi="Simplified Arabic" w:hint="cs"/>
                      <w:sz w:val="26"/>
                      <w:szCs w:val="26"/>
                      <w:rtl/>
                    </w:rPr>
                    <w:t>3</w:t>
                  </w:r>
                </w:p>
              </w:tc>
              <w:tc>
                <w:tcPr>
                  <w:tcW w:w="2160" w:type="dxa"/>
                  <w:tcBorders>
                    <w:top w:val="single" w:sz="4" w:space="0" w:color="auto"/>
                    <w:left w:val="single" w:sz="4" w:space="0" w:color="auto"/>
                    <w:bottom w:val="single" w:sz="4" w:space="0" w:color="auto"/>
                    <w:right w:val="single" w:sz="4" w:space="0" w:color="auto"/>
                  </w:tcBorders>
                </w:tcPr>
                <w:p w:rsidR="008679F7" w:rsidRDefault="008679F7" w:rsidP="00516102">
                  <w:pPr>
                    <w:framePr w:hSpace="180" w:wrap="around" w:vAnchor="text" w:hAnchor="margin" w:y="1440"/>
                    <w:tabs>
                      <w:tab w:val="left" w:pos="369"/>
                      <w:tab w:val="right" w:pos="1289"/>
                      <w:tab w:val="left" w:pos="5126"/>
                    </w:tabs>
                    <w:spacing w:line="276" w:lineRule="auto"/>
                    <w:ind w:right="-90"/>
                    <w:jc w:val="center"/>
                    <w:rPr>
                      <w:rFonts w:ascii="Simplified Arabic" w:hAnsi="Simplified Arabic"/>
                      <w:sz w:val="26"/>
                      <w:szCs w:val="26"/>
                      <w:rtl/>
                    </w:rPr>
                  </w:pPr>
                  <w:r>
                    <w:rPr>
                      <w:rFonts w:ascii="Simplified Arabic" w:hAnsi="Simplified Arabic"/>
                      <w:sz w:val="26"/>
                      <w:szCs w:val="26"/>
                    </w:rPr>
                    <w:t>3</w:t>
                  </w:r>
                </w:p>
              </w:tc>
              <w:tc>
                <w:tcPr>
                  <w:tcW w:w="1080" w:type="dxa"/>
                  <w:tcBorders>
                    <w:top w:val="single" w:sz="4" w:space="0" w:color="auto"/>
                    <w:left w:val="single" w:sz="4" w:space="0" w:color="auto"/>
                    <w:bottom w:val="single" w:sz="4" w:space="0" w:color="auto"/>
                    <w:right w:val="single" w:sz="4" w:space="0" w:color="auto"/>
                  </w:tcBorders>
                </w:tcPr>
                <w:p w:rsidR="008679F7" w:rsidRDefault="008679F7" w:rsidP="00516102">
                  <w:pPr>
                    <w:framePr w:hSpace="180" w:wrap="around" w:vAnchor="text" w:hAnchor="margin" w:y="1440"/>
                    <w:tabs>
                      <w:tab w:val="left" w:pos="369"/>
                      <w:tab w:val="right" w:pos="1289"/>
                      <w:tab w:val="left" w:pos="5126"/>
                    </w:tabs>
                    <w:spacing w:line="276" w:lineRule="auto"/>
                    <w:ind w:right="-90"/>
                    <w:jc w:val="center"/>
                    <w:rPr>
                      <w:rFonts w:ascii="Simplified Arabic" w:hAnsi="Simplified Arabic"/>
                      <w:sz w:val="26"/>
                      <w:szCs w:val="26"/>
                      <w:rtl/>
                    </w:rPr>
                  </w:pPr>
                  <w:r>
                    <w:rPr>
                      <w:rFonts w:ascii="Simplified Arabic" w:hAnsi="Simplified Arabic"/>
                      <w:sz w:val="26"/>
                      <w:szCs w:val="26"/>
                    </w:rPr>
                    <w:t>3</w:t>
                  </w:r>
                </w:p>
              </w:tc>
              <w:tc>
                <w:tcPr>
                  <w:tcW w:w="787" w:type="dxa"/>
                  <w:tcBorders>
                    <w:top w:val="single" w:sz="4" w:space="0" w:color="auto"/>
                    <w:left w:val="single" w:sz="4" w:space="0" w:color="auto"/>
                    <w:bottom w:val="single" w:sz="4" w:space="0" w:color="auto"/>
                    <w:right w:val="single" w:sz="4" w:space="0" w:color="auto"/>
                  </w:tcBorders>
                </w:tcPr>
                <w:p w:rsidR="008679F7" w:rsidRDefault="008679F7" w:rsidP="00516102">
                  <w:pPr>
                    <w:framePr w:hSpace="180" w:wrap="around" w:vAnchor="text" w:hAnchor="margin" w:y="1440"/>
                    <w:tabs>
                      <w:tab w:val="left" w:pos="369"/>
                      <w:tab w:val="right" w:pos="1289"/>
                      <w:tab w:val="left" w:pos="5126"/>
                    </w:tabs>
                    <w:spacing w:line="276" w:lineRule="auto"/>
                    <w:ind w:right="-90"/>
                    <w:jc w:val="center"/>
                    <w:rPr>
                      <w:rFonts w:ascii="Simplified Arabic" w:hAnsi="Simplified Arabic"/>
                      <w:sz w:val="26"/>
                      <w:szCs w:val="26"/>
                      <w:rtl/>
                    </w:rPr>
                  </w:pPr>
                  <w:r>
                    <w:rPr>
                      <w:rFonts w:ascii="Simplified Arabic" w:hAnsi="Simplified Arabic"/>
                      <w:sz w:val="26"/>
                      <w:szCs w:val="26"/>
                    </w:rPr>
                    <w:t>0</w:t>
                  </w:r>
                </w:p>
              </w:tc>
            </w:tr>
            <w:tr w:rsidR="008679F7" w:rsidTr="0026590A">
              <w:trPr>
                <w:trHeight w:val="602"/>
              </w:trPr>
              <w:tc>
                <w:tcPr>
                  <w:tcW w:w="3510" w:type="dxa"/>
                  <w:tcBorders>
                    <w:top w:val="single" w:sz="4" w:space="0" w:color="auto"/>
                    <w:left w:val="single" w:sz="4" w:space="0" w:color="auto"/>
                    <w:bottom w:val="single" w:sz="4" w:space="0" w:color="auto"/>
                    <w:right w:val="single" w:sz="4" w:space="0" w:color="auto"/>
                  </w:tcBorders>
                </w:tcPr>
                <w:p w:rsidR="008679F7" w:rsidRDefault="008679F7" w:rsidP="00516102">
                  <w:pPr>
                    <w:framePr w:hSpace="180" w:wrap="around" w:vAnchor="text" w:hAnchor="margin" w:y="1440"/>
                    <w:rPr>
                      <w:rFonts w:ascii="Simplified Arabic" w:hAnsi="Simplified Arabic"/>
                      <w:sz w:val="26"/>
                      <w:szCs w:val="26"/>
                      <w:rtl/>
                    </w:rPr>
                  </w:pPr>
                  <w:r>
                    <w:rPr>
                      <w:rFonts w:ascii="Simplified Arabic" w:hAnsi="Simplified Arabic" w:hint="cs"/>
                      <w:sz w:val="26"/>
                      <w:szCs w:val="26"/>
                      <w:rtl/>
                    </w:rPr>
                    <w:t>انتهاك الحق في الحريات الاكاديمية</w:t>
                  </w:r>
                </w:p>
              </w:tc>
              <w:tc>
                <w:tcPr>
                  <w:tcW w:w="1890" w:type="dxa"/>
                  <w:tcBorders>
                    <w:top w:val="single" w:sz="4" w:space="0" w:color="auto"/>
                    <w:left w:val="single" w:sz="4" w:space="0" w:color="auto"/>
                    <w:bottom w:val="single" w:sz="4" w:space="0" w:color="auto"/>
                    <w:right w:val="single" w:sz="4" w:space="0" w:color="auto"/>
                  </w:tcBorders>
                </w:tcPr>
                <w:p w:rsidR="008679F7" w:rsidRDefault="008679F7" w:rsidP="00516102">
                  <w:pPr>
                    <w:framePr w:hSpace="180" w:wrap="around" w:vAnchor="text" w:hAnchor="margin" w:y="1440"/>
                    <w:tabs>
                      <w:tab w:val="left" w:pos="369"/>
                      <w:tab w:val="right" w:pos="1289"/>
                      <w:tab w:val="left" w:pos="5126"/>
                    </w:tabs>
                    <w:spacing w:line="276" w:lineRule="auto"/>
                    <w:ind w:right="-90"/>
                    <w:jc w:val="center"/>
                    <w:rPr>
                      <w:rFonts w:ascii="Simplified Arabic" w:hAnsi="Simplified Arabic"/>
                      <w:sz w:val="26"/>
                      <w:szCs w:val="26"/>
                      <w:rtl/>
                    </w:rPr>
                  </w:pPr>
                  <w:r>
                    <w:rPr>
                      <w:rFonts w:ascii="Simplified Arabic" w:hAnsi="Simplified Arabic" w:hint="cs"/>
                      <w:sz w:val="26"/>
                      <w:szCs w:val="26"/>
                      <w:rtl/>
                    </w:rPr>
                    <w:t>1</w:t>
                  </w:r>
                </w:p>
              </w:tc>
              <w:tc>
                <w:tcPr>
                  <w:tcW w:w="2160" w:type="dxa"/>
                  <w:tcBorders>
                    <w:top w:val="single" w:sz="4" w:space="0" w:color="auto"/>
                    <w:left w:val="single" w:sz="4" w:space="0" w:color="auto"/>
                    <w:bottom w:val="single" w:sz="4" w:space="0" w:color="auto"/>
                    <w:right w:val="single" w:sz="4" w:space="0" w:color="auto"/>
                  </w:tcBorders>
                </w:tcPr>
                <w:p w:rsidR="008679F7" w:rsidRDefault="008679F7" w:rsidP="00516102">
                  <w:pPr>
                    <w:framePr w:hSpace="180" w:wrap="around" w:vAnchor="text" w:hAnchor="margin" w:y="1440"/>
                    <w:tabs>
                      <w:tab w:val="left" w:pos="369"/>
                      <w:tab w:val="right" w:pos="1289"/>
                      <w:tab w:val="left" w:pos="5126"/>
                    </w:tabs>
                    <w:spacing w:line="276" w:lineRule="auto"/>
                    <w:ind w:right="-90"/>
                    <w:jc w:val="center"/>
                    <w:rPr>
                      <w:rFonts w:ascii="Simplified Arabic" w:hAnsi="Simplified Arabic"/>
                      <w:sz w:val="26"/>
                      <w:szCs w:val="26"/>
                      <w:rtl/>
                    </w:rPr>
                  </w:pPr>
                  <w:r>
                    <w:rPr>
                      <w:rFonts w:ascii="Simplified Arabic" w:hAnsi="Simplified Arabic"/>
                      <w:sz w:val="26"/>
                      <w:szCs w:val="26"/>
                    </w:rPr>
                    <w:t>0</w:t>
                  </w:r>
                </w:p>
              </w:tc>
              <w:tc>
                <w:tcPr>
                  <w:tcW w:w="1080" w:type="dxa"/>
                  <w:tcBorders>
                    <w:top w:val="single" w:sz="4" w:space="0" w:color="auto"/>
                    <w:left w:val="single" w:sz="4" w:space="0" w:color="auto"/>
                    <w:bottom w:val="single" w:sz="4" w:space="0" w:color="auto"/>
                    <w:right w:val="single" w:sz="4" w:space="0" w:color="auto"/>
                  </w:tcBorders>
                </w:tcPr>
                <w:p w:rsidR="008679F7" w:rsidRDefault="008679F7" w:rsidP="00516102">
                  <w:pPr>
                    <w:framePr w:hSpace="180" w:wrap="around" w:vAnchor="text" w:hAnchor="margin" w:y="1440"/>
                    <w:tabs>
                      <w:tab w:val="left" w:pos="369"/>
                      <w:tab w:val="right" w:pos="1289"/>
                      <w:tab w:val="left" w:pos="5126"/>
                    </w:tabs>
                    <w:spacing w:line="276" w:lineRule="auto"/>
                    <w:ind w:right="-90"/>
                    <w:jc w:val="center"/>
                    <w:rPr>
                      <w:rFonts w:ascii="Simplified Arabic" w:hAnsi="Simplified Arabic"/>
                      <w:sz w:val="26"/>
                      <w:szCs w:val="26"/>
                      <w:rtl/>
                    </w:rPr>
                  </w:pPr>
                  <w:r>
                    <w:rPr>
                      <w:rFonts w:ascii="Simplified Arabic" w:hAnsi="Simplified Arabic"/>
                      <w:sz w:val="26"/>
                      <w:szCs w:val="26"/>
                    </w:rPr>
                    <w:t>0</w:t>
                  </w:r>
                </w:p>
              </w:tc>
              <w:tc>
                <w:tcPr>
                  <w:tcW w:w="787" w:type="dxa"/>
                  <w:tcBorders>
                    <w:top w:val="single" w:sz="4" w:space="0" w:color="auto"/>
                    <w:left w:val="single" w:sz="4" w:space="0" w:color="auto"/>
                    <w:bottom w:val="single" w:sz="4" w:space="0" w:color="auto"/>
                    <w:right w:val="single" w:sz="4" w:space="0" w:color="auto"/>
                  </w:tcBorders>
                </w:tcPr>
                <w:p w:rsidR="008679F7" w:rsidRDefault="008679F7" w:rsidP="00516102">
                  <w:pPr>
                    <w:framePr w:hSpace="180" w:wrap="around" w:vAnchor="text" w:hAnchor="margin" w:y="1440"/>
                    <w:tabs>
                      <w:tab w:val="left" w:pos="369"/>
                      <w:tab w:val="right" w:pos="1289"/>
                      <w:tab w:val="left" w:pos="5126"/>
                    </w:tabs>
                    <w:spacing w:line="276" w:lineRule="auto"/>
                    <w:ind w:right="-90"/>
                    <w:jc w:val="center"/>
                    <w:rPr>
                      <w:rFonts w:ascii="Simplified Arabic" w:hAnsi="Simplified Arabic"/>
                      <w:sz w:val="26"/>
                      <w:szCs w:val="26"/>
                      <w:rtl/>
                    </w:rPr>
                  </w:pPr>
                  <w:r>
                    <w:rPr>
                      <w:rFonts w:ascii="Simplified Arabic" w:hAnsi="Simplified Arabic"/>
                      <w:sz w:val="26"/>
                      <w:szCs w:val="26"/>
                    </w:rPr>
                    <w:t>0</w:t>
                  </w:r>
                </w:p>
              </w:tc>
            </w:tr>
            <w:tr w:rsidR="008679F7" w:rsidTr="0026590A">
              <w:trPr>
                <w:trHeight w:val="602"/>
              </w:trPr>
              <w:tc>
                <w:tcPr>
                  <w:tcW w:w="3510" w:type="dxa"/>
                  <w:tcBorders>
                    <w:top w:val="single" w:sz="4" w:space="0" w:color="auto"/>
                    <w:left w:val="single" w:sz="4" w:space="0" w:color="auto"/>
                    <w:bottom w:val="single" w:sz="4" w:space="0" w:color="auto"/>
                    <w:right w:val="single" w:sz="4" w:space="0" w:color="auto"/>
                  </w:tcBorders>
                  <w:shd w:val="clear" w:color="auto" w:fill="auto"/>
                </w:tcPr>
                <w:p w:rsidR="008679F7" w:rsidRDefault="008679F7" w:rsidP="00516102">
                  <w:pPr>
                    <w:framePr w:hSpace="180" w:wrap="around" w:vAnchor="text" w:hAnchor="margin" w:y="1440"/>
                    <w:rPr>
                      <w:rFonts w:ascii="Simplified Arabic" w:hAnsi="Simplified Arabic"/>
                      <w:sz w:val="26"/>
                      <w:szCs w:val="26"/>
                      <w:rtl/>
                    </w:rPr>
                  </w:pPr>
                  <w:r>
                    <w:rPr>
                      <w:rFonts w:ascii="Simplified Arabic" w:hAnsi="Simplified Arabic" w:hint="cs"/>
                      <w:sz w:val="26"/>
                      <w:szCs w:val="26"/>
                      <w:rtl/>
                    </w:rPr>
                    <w:t>حرية الرأي</w:t>
                  </w:r>
                  <w:r>
                    <w:rPr>
                      <w:rFonts w:ascii="Simplified Arabic" w:hAnsi="Simplified Arabic"/>
                      <w:sz w:val="26"/>
                      <w:szCs w:val="26"/>
                      <w:rtl/>
                    </w:rPr>
                    <w:t xml:space="preserve"> والتعبير </w:t>
                  </w:r>
                  <w:r>
                    <w:rPr>
                      <w:rFonts w:ascii="Simplified Arabic" w:hAnsi="Simplified Arabic" w:hint="cs"/>
                      <w:sz w:val="26"/>
                      <w:szCs w:val="26"/>
                      <w:rtl/>
                    </w:rPr>
                    <w:t>والتجمع السلمي</w:t>
                  </w:r>
                </w:p>
              </w:tc>
              <w:tc>
                <w:tcPr>
                  <w:tcW w:w="1890" w:type="dxa"/>
                  <w:tcBorders>
                    <w:top w:val="single" w:sz="4" w:space="0" w:color="auto"/>
                    <w:left w:val="single" w:sz="4" w:space="0" w:color="auto"/>
                    <w:bottom w:val="single" w:sz="4" w:space="0" w:color="auto"/>
                    <w:right w:val="single" w:sz="4" w:space="0" w:color="auto"/>
                  </w:tcBorders>
                  <w:shd w:val="clear" w:color="auto" w:fill="auto"/>
                </w:tcPr>
                <w:p w:rsidR="008679F7" w:rsidRDefault="008679F7" w:rsidP="00516102">
                  <w:pPr>
                    <w:framePr w:hSpace="180" w:wrap="around" w:vAnchor="text" w:hAnchor="margin" w:y="1440"/>
                    <w:tabs>
                      <w:tab w:val="left" w:pos="369"/>
                      <w:tab w:val="right" w:pos="1289"/>
                      <w:tab w:val="left" w:pos="5126"/>
                    </w:tabs>
                    <w:spacing w:line="276" w:lineRule="auto"/>
                    <w:ind w:right="-90"/>
                    <w:jc w:val="center"/>
                    <w:rPr>
                      <w:rFonts w:ascii="Simplified Arabic" w:hAnsi="Simplified Arabic"/>
                      <w:sz w:val="26"/>
                      <w:szCs w:val="26"/>
                      <w:rtl/>
                    </w:rPr>
                  </w:pPr>
                  <w:r>
                    <w:rPr>
                      <w:rFonts w:ascii="Simplified Arabic" w:hAnsi="Simplified Arabic" w:hint="cs"/>
                      <w:sz w:val="26"/>
                      <w:szCs w:val="26"/>
                      <w:rtl/>
                    </w:rPr>
                    <w:t>14</w:t>
                  </w:r>
                </w:p>
              </w:tc>
              <w:tc>
                <w:tcPr>
                  <w:tcW w:w="2160" w:type="dxa"/>
                  <w:tcBorders>
                    <w:top w:val="single" w:sz="4" w:space="0" w:color="auto"/>
                    <w:left w:val="single" w:sz="4" w:space="0" w:color="auto"/>
                    <w:bottom w:val="single" w:sz="4" w:space="0" w:color="auto"/>
                    <w:right w:val="single" w:sz="4" w:space="0" w:color="auto"/>
                  </w:tcBorders>
                  <w:shd w:val="clear" w:color="auto" w:fill="auto"/>
                </w:tcPr>
                <w:p w:rsidR="008679F7" w:rsidRDefault="008679F7" w:rsidP="00516102">
                  <w:pPr>
                    <w:framePr w:hSpace="180" w:wrap="around" w:vAnchor="text" w:hAnchor="margin" w:y="1440"/>
                    <w:tabs>
                      <w:tab w:val="left" w:pos="369"/>
                      <w:tab w:val="right" w:pos="1289"/>
                      <w:tab w:val="left" w:pos="5126"/>
                    </w:tabs>
                    <w:spacing w:line="276" w:lineRule="auto"/>
                    <w:ind w:right="-90"/>
                    <w:jc w:val="center"/>
                    <w:rPr>
                      <w:rFonts w:ascii="Simplified Arabic" w:hAnsi="Simplified Arabic"/>
                      <w:sz w:val="26"/>
                      <w:szCs w:val="26"/>
                      <w:rtl/>
                    </w:rPr>
                  </w:pPr>
                  <w:r>
                    <w:rPr>
                      <w:rFonts w:ascii="Simplified Arabic" w:hAnsi="Simplified Arabic"/>
                      <w:sz w:val="26"/>
                      <w:szCs w:val="26"/>
                    </w:rPr>
                    <w:t>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8679F7" w:rsidRDefault="008679F7" w:rsidP="00516102">
                  <w:pPr>
                    <w:framePr w:hSpace="180" w:wrap="around" w:vAnchor="text" w:hAnchor="margin" w:y="1440"/>
                    <w:tabs>
                      <w:tab w:val="left" w:pos="369"/>
                      <w:tab w:val="right" w:pos="1289"/>
                      <w:tab w:val="left" w:pos="5126"/>
                    </w:tabs>
                    <w:spacing w:line="276" w:lineRule="auto"/>
                    <w:ind w:right="-90"/>
                    <w:jc w:val="center"/>
                    <w:rPr>
                      <w:rFonts w:ascii="Simplified Arabic" w:hAnsi="Simplified Arabic"/>
                      <w:sz w:val="26"/>
                      <w:szCs w:val="26"/>
                      <w:rtl/>
                    </w:rPr>
                  </w:pPr>
                  <w:r>
                    <w:rPr>
                      <w:rFonts w:ascii="Simplified Arabic" w:hAnsi="Simplified Arabic"/>
                      <w:sz w:val="26"/>
                      <w:szCs w:val="26"/>
                    </w:rPr>
                    <w:t>2</w:t>
                  </w:r>
                </w:p>
              </w:tc>
              <w:tc>
                <w:tcPr>
                  <w:tcW w:w="787" w:type="dxa"/>
                  <w:tcBorders>
                    <w:top w:val="single" w:sz="4" w:space="0" w:color="auto"/>
                    <w:left w:val="single" w:sz="4" w:space="0" w:color="auto"/>
                    <w:bottom w:val="single" w:sz="4" w:space="0" w:color="auto"/>
                    <w:right w:val="single" w:sz="4" w:space="0" w:color="auto"/>
                  </w:tcBorders>
                  <w:shd w:val="clear" w:color="auto" w:fill="auto"/>
                </w:tcPr>
                <w:p w:rsidR="008679F7" w:rsidRDefault="008679F7" w:rsidP="00516102">
                  <w:pPr>
                    <w:framePr w:hSpace="180" w:wrap="around" w:vAnchor="text" w:hAnchor="margin" w:y="1440"/>
                    <w:tabs>
                      <w:tab w:val="left" w:pos="369"/>
                      <w:tab w:val="right" w:pos="1289"/>
                      <w:tab w:val="left" w:pos="5126"/>
                    </w:tabs>
                    <w:spacing w:line="276" w:lineRule="auto"/>
                    <w:ind w:right="-90"/>
                    <w:jc w:val="center"/>
                    <w:rPr>
                      <w:rFonts w:ascii="Simplified Arabic" w:hAnsi="Simplified Arabic"/>
                      <w:sz w:val="26"/>
                      <w:szCs w:val="26"/>
                      <w:rtl/>
                    </w:rPr>
                  </w:pPr>
                  <w:r>
                    <w:rPr>
                      <w:rFonts w:ascii="Simplified Arabic" w:hAnsi="Simplified Arabic"/>
                      <w:sz w:val="26"/>
                      <w:szCs w:val="26"/>
                    </w:rPr>
                    <w:t>2</w:t>
                  </w:r>
                </w:p>
              </w:tc>
            </w:tr>
            <w:tr w:rsidR="008679F7" w:rsidTr="0026590A">
              <w:trPr>
                <w:trHeight w:val="1214"/>
              </w:trPr>
              <w:tc>
                <w:tcPr>
                  <w:tcW w:w="3510" w:type="dxa"/>
                  <w:tcBorders>
                    <w:top w:val="single" w:sz="4" w:space="0" w:color="auto"/>
                    <w:left w:val="single" w:sz="4" w:space="0" w:color="auto"/>
                    <w:right w:val="single" w:sz="4" w:space="0" w:color="auto"/>
                  </w:tcBorders>
                  <w:shd w:val="clear" w:color="auto" w:fill="auto"/>
                </w:tcPr>
                <w:p w:rsidR="008679F7" w:rsidRDefault="008679F7" w:rsidP="00516102">
                  <w:pPr>
                    <w:framePr w:hSpace="180" w:wrap="around" w:vAnchor="text" w:hAnchor="margin" w:y="1440"/>
                    <w:rPr>
                      <w:rFonts w:ascii="Simplified Arabic" w:hAnsi="Simplified Arabic"/>
                      <w:sz w:val="26"/>
                      <w:szCs w:val="26"/>
                      <w:rtl/>
                    </w:rPr>
                  </w:pPr>
                  <w:r>
                    <w:rPr>
                      <w:rFonts w:ascii="Simplified Arabic" w:hAnsi="Simplified Arabic" w:hint="cs"/>
                      <w:sz w:val="26"/>
                      <w:szCs w:val="26"/>
                      <w:rtl/>
                    </w:rPr>
                    <w:t>الحق في تشكيل الجمعيات</w:t>
                  </w:r>
                </w:p>
              </w:tc>
              <w:tc>
                <w:tcPr>
                  <w:tcW w:w="1890" w:type="dxa"/>
                  <w:tcBorders>
                    <w:top w:val="single" w:sz="4" w:space="0" w:color="auto"/>
                    <w:left w:val="single" w:sz="4" w:space="0" w:color="auto"/>
                    <w:right w:val="single" w:sz="4" w:space="0" w:color="auto"/>
                  </w:tcBorders>
                  <w:shd w:val="clear" w:color="auto" w:fill="auto"/>
                </w:tcPr>
                <w:p w:rsidR="008679F7" w:rsidRDefault="008679F7" w:rsidP="00516102">
                  <w:pPr>
                    <w:framePr w:hSpace="180" w:wrap="around" w:vAnchor="text" w:hAnchor="margin" w:y="1440"/>
                    <w:tabs>
                      <w:tab w:val="left" w:pos="369"/>
                      <w:tab w:val="right" w:pos="1289"/>
                      <w:tab w:val="left" w:pos="5126"/>
                    </w:tabs>
                    <w:spacing w:line="276" w:lineRule="auto"/>
                    <w:ind w:right="-90"/>
                    <w:jc w:val="center"/>
                    <w:rPr>
                      <w:rFonts w:ascii="Simplified Arabic" w:hAnsi="Simplified Arabic"/>
                      <w:sz w:val="26"/>
                      <w:szCs w:val="26"/>
                      <w:rtl/>
                    </w:rPr>
                  </w:pPr>
                  <w:r>
                    <w:rPr>
                      <w:rFonts w:ascii="Simplified Arabic" w:hAnsi="Simplified Arabic" w:hint="cs"/>
                      <w:sz w:val="26"/>
                      <w:szCs w:val="26"/>
                      <w:rtl/>
                    </w:rPr>
                    <w:t>1</w:t>
                  </w:r>
                </w:p>
              </w:tc>
              <w:tc>
                <w:tcPr>
                  <w:tcW w:w="2160" w:type="dxa"/>
                  <w:tcBorders>
                    <w:top w:val="single" w:sz="4" w:space="0" w:color="auto"/>
                    <w:left w:val="single" w:sz="4" w:space="0" w:color="auto"/>
                    <w:right w:val="single" w:sz="4" w:space="0" w:color="auto"/>
                  </w:tcBorders>
                  <w:shd w:val="clear" w:color="auto" w:fill="auto"/>
                </w:tcPr>
                <w:p w:rsidR="008679F7" w:rsidRDefault="008679F7" w:rsidP="00516102">
                  <w:pPr>
                    <w:framePr w:hSpace="180" w:wrap="around" w:vAnchor="text" w:hAnchor="margin" w:y="1440"/>
                    <w:tabs>
                      <w:tab w:val="left" w:pos="369"/>
                      <w:tab w:val="right" w:pos="1289"/>
                      <w:tab w:val="left" w:pos="5126"/>
                    </w:tabs>
                    <w:spacing w:line="276" w:lineRule="auto"/>
                    <w:ind w:right="-90"/>
                    <w:jc w:val="center"/>
                    <w:rPr>
                      <w:rFonts w:ascii="Simplified Arabic" w:hAnsi="Simplified Arabic"/>
                      <w:sz w:val="26"/>
                      <w:szCs w:val="26"/>
                    </w:rPr>
                  </w:pPr>
                  <w:r>
                    <w:rPr>
                      <w:rFonts w:ascii="Simplified Arabic" w:hAnsi="Simplified Arabic"/>
                      <w:sz w:val="26"/>
                      <w:szCs w:val="26"/>
                    </w:rPr>
                    <w:t>0</w:t>
                  </w:r>
                </w:p>
              </w:tc>
              <w:tc>
                <w:tcPr>
                  <w:tcW w:w="1080" w:type="dxa"/>
                  <w:tcBorders>
                    <w:top w:val="single" w:sz="4" w:space="0" w:color="auto"/>
                    <w:left w:val="single" w:sz="4" w:space="0" w:color="auto"/>
                    <w:right w:val="single" w:sz="4" w:space="0" w:color="auto"/>
                  </w:tcBorders>
                  <w:shd w:val="clear" w:color="auto" w:fill="auto"/>
                </w:tcPr>
                <w:p w:rsidR="008679F7" w:rsidRDefault="008679F7" w:rsidP="00516102">
                  <w:pPr>
                    <w:framePr w:hSpace="180" w:wrap="around" w:vAnchor="text" w:hAnchor="margin" w:y="1440"/>
                    <w:tabs>
                      <w:tab w:val="left" w:pos="369"/>
                      <w:tab w:val="right" w:pos="1289"/>
                      <w:tab w:val="left" w:pos="5126"/>
                    </w:tabs>
                    <w:spacing w:line="276" w:lineRule="auto"/>
                    <w:ind w:right="-90"/>
                    <w:jc w:val="center"/>
                    <w:rPr>
                      <w:rFonts w:ascii="Simplified Arabic" w:hAnsi="Simplified Arabic"/>
                      <w:sz w:val="26"/>
                      <w:szCs w:val="26"/>
                    </w:rPr>
                  </w:pPr>
                  <w:r>
                    <w:rPr>
                      <w:rFonts w:ascii="Simplified Arabic" w:hAnsi="Simplified Arabic"/>
                      <w:sz w:val="26"/>
                      <w:szCs w:val="26"/>
                    </w:rPr>
                    <w:t>0</w:t>
                  </w:r>
                </w:p>
              </w:tc>
              <w:tc>
                <w:tcPr>
                  <w:tcW w:w="787" w:type="dxa"/>
                  <w:tcBorders>
                    <w:top w:val="single" w:sz="4" w:space="0" w:color="auto"/>
                    <w:left w:val="single" w:sz="4" w:space="0" w:color="auto"/>
                    <w:right w:val="single" w:sz="4" w:space="0" w:color="auto"/>
                  </w:tcBorders>
                  <w:shd w:val="clear" w:color="auto" w:fill="auto"/>
                </w:tcPr>
                <w:p w:rsidR="008679F7" w:rsidRDefault="008679F7" w:rsidP="00516102">
                  <w:pPr>
                    <w:framePr w:hSpace="180" w:wrap="around" w:vAnchor="text" w:hAnchor="margin" w:y="1440"/>
                    <w:tabs>
                      <w:tab w:val="left" w:pos="369"/>
                      <w:tab w:val="right" w:pos="1289"/>
                      <w:tab w:val="left" w:pos="5126"/>
                    </w:tabs>
                    <w:spacing w:line="276" w:lineRule="auto"/>
                    <w:ind w:right="-90"/>
                    <w:jc w:val="center"/>
                    <w:rPr>
                      <w:rFonts w:ascii="Simplified Arabic" w:hAnsi="Simplified Arabic"/>
                      <w:sz w:val="26"/>
                      <w:szCs w:val="26"/>
                    </w:rPr>
                  </w:pPr>
                  <w:r>
                    <w:rPr>
                      <w:rFonts w:ascii="Simplified Arabic" w:hAnsi="Simplified Arabic"/>
                      <w:sz w:val="26"/>
                      <w:szCs w:val="26"/>
                    </w:rPr>
                    <w:t>0</w:t>
                  </w:r>
                </w:p>
              </w:tc>
            </w:tr>
            <w:tr w:rsidR="008679F7" w:rsidTr="0026590A">
              <w:trPr>
                <w:trHeight w:val="1052"/>
              </w:trPr>
              <w:tc>
                <w:tcPr>
                  <w:tcW w:w="3510" w:type="dxa"/>
                  <w:tcBorders>
                    <w:top w:val="single" w:sz="4" w:space="0" w:color="auto"/>
                    <w:left w:val="single" w:sz="4" w:space="0" w:color="auto"/>
                    <w:bottom w:val="single" w:sz="4" w:space="0" w:color="auto"/>
                    <w:right w:val="single" w:sz="4" w:space="0" w:color="auto"/>
                  </w:tcBorders>
                </w:tcPr>
                <w:p w:rsidR="008679F7" w:rsidRDefault="008679F7" w:rsidP="00516102">
                  <w:pPr>
                    <w:framePr w:hSpace="180" w:wrap="around" w:vAnchor="text" w:hAnchor="margin" w:y="1440"/>
                    <w:rPr>
                      <w:rFonts w:ascii="Simplified Arabic" w:hAnsi="Simplified Arabic"/>
                      <w:sz w:val="26"/>
                      <w:szCs w:val="26"/>
                      <w:rtl/>
                    </w:rPr>
                  </w:pPr>
                  <w:r>
                    <w:rPr>
                      <w:rFonts w:ascii="Simplified Arabic" w:hAnsi="Simplified Arabic" w:hint="cs"/>
                      <w:sz w:val="26"/>
                      <w:szCs w:val="26"/>
                      <w:rtl/>
                    </w:rPr>
                    <w:lastRenderedPageBreak/>
                    <w:t>الاعتداء على المؤسسات العامة والأملاك الخاصة والاعتداء على الاشخاص</w:t>
                  </w:r>
                </w:p>
              </w:tc>
              <w:tc>
                <w:tcPr>
                  <w:tcW w:w="1890" w:type="dxa"/>
                  <w:tcBorders>
                    <w:top w:val="single" w:sz="4" w:space="0" w:color="auto"/>
                    <w:left w:val="single" w:sz="4" w:space="0" w:color="auto"/>
                    <w:bottom w:val="single" w:sz="4" w:space="0" w:color="auto"/>
                    <w:right w:val="single" w:sz="4" w:space="0" w:color="auto"/>
                  </w:tcBorders>
                </w:tcPr>
                <w:p w:rsidR="008679F7" w:rsidRDefault="008679F7" w:rsidP="00516102">
                  <w:pPr>
                    <w:framePr w:hSpace="180" w:wrap="around" w:vAnchor="text" w:hAnchor="margin" w:y="1440"/>
                    <w:tabs>
                      <w:tab w:val="left" w:pos="369"/>
                      <w:tab w:val="right" w:pos="1289"/>
                      <w:tab w:val="left" w:pos="5126"/>
                    </w:tabs>
                    <w:spacing w:line="276" w:lineRule="auto"/>
                    <w:ind w:right="-90"/>
                    <w:jc w:val="center"/>
                    <w:rPr>
                      <w:rFonts w:ascii="Simplified Arabic" w:hAnsi="Simplified Arabic"/>
                      <w:sz w:val="26"/>
                      <w:szCs w:val="26"/>
                      <w:rtl/>
                    </w:rPr>
                  </w:pPr>
                  <w:r>
                    <w:rPr>
                      <w:rFonts w:ascii="Simplified Arabic" w:hAnsi="Simplified Arabic" w:hint="cs"/>
                      <w:sz w:val="26"/>
                      <w:szCs w:val="26"/>
                      <w:rtl/>
                    </w:rPr>
                    <w:t>4</w:t>
                  </w:r>
                </w:p>
              </w:tc>
              <w:tc>
                <w:tcPr>
                  <w:tcW w:w="2160" w:type="dxa"/>
                  <w:tcBorders>
                    <w:top w:val="single" w:sz="4" w:space="0" w:color="auto"/>
                    <w:left w:val="single" w:sz="4" w:space="0" w:color="auto"/>
                    <w:bottom w:val="single" w:sz="4" w:space="0" w:color="auto"/>
                    <w:right w:val="single" w:sz="4" w:space="0" w:color="auto"/>
                  </w:tcBorders>
                </w:tcPr>
                <w:p w:rsidR="008679F7" w:rsidRDefault="008679F7" w:rsidP="00516102">
                  <w:pPr>
                    <w:framePr w:hSpace="180" w:wrap="around" w:vAnchor="text" w:hAnchor="margin" w:y="1440"/>
                    <w:tabs>
                      <w:tab w:val="left" w:pos="369"/>
                      <w:tab w:val="right" w:pos="1289"/>
                      <w:tab w:val="left" w:pos="5126"/>
                    </w:tabs>
                    <w:spacing w:line="276" w:lineRule="auto"/>
                    <w:ind w:right="-90"/>
                    <w:jc w:val="center"/>
                    <w:rPr>
                      <w:rFonts w:ascii="Simplified Arabic" w:hAnsi="Simplified Arabic"/>
                      <w:sz w:val="26"/>
                      <w:szCs w:val="26"/>
                      <w:rtl/>
                    </w:rPr>
                  </w:pPr>
                  <w:r>
                    <w:rPr>
                      <w:rFonts w:ascii="Simplified Arabic" w:hAnsi="Simplified Arabic"/>
                      <w:sz w:val="26"/>
                      <w:szCs w:val="26"/>
                    </w:rPr>
                    <w:t>4</w:t>
                  </w:r>
                </w:p>
              </w:tc>
              <w:tc>
                <w:tcPr>
                  <w:tcW w:w="1080" w:type="dxa"/>
                  <w:tcBorders>
                    <w:top w:val="single" w:sz="4" w:space="0" w:color="auto"/>
                    <w:left w:val="single" w:sz="4" w:space="0" w:color="auto"/>
                    <w:bottom w:val="single" w:sz="4" w:space="0" w:color="auto"/>
                    <w:right w:val="single" w:sz="4" w:space="0" w:color="auto"/>
                  </w:tcBorders>
                </w:tcPr>
                <w:p w:rsidR="008679F7" w:rsidRDefault="008679F7" w:rsidP="00516102">
                  <w:pPr>
                    <w:framePr w:hSpace="180" w:wrap="around" w:vAnchor="text" w:hAnchor="margin" w:y="1440"/>
                    <w:tabs>
                      <w:tab w:val="left" w:pos="369"/>
                      <w:tab w:val="right" w:pos="1289"/>
                      <w:tab w:val="left" w:pos="5126"/>
                    </w:tabs>
                    <w:spacing w:line="276" w:lineRule="auto"/>
                    <w:ind w:right="-90"/>
                    <w:jc w:val="center"/>
                    <w:rPr>
                      <w:rFonts w:ascii="Simplified Arabic" w:hAnsi="Simplified Arabic"/>
                      <w:sz w:val="26"/>
                      <w:szCs w:val="26"/>
                      <w:rtl/>
                    </w:rPr>
                  </w:pPr>
                  <w:r>
                    <w:rPr>
                      <w:rFonts w:ascii="Simplified Arabic" w:hAnsi="Simplified Arabic"/>
                      <w:sz w:val="26"/>
                      <w:szCs w:val="26"/>
                    </w:rPr>
                    <w:t>1</w:t>
                  </w:r>
                </w:p>
              </w:tc>
              <w:tc>
                <w:tcPr>
                  <w:tcW w:w="787" w:type="dxa"/>
                  <w:tcBorders>
                    <w:top w:val="single" w:sz="4" w:space="0" w:color="auto"/>
                    <w:left w:val="single" w:sz="4" w:space="0" w:color="auto"/>
                    <w:bottom w:val="single" w:sz="4" w:space="0" w:color="auto"/>
                    <w:right w:val="single" w:sz="4" w:space="0" w:color="auto"/>
                  </w:tcBorders>
                </w:tcPr>
                <w:p w:rsidR="008679F7" w:rsidRDefault="008679F7" w:rsidP="00516102">
                  <w:pPr>
                    <w:framePr w:hSpace="180" w:wrap="around" w:vAnchor="text" w:hAnchor="margin" w:y="1440"/>
                    <w:tabs>
                      <w:tab w:val="left" w:pos="369"/>
                      <w:tab w:val="right" w:pos="1289"/>
                      <w:tab w:val="left" w:pos="5126"/>
                    </w:tabs>
                    <w:spacing w:line="276" w:lineRule="auto"/>
                    <w:ind w:right="-90"/>
                    <w:jc w:val="center"/>
                    <w:rPr>
                      <w:rFonts w:ascii="Simplified Arabic" w:hAnsi="Simplified Arabic"/>
                      <w:sz w:val="26"/>
                      <w:szCs w:val="26"/>
                      <w:rtl/>
                    </w:rPr>
                  </w:pPr>
                  <w:r>
                    <w:rPr>
                      <w:rFonts w:ascii="Simplified Arabic" w:hAnsi="Simplified Arabic"/>
                      <w:sz w:val="26"/>
                      <w:szCs w:val="26"/>
                    </w:rPr>
                    <w:t>3</w:t>
                  </w:r>
                </w:p>
              </w:tc>
            </w:tr>
          </w:tbl>
          <w:p w:rsidR="008679F7" w:rsidRDefault="008679F7" w:rsidP="008679F7">
            <w:pPr>
              <w:pStyle w:val="ListParagraph"/>
              <w:numPr>
                <w:ilvl w:val="2"/>
                <w:numId w:val="39"/>
              </w:numPr>
              <w:ind w:right="-90"/>
              <w:jc w:val="lowKashida"/>
              <w:rPr>
                <w:rFonts w:ascii="Simplified Arabic" w:hAnsi="Simplified Arabic"/>
                <w:sz w:val="26"/>
                <w:szCs w:val="26"/>
                <w:rtl/>
              </w:rPr>
            </w:pPr>
            <w:r>
              <w:rPr>
                <w:rFonts w:ascii="Simplified Arabic" w:hAnsi="Simplified Arabic"/>
                <w:sz w:val="26"/>
                <w:szCs w:val="26"/>
                <w:rtl/>
              </w:rPr>
              <w:t xml:space="preserve">رصدت الهيئة </w:t>
            </w:r>
            <w:r>
              <w:rPr>
                <w:rFonts w:ascii="Simplified Arabic" w:hAnsi="Simplified Arabic"/>
                <w:b/>
                <w:bCs/>
                <w:sz w:val="26"/>
                <w:szCs w:val="26"/>
              </w:rPr>
              <w:t>11</w:t>
            </w:r>
            <w:r>
              <w:rPr>
                <w:rFonts w:ascii="Simplified Arabic" w:hAnsi="Simplified Arabic"/>
                <w:sz w:val="26"/>
                <w:szCs w:val="26"/>
                <w:rtl/>
              </w:rPr>
              <w:t>حا</w:t>
            </w:r>
            <w:r>
              <w:rPr>
                <w:rFonts w:ascii="Simplified Arabic" w:hAnsi="Simplified Arabic" w:hint="cs"/>
                <w:sz w:val="26"/>
                <w:szCs w:val="26"/>
                <w:rtl/>
              </w:rPr>
              <w:t>لة</w:t>
            </w:r>
            <w:r>
              <w:rPr>
                <w:rFonts w:ascii="Simplified Arabic" w:hAnsi="Simplified Arabic"/>
                <w:sz w:val="26"/>
                <w:szCs w:val="26"/>
                <w:rtl/>
              </w:rPr>
              <w:t xml:space="preserve"> وفاة غير طبيعية في حين رصدت </w:t>
            </w:r>
            <w:r>
              <w:rPr>
                <w:rFonts w:ascii="Simplified Arabic" w:hAnsi="Simplified Arabic" w:hint="cs"/>
                <w:b/>
                <w:bCs/>
                <w:sz w:val="26"/>
                <w:szCs w:val="26"/>
                <w:rtl/>
              </w:rPr>
              <w:t>13</w:t>
            </w:r>
            <w:r>
              <w:rPr>
                <w:rFonts w:ascii="Simplified Arabic" w:hAnsi="Simplified Arabic"/>
                <w:sz w:val="26"/>
                <w:szCs w:val="26"/>
                <w:rtl/>
              </w:rPr>
              <w:t xml:space="preserve"> حال</w:t>
            </w:r>
            <w:r>
              <w:rPr>
                <w:rFonts w:ascii="Simplified Arabic" w:hAnsi="Simplified Arabic" w:hint="cs"/>
                <w:sz w:val="26"/>
                <w:szCs w:val="26"/>
                <w:rtl/>
              </w:rPr>
              <w:t>ة</w:t>
            </w:r>
            <w:r>
              <w:rPr>
                <w:rFonts w:ascii="Simplified Arabic" w:hAnsi="Simplified Arabic"/>
                <w:sz w:val="26"/>
                <w:szCs w:val="26"/>
                <w:rtl/>
              </w:rPr>
              <w:t xml:space="preserve"> في الشهر الذي سبقه.</w:t>
            </w:r>
          </w:p>
          <w:p w:rsidR="008679F7" w:rsidRDefault="008679F7" w:rsidP="008679F7">
            <w:pPr>
              <w:pStyle w:val="ListParagraph"/>
              <w:numPr>
                <w:ilvl w:val="0"/>
                <w:numId w:val="39"/>
              </w:numPr>
              <w:spacing w:line="240" w:lineRule="auto"/>
              <w:ind w:right="-90"/>
              <w:jc w:val="lowKashida"/>
              <w:rPr>
                <w:rFonts w:ascii="Simplified Arabic" w:hAnsi="Simplified Arabic" w:cs="Simplified Arabic"/>
                <w:sz w:val="26"/>
                <w:szCs w:val="26"/>
                <w:rtl/>
              </w:rPr>
            </w:pPr>
            <w:r>
              <w:rPr>
                <w:rFonts w:ascii="Simplified Arabic" w:hAnsi="Simplified Arabic" w:cs="Simplified Arabic"/>
                <w:sz w:val="26"/>
                <w:szCs w:val="26"/>
                <w:rtl/>
              </w:rPr>
              <w:t xml:space="preserve">تلقت الهيئة </w:t>
            </w:r>
            <w:r>
              <w:rPr>
                <w:rFonts w:ascii="Simplified Arabic" w:hAnsi="Simplified Arabic" w:cs="Simplified Arabic"/>
                <w:b/>
                <w:bCs/>
                <w:sz w:val="26"/>
                <w:szCs w:val="26"/>
              </w:rPr>
              <w:t>31</w:t>
            </w:r>
            <w:r>
              <w:rPr>
                <w:rFonts w:ascii="Simplified Arabic" w:hAnsi="Simplified Arabic" w:cs="Simplified Arabic"/>
                <w:sz w:val="26"/>
                <w:szCs w:val="26"/>
                <w:rtl/>
              </w:rPr>
              <w:t xml:space="preserve"> شكوى حول التعذيب وسوء المعاملة في حين </w:t>
            </w:r>
            <w:r>
              <w:rPr>
                <w:rFonts w:ascii="Simplified Arabic" w:hAnsi="Simplified Arabic" w:cs="Simplified Arabic"/>
                <w:sz w:val="26"/>
                <w:szCs w:val="26"/>
              </w:rPr>
              <w:t>30</w:t>
            </w:r>
            <w:r>
              <w:rPr>
                <w:rFonts w:ascii="Simplified Arabic" w:hAnsi="Simplified Arabic" w:cs="Simplified Arabic"/>
                <w:sz w:val="26"/>
                <w:szCs w:val="26"/>
                <w:rtl/>
              </w:rPr>
              <w:t xml:space="preserve"> شكوى في الشهر الذي سبقه. </w:t>
            </w:r>
          </w:p>
          <w:p w:rsidR="008679F7" w:rsidRDefault="008679F7" w:rsidP="008679F7">
            <w:pPr>
              <w:pStyle w:val="ListParagraph"/>
              <w:numPr>
                <w:ilvl w:val="0"/>
                <w:numId w:val="39"/>
              </w:numPr>
              <w:spacing w:line="240" w:lineRule="auto"/>
              <w:ind w:right="-90"/>
              <w:jc w:val="lowKashida"/>
              <w:rPr>
                <w:rFonts w:ascii="Simplified Arabic" w:hAnsi="Simplified Arabic" w:cs="Simplified Arabic"/>
                <w:sz w:val="26"/>
                <w:szCs w:val="26"/>
                <w:rtl/>
              </w:rPr>
            </w:pPr>
            <w:r>
              <w:rPr>
                <w:rFonts w:ascii="Simplified Arabic" w:hAnsi="Simplified Arabic" w:cs="Simplified Arabic"/>
                <w:sz w:val="26"/>
                <w:szCs w:val="26"/>
                <w:rtl/>
              </w:rPr>
              <w:t xml:space="preserve">تلقت الهيئة </w:t>
            </w:r>
            <w:r>
              <w:rPr>
                <w:rFonts w:ascii="Simplified Arabic" w:hAnsi="Simplified Arabic" w:cs="Simplified Arabic"/>
                <w:b/>
                <w:bCs/>
                <w:sz w:val="26"/>
                <w:szCs w:val="26"/>
              </w:rPr>
              <w:t>24</w:t>
            </w:r>
            <w:r>
              <w:rPr>
                <w:rFonts w:ascii="Simplified Arabic" w:hAnsi="Simplified Arabic" w:cs="Simplified Arabic" w:hint="cs"/>
                <w:sz w:val="26"/>
                <w:szCs w:val="26"/>
                <w:rtl/>
              </w:rPr>
              <w:t xml:space="preserve"> </w:t>
            </w:r>
            <w:r>
              <w:rPr>
                <w:rFonts w:ascii="Simplified Arabic" w:hAnsi="Simplified Arabic" w:cs="Simplified Arabic"/>
                <w:sz w:val="26"/>
                <w:szCs w:val="26"/>
                <w:rtl/>
              </w:rPr>
              <w:t xml:space="preserve">شكوى حول انتهاك الحق في إجراءات قانونية عادلة والاحتجاز دون توفر ضمانات المحاكمة العادلة، في حين تلقت الهيئة </w:t>
            </w:r>
            <w:r>
              <w:rPr>
                <w:rFonts w:ascii="Simplified Arabic" w:hAnsi="Simplified Arabic" w:cs="Simplified Arabic"/>
                <w:b/>
                <w:bCs/>
                <w:sz w:val="26"/>
                <w:szCs w:val="26"/>
              </w:rPr>
              <w:t>30</w:t>
            </w:r>
            <w:r>
              <w:rPr>
                <w:rFonts w:ascii="Simplified Arabic" w:hAnsi="Simplified Arabic" w:cs="Simplified Arabic"/>
                <w:sz w:val="26"/>
                <w:szCs w:val="26"/>
                <w:rtl/>
              </w:rPr>
              <w:t xml:space="preserve"> شكوى في الشهر الذي سبقه. </w:t>
            </w:r>
          </w:p>
          <w:p w:rsidR="008679F7" w:rsidRDefault="008679F7" w:rsidP="008679F7">
            <w:pPr>
              <w:pStyle w:val="ListParagraph"/>
              <w:numPr>
                <w:ilvl w:val="0"/>
                <w:numId w:val="39"/>
              </w:numPr>
              <w:spacing w:line="240" w:lineRule="auto"/>
              <w:ind w:right="-90"/>
              <w:jc w:val="lowKashida"/>
              <w:rPr>
                <w:rFonts w:ascii="Simplified Arabic" w:hAnsi="Simplified Arabic" w:cs="Simplified Arabic"/>
                <w:sz w:val="26"/>
                <w:szCs w:val="26"/>
                <w:rtl/>
              </w:rPr>
            </w:pPr>
            <w:r>
              <w:rPr>
                <w:rFonts w:ascii="Simplified Arabic" w:hAnsi="Simplified Arabic" w:cs="Simplified Arabic" w:hint="cs"/>
                <w:sz w:val="26"/>
                <w:szCs w:val="26"/>
                <w:rtl/>
              </w:rPr>
              <w:t xml:space="preserve">تلقت الهيئة </w:t>
            </w:r>
            <w:r>
              <w:rPr>
                <w:rFonts w:ascii="Simplified Arabic" w:hAnsi="Simplified Arabic" w:cs="Simplified Arabic"/>
                <w:b/>
                <w:bCs/>
                <w:sz w:val="26"/>
                <w:szCs w:val="26"/>
              </w:rPr>
              <w:t>24</w:t>
            </w:r>
            <w:r>
              <w:rPr>
                <w:rFonts w:ascii="Simplified Arabic" w:hAnsi="Simplified Arabic" w:cs="Simplified Arabic" w:hint="cs"/>
                <w:sz w:val="26"/>
                <w:szCs w:val="26"/>
                <w:rtl/>
              </w:rPr>
              <w:t xml:space="preserve"> شكوى</w:t>
            </w:r>
            <w:r>
              <w:rPr>
                <w:rFonts w:ascii="Simplified Arabic" w:hAnsi="Simplified Arabic" w:cs="Simplified Arabic"/>
                <w:sz w:val="26"/>
                <w:szCs w:val="26"/>
                <w:rtl/>
              </w:rPr>
              <w:t xml:space="preserve"> حول التوقيف على ذمة المحافظ في الضفة، </w:t>
            </w:r>
            <w:r>
              <w:rPr>
                <w:rFonts w:ascii="Simplified Arabic" w:hAnsi="Simplified Arabic" w:cs="Simplified Arabic" w:hint="cs"/>
                <w:sz w:val="26"/>
                <w:szCs w:val="26"/>
                <w:rtl/>
              </w:rPr>
              <w:t xml:space="preserve">في حين </w:t>
            </w:r>
            <w:r w:rsidRPr="008E0573">
              <w:rPr>
                <w:rFonts w:ascii="Simplified Arabic" w:hAnsi="Simplified Arabic" w:cs="Simplified Arabic" w:hint="cs"/>
                <w:b/>
                <w:bCs/>
                <w:sz w:val="26"/>
                <w:szCs w:val="26"/>
                <w:rtl/>
              </w:rPr>
              <w:t xml:space="preserve">تلقت </w:t>
            </w:r>
            <w:r>
              <w:rPr>
                <w:rFonts w:ascii="Simplified Arabic" w:hAnsi="Simplified Arabic" w:cs="Simplified Arabic"/>
                <w:b/>
                <w:bCs/>
                <w:sz w:val="26"/>
                <w:szCs w:val="26"/>
              </w:rPr>
              <w:t>29</w:t>
            </w:r>
            <w:r w:rsidRPr="008E0573">
              <w:rPr>
                <w:rFonts w:ascii="Simplified Arabic" w:hAnsi="Simplified Arabic" w:cs="Simplified Arabic" w:hint="cs"/>
                <w:b/>
                <w:bCs/>
                <w:sz w:val="26"/>
                <w:szCs w:val="26"/>
                <w:rtl/>
              </w:rPr>
              <w:t xml:space="preserve"> شكوى</w:t>
            </w:r>
            <w:r w:rsidRPr="008E0573">
              <w:rPr>
                <w:rFonts w:ascii="Simplified Arabic" w:hAnsi="Simplified Arabic" w:cs="Simplified Arabic"/>
                <w:b/>
                <w:bCs/>
                <w:sz w:val="26"/>
                <w:szCs w:val="26"/>
                <w:rtl/>
              </w:rPr>
              <w:t xml:space="preserve"> </w:t>
            </w:r>
            <w:r>
              <w:rPr>
                <w:rFonts w:ascii="Simplified Arabic" w:hAnsi="Simplified Arabic" w:cs="Simplified Arabic"/>
                <w:sz w:val="26"/>
                <w:szCs w:val="26"/>
                <w:rtl/>
              </w:rPr>
              <w:t>في الشهر الذي سبقه.</w:t>
            </w:r>
          </w:p>
          <w:p w:rsidR="008679F7" w:rsidRDefault="008679F7" w:rsidP="008679F7">
            <w:pPr>
              <w:pStyle w:val="ListParagraph"/>
              <w:numPr>
                <w:ilvl w:val="0"/>
                <w:numId w:val="39"/>
              </w:numPr>
              <w:spacing w:line="240" w:lineRule="auto"/>
              <w:ind w:right="-90"/>
              <w:jc w:val="lowKashida"/>
              <w:rPr>
                <w:rFonts w:ascii="Simplified Arabic" w:hAnsi="Simplified Arabic" w:cs="Simplified Arabic"/>
                <w:sz w:val="26"/>
                <w:szCs w:val="26"/>
              </w:rPr>
            </w:pPr>
            <w:r>
              <w:rPr>
                <w:rFonts w:ascii="Simplified Arabic" w:hAnsi="Simplified Arabic" w:cs="Simplified Arabic" w:hint="cs"/>
                <w:sz w:val="26"/>
                <w:szCs w:val="26"/>
                <w:rtl/>
              </w:rPr>
              <w:t xml:space="preserve">تلقت الهيئة </w:t>
            </w:r>
            <w:r>
              <w:rPr>
                <w:rFonts w:ascii="Simplified Arabic" w:hAnsi="Simplified Arabic" w:cs="Simplified Arabic"/>
                <w:b/>
                <w:bCs/>
                <w:sz w:val="26"/>
                <w:szCs w:val="26"/>
              </w:rPr>
              <w:t>5</w:t>
            </w:r>
            <w:r>
              <w:rPr>
                <w:rFonts w:ascii="Simplified Arabic" w:hAnsi="Simplified Arabic" w:cs="Simplified Arabic" w:hint="cs"/>
                <w:b/>
                <w:bCs/>
                <w:sz w:val="26"/>
                <w:szCs w:val="26"/>
                <w:rtl/>
              </w:rPr>
              <w:t xml:space="preserve"> شكاوى</w:t>
            </w:r>
            <w:r>
              <w:rPr>
                <w:rFonts w:ascii="Simplified Arabic" w:hAnsi="Simplified Arabic" w:cs="Simplified Arabic"/>
                <w:sz w:val="26"/>
                <w:szCs w:val="26"/>
                <w:rtl/>
              </w:rPr>
              <w:t xml:space="preserve"> حول عدم تنفيذ أو التأخير في تنفيذ أحكام المحاكم، في حين </w:t>
            </w:r>
            <w:r>
              <w:rPr>
                <w:rFonts w:ascii="Simplified Arabic" w:hAnsi="Simplified Arabic" w:cs="Simplified Arabic" w:hint="cs"/>
                <w:b/>
                <w:bCs/>
                <w:sz w:val="26"/>
                <w:szCs w:val="26"/>
                <w:rtl/>
              </w:rPr>
              <w:t xml:space="preserve">تلقت </w:t>
            </w:r>
            <w:r>
              <w:rPr>
                <w:rFonts w:ascii="Simplified Arabic" w:hAnsi="Simplified Arabic" w:cs="Simplified Arabic"/>
                <w:b/>
                <w:bCs/>
                <w:sz w:val="26"/>
                <w:szCs w:val="26"/>
              </w:rPr>
              <w:t>6</w:t>
            </w:r>
            <w:r>
              <w:rPr>
                <w:rFonts w:ascii="Simplified Arabic" w:hAnsi="Simplified Arabic" w:cs="Simplified Arabic" w:hint="cs"/>
                <w:b/>
                <w:bCs/>
                <w:sz w:val="26"/>
                <w:szCs w:val="26"/>
                <w:rtl/>
              </w:rPr>
              <w:t xml:space="preserve"> شكاوى </w:t>
            </w:r>
            <w:r>
              <w:rPr>
                <w:rFonts w:ascii="Simplified Arabic" w:hAnsi="Simplified Arabic" w:cs="Simplified Arabic"/>
                <w:sz w:val="26"/>
                <w:szCs w:val="26"/>
                <w:rtl/>
              </w:rPr>
              <w:t>في الشهر الذي سبقه.</w:t>
            </w:r>
          </w:p>
          <w:p w:rsidR="008679F7" w:rsidRPr="008679F7" w:rsidRDefault="008679F7" w:rsidP="008679F7">
            <w:pPr>
              <w:pStyle w:val="ListParagraph"/>
              <w:numPr>
                <w:ilvl w:val="0"/>
                <w:numId w:val="39"/>
              </w:numPr>
              <w:spacing w:line="240" w:lineRule="auto"/>
              <w:ind w:right="-90"/>
              <w:jc w:val="both"/>
              <w:rPr>
                <w:rFonts w:ascii="Simplified Arabic" w:hAnsi="Simplified Arabic" w:cs="Simplified Arabic"/>
                <w:snapToGrid w:val="0"/>
                <w:sz w:val="26"/>
                <w:szCs w:val="26"/>
              </w:rPr>
            </w:pPr>
            <w:r>
              <w:rPr>
                <w:rFonts w:ascii="Simplified Arabic" w:hAnsi="Simplified Arabic" w:cs="Simplified Arabic" w:hint="cs"/>
                <w:snapToGrid w:val="0"/>
                <w:sz w:val="26"/>
                <w:szCs w:val="26"/>
                <w:rtl/>
              </w:rPr>
              <w:t xml:space="preserve">وثقة الهيئة </w:t>
            </w:r>
            <w:r w:rsidRPr="00710ED3">
              <w:rPr>
                <w:rFonts w:ascii="Simplified Arabic" w:hAnsi="Simplified Arabic" w:cs="Simplified Arabic" w:hint="cs"/>
                <w:b/>
                <w:bCs/>
                <w:snapToGrid w:val="0"/>
                <w:sz w:val="26"/>
                <w:szCs w:val="26"/>
                <w:rtl/>
              </w:rPr>
              <w:t xml:space="preserve">حكم اعدام واحد </w:t>
            </w:r>
            <w:r>
              <w:rPr>
                <w:rFonts w:ascii="Simplified Arabic" w:hAnsi="Simplified Arabic" w:cs="Simplified Arabic"/>
                <w:snapToGrid w:val="0"/>
                <w:sz w:val="26"/>
                <w:szCs w:val="26"/>
                <w:rtl/>
              </w:rPr>
              <w:t xml:space="preserve">لهذا الشهر في حين </w:t>
            </w:r>
            <w:r>
              <w:rPr>
                <w:rFonts w:ascii="Simplified Arabic" w:hAnsi="Simplified Arabic" w:cs="Simplified Arabic" w:hint="cs"/>
                <w:snapToGrid w:val="0"/>
                <w:sz w:val="26"/>
                <w:szCs w:val="26"/>
                <w:rtl/>
              </w:rPr>
              <w:t xml:space="preserve">لم توثق أي حكم إعدام </w:t>
            </w:r>
            <w:r>
              <w:rPr>
                <w:rFonts w:ascii="Simplified Arabic" w:hAnsi="Simplified Arabic" w:cs="Simplified Arabic"/>
                <w:snapToGrid w:val="0"/>
                <w:sz w:val="26"/>
                <w:szCs w:val="26"/>
                <w:rtl/>
              </w:rPr>
              <w:t>في الشهر السابق.</w:t>
            </w:r>
          </w:p>
          <w:p w:rsidR="008679F7" w:rsidRDefault="008679F7" w:rsidP="008679F7">
            <w:pPr>
              <w:pStyle w:val="ListParagraph"/>
              <w:numPr>
                <w:ilvl w:val="0"/>
                <w:numId w:val="39"/>
              </w:numPr>
              <w:spacing w:line="240" w:lineRule="auto"/>
              <w:ind w:right="72"/>
              <w:jc w:val="both"/>
              <w:rPr>
                <w:rFonts w:ascii="Simplified Arabic" w:hAnsi="Simplified Arabic" w:cs="Simplified Arabic"/>
                <w:snapToGrid w:val="0"/>
                <w:sz w:val="26"/>
                <w:szCs w:val="26"/>
              </w:rPr>
            </w:pPr>
            <w:r>
              <w:rPr>
                <w:rFonts w:ascii="Simplified Arabic" w:hAnsi="Simplified Arabic" w:cs="Simplified Arabic" w:hint="cs"/>
                <w:snapToGrid w:val="0"/>
                <w:sz w:val="26"/>
                <w:szCs w:val="26"/>
                <w:rtl/>
              </w:rPr>
              <w:t xml:space="preserve">لم تتلق الهيئة </w:t>
            </w:r>
            <w:r>
              <w:rPr>
                <w:rFonts w:ascii="Simplified Arabic" w:hAnsi="Simplified Arabic" w:cs="Simplified Arabic" w:hint="cs"/>
                <w:b/>
                <w:bCs/>
                <w:snapToGrid w:val="0"/>
                <w:sz w:val="26"/>
                <w:szCs w:val="26"/>
                <w:rtl/>
              </w:rPr>
              <w:t>أي شكوى</w:t>
            </w:r>
            <w:r w:rsidRPr="006E6FDF">
              <w:rPr>
                <w:rFonts w:ascii="Simplified Arabic" w:hAnsi="Simplified Arabic" w:cs="Simplified Arabic" w:hint="cs"/>
                <w:b/>
                <w:bCs/>
                <w:snapToGrid w:val="0"/>
                <w:sz w:val="26"/>
                <w:szCs w:val="26"/>
                <w:rtl/>
              </w:rPr>
              <w:t xml:space="preserve"> </w:t>
            </w:r>
            <w:r>
              <w:rPr>
                <w:rFonts w:ascii="Simplified Arabic" w:hAnsi="Simplified Arabic" w:cs="Simplified Arabic"/>
                <w:snapToGrid w:val="0"/>
                <w:sz w:val="26"/>
                <w:szCs w:val="26"/>
                <w:rtl/>
              </w:rPr>
              <w:t xml:space="preserve">حول الاعتداء على حرية الرأي والتعبير والإعلام والتجمع السلمي </w:t>
            </w:r>
            <w:r>
              <w:rPr>
                <w:rFonts w:ascii="Simplified Arabic" w:hAnsi="Simplified Arabic" w:cs="Simplified Arabic" w:hint="cs"/>
                <w:snapToGrid w:val="0"/>
                <w:sz w:val="26"/>
                <w:szCs w:val="26"/>
                <w:rtl/>
              </w:rPr>
              <w:t xml:space="preserve">لهذا الشهر </w:t>
            </w:r>
            <w:r>
              <w:rPr>
                <w:rFonts w:ascii="Simplified Arabic" w:hAnsi="Simplified Arabic" w:cs="Simplified Arabic"/>
                <w:snapToGrid w:val="0"/>
                <w:sz w:val="26"/>
                <w:szCs w:val="26"/>
                <w:rtl/>
              </w:rPr>
              <w:t xml:space="preserve">فيما </w:t>
            </w:r>
            <w:r>
              <w:rPr>
                <w:rFonts w:ascii="Simplified Arabic" w:hAnsi="Simplified Arabic" w:cs="Simplified Arabic" w:hint="cs"/>
                <w:snapToGrid w:val="0"/>
                <w:sz w:val="26"/>
                <w:szCs w:val="26"/>
                <w:rtl/>
              </w:rPr>
              <w:t xml:space="preserve">تلقت </w:t>
            </w:r>
            <w:r>
              <w:rPr>
                <w:rFonts w:ascii="Simplified Arabic" w:hAnsi="Simplified Arabic" w:cs="Simplified Arabic" w:hint="cs"/>
                <w:b/>
                <w:bCs/>
                <w:snapToGrid w:val="0"/>
                <w:sz w:val="26"/>
                <w:szCs w:val="26"/>
                <w:rtl/>
              </w:rPr>
              <w:t xml:space="preserve">شكوى واحدة </w:t>
            </w:r>
            <w:r>
              <w:rPr>
                <w:rFonts w:ascii="Simplified Arabic" w:hAnsi="Simplified Arabic" w:cs="Simplified Arabic" w:hint="cs"/>
                <w:snapToGrid w:val="0"/>
                <w:sz w:val="26"/>
                <w:szCs w:val="26"/>
                <w:rtl/>
              </w:rPr>
              <w:t>ف</w:t>
            </w:r>
            <w:r>
              <w:rPr>
                <w:rFonts w:ascii="Simplified Arabic" w:hAnsi="Simplified Arabic" w:cs="Simplified Arabic"/>
                <w:snapToGrid w:val="0"/>
                <w:sz w:val="26"/>
                <w:szCs w:val="26"/>
                <w:rtl/>
              </w:rPr>
              <w:t>ي الشهر السابق.</w:t>
            </w:r>
          </w:p>
          <w:p w:rsidR="008679F7" w:rsidRPr="00072820" w:rsidRDefault="008679F7" w:rsidP="008679F7">
            <w:pPr>
              <w:pStyle w:val="ListParagraph"/>
              <w:numPr>
                <w:ilvl w:val="0"/>
                <w:numId w:val="39"/>
              </w:numPr>
              <w:spacing w:line="240" w:lineRule="auto"/>
              <w:ind w:right="-90"/>
              <w:jc w:val="lowKashida"/>
              <w:rPr>
                <w:rFonts w:ascii="Simplified Arabic" w:hAnsi="Simplified Arabic" w:cs="Simplified Arabic"/>
                <w:snapToGrid w:val="0"/>
                <w:sz w:val="26"/>
                <w:szCs w:val="26"/>
              </w:rPr>
            </w:pPr>
            <w:r>
              <w:rPr>
                <w:rFonts w:ascii="Simplified Arabic" w:hAnsi="Simplified Arabic" w:cs="Simplified Arabic" w:hint="cs"/>
                <w:snapToGrid w:val="0"/>
                <w:sz w:val="26"/>
                <w:szCs w:val="26"/>
                <w:rtl/>
              </w:rPr>
              <w:t xml:space="preserve">لم تتلق الهيئة </w:t>
            </w:r>
            <w:r>
              <w:rPr>
                <w:rFonts w:ascii="Simplified Arabic" w:hAnsi="Simplified Arabic" w:cs="Simplified Arabic" w:hint="cs"/>
                <w:b/>
                <w:bCs/>
                <w:snapToGrid w:val="0"/>
                <w:sz w:val="26"/>
                <w:szCs w:val="26"/>
                <w:rtl/>
              </w:rPr>
              <w:t>أي شكوى</w:t>
            </w:r>
            <w:r w:rsidRPr="006E6FDF">
              <w:rPr>
                <w:rFonts w:ascii="Simplified Arabic" w:hAnsi="Simplified Arabic" w:cs="Simplified Arabic" w:hint="cs"/>
                <w:b/>
                <w:bCs/>
                <w:snapToGrid w:val="0"/>
                <w:sz w:val="26"/>
                <w:szCs w:val="26"/>
                <w:rtl/>
              </w:rPr>
              <w:t xml:space="preserve"> </w:t>
            </w:r>
            <w:r>
              <w:rPr>
                <w:rFonts w:ascii="Simplified Arabic" w:hAnsi="Simplified Arabic" w:cs="Simplified Arabic" w:hint="cs"/>
                <w:snapToGrid w:val="0"/>
                <w:sz w:val="26"/>
                <w:szCs w:val="26"/>
                <w:rtl/>
              </w:rPr>
              <w:t xml:space="preserve">حول الحق في تشكيل الجمعيات، بينما تلقت </w:t>
            </w:r>
            <w:r w:rsidRPr="00B8568C">
              <w:rPr>
                <w:rFonts w:ascii="Simplified Arabic" w:hAnsi="Simplified Arabic" w:cs="Simplified Arabic" w:hint="cs"/>
                <w:b/>
                <w:bCs/>
                <w:snapToGrid w:val="0"/>
                <w:sz w:val="26"/>
                <w:szCs w:val="26"/>
                <w:rtl/>
              </w:rPr>
              <w:t>شكوى واحدة</w:t>
            </w:r>
            <w:r>
              <w:rPr>
                <w:rFonts w:ascii="Simplified Arabic" w:hAnsi="Simplified Arabic" w:cs="Simplified Arabic" w:hint="cs"/>
                <w:snapToGrid w:val="0"/>
                <w:sz w:val="26"/>
                <w:szCs w:val="26"/>
                <w:rtl/>
              </w:rPr>
              <w:t xml:space="preserve"> في الشهر السابق.</w:t>
            </w:r>
          </w:p>
          <w:p w:rsidR="008679F7" w:rsidRDefault="008679F7" w:rsidP="008679F7">
            <w:pPr>
              <w:pStyle w:val="ListParagraph"/>
              <w:numPr>
                <w:ilvl w:val="0"/>
                <w:numId w:val="39"/>
              </w:numPr>
              <w:spacing w:line="240" w:lineRule="auto"/>
              <w:ind w:right="-90"/>
              <w:jc w:val="lowKashida"/>
              <w:rPr>
                <w:rFonts w:ascii="Simplified Arabic" w:hAnsi="Simplified Arabic" w:cs="Simplified Arabic"/>
                <w:snapToGrid w:val="0"/>
                <w:sz w:val="26"/>
                <w:szCs w:val="26"/>
              </w:rPr>
            </w:pPr>
            <w:r>
              <w:rPr>
                <w:rFonts w:ascii="Simplified Arabic" w:hAnsi="Simplified Arabic" w:cs="Simplified Arabic" w:hint="cs"/>
                <w:snapToGrid w:val="0"/>
                <w:sz w:val="26"/>
                <w:szCs w:val="26"/>
                <w:rtl/>
              </w:rPr>
              <w:t xml:space="preserve">لم تتلق الهيئة </w:t>
            </w:r>
            <w:r>
              <w:rPr>
                <w:rFonts w:ascii="Simplified Arabic" w:hAnsi="Simplified Arabic" w:cs="Simplified Arabic" w:hint="cs"/>
                <w:b/>
                <w:bCs/>
                <w:snapToGrid w:val="0"/>
                <w:sz w:val="26"/>
                <w:szCs w:val="26"/>
                <w:rtl/>
              </w:rPr>
              <w:t>أي شكوى</w:t>
            </w:r>
            <w:r w:rsidRPr="006E6FDF">
              <w:rPr>
                <w:rFonts w:ascii="Simplified Arabic" w:hAnsi="Simplified Arabic" w:cs="Simplified Arabic" w:hint="cs"/>
                <w:b/>
                <w:bCs/>
                <w:snapToGrid w:val="0"/>
                <w:sz w:val="26"/>
                <w:szCs w:val="26"/>
                <w:rtl/>
              </w:rPr>
              <w:t xml:space="preserve"> </w:t>
            </w:r>
            <w:r>
              <w:rPr>
                <w:rFonts w:ascii="Simplified Arabic" w:hAnsi="Simplified Arabic" w:cs="Simplified Arabic"/>
                <w:snapToGrid w:val="0"/>
                <w:sz w:val="26"/>
                <w:szCs w:val="26"/>
                <w:rtl/>
              </w:rPr>
              <w:t xml:space="preserve">حول الحق بالتنقل والسفر لهذا الشهر، في حين </w:t>
            </w:r>
            <w:r>
              <w:rPr>
                <w:rFonts w:ascii="Simplified Arabic" w:hAnsi="Simplified Arabic" w:cs="Simplified Arabic" w:hint="cs"/>
                <w:sz w:val="26"/>
                <w:szCs w:val="26"/>
                <w:rtl/>
              </w:rPr>
              <w:t>تلقت</w:t>
            </w:r>
            <w:r>
              <w:rPr>
                <w:rFonts w:ascii="Simplified Arabic" w:hAnsi="Simplified Arabic" w:cs="Simplified Arabic" w:hint="cs"/>
                <w:b/>
                <w:bCs/>
                <w:sz w:val="26"/>
                <w:szCs w:val="26"/>
                <w:rtl/>
              </w:rPr>
              <w:t xml:space="preserve"> شكويان</w:t>
            </w:r>
            <w:r>
              <w:rPr>
                <w:rFonts w:ascii="Simplified Arabic" w:hAnsi="Simplified Arabic" w:cs="Simplified Arabic"/>
                <w:sz w:val="26"/>
                <w:szCs w:val="26"/>
                <w:rtl/>
              </w:rPr>
              <w:t xml:space="preserve"> </w:t>
            </w:r>
            <w:r>
              <w:rPr>
                <w:rFonts w:ascii="Simplified Arabic" w:hAnsi="Simplified Arabic" w:cs="Simplified Arabic"/>
                <w:snapToGrid w:val="0"/>
                <w:sz w:val="26"/>
                <w:szCs w:val="26"/>
                <w:rtl/>
              </w:rPr>
              <w:t>في الشهر السابق.</w:t>
            </w:r>
          </w:p>
          <w:p w:rsidR="008679F7" w:rsidRDefault="008679F7" w:rsidP="008679F7">
            <w:pPr>
              <w:pStyle w:val="ListParagraph"/>
              <w:numPr>
                <w:ilvl w:val="0"/>
                <w:numId w:val="39"/>
              </w:numPr>
              <w:spacing w:line="240" w:lineRule="auto"/>
              <w:ind w:right="-90"/>
              <w:jc w:val="lowKashida"/>
              <w:rPr>
                <w:rFonts w:ascii="Simplified Arabic" w:hAnsi="Simplified Arabic" w:cs="Simplified Arabic"/>
                <w:snapToGrid w:val="0"/>
                <w:sz w:val="26"/>
                <w:szCs w:val="26"/>
              </w:rPr>
            </w:pPr>
            <w:r>
              <w:rPr>
                <w:rFonts w:ascii="Simplified Arabic" w:hAnsi="Simplified Arabic" w:cs="Simplified Arabic" w:hint="cs"/>
                <w:sz w:val="26"/>
                <w:szCs w:val="26"/>
                <w:rtl/>
              </w:rPr>
              <w:t xml:space="preserve">تلقت الهيئة </w:t>
            </w:r>
            <w:r w:rsidRPr="00696F6D">
              <w:rPr>
                <w:rFonts w:ascii="Simplified Arabic" w:hAnsi="Simplified Arabic" w:cs="Simplified Arabic" w:hint="cs"/>
                <w:b/>
                <w:bCs/>
                <w:sz w:val="26"/>
                <w:szCs w:val="26"/>
                <w:rtl/>
              </w:rPr>
              <w:t>3 شكاوى</w:t>
            </w:r>
            <w:r>
              <w:rPr>
                <w:rFonts w:ascii="Simplified Arabic" w:hAnsi="Simplified Arabic" w:cs="Simplified Arabic" w:hint="cs"/>
                <w:sz w:val="26"/>
                <w:szCs w:val="26"/>
                <w:rtl/>
              </w:rPr>
              <w:t xml:space="preserve"> </w:t>
            </w:r>
            <w:r>
              <w:rPr>
                <w:rFonts w:ascii="Simplified Arabic" w:hAnsi="Simplified Arabic" w:cs="Simplified Arabic"/>
                <w:snapToGrid w:val="0"/>
                <w:sz w:val="26"/>
                <w:szCs w:val="26"/>
                <w:rtl/>
              </w:rPr>
              <w:t xml:space="preserve">حول الاستيلاء على أموال المواطنين دون حكم قضائي لهذا الشهر بينما </w:t>
            </w:r>
            <w:r>
              <w:rPr>
                <w:rFonts w:ascii="Simplified Arabic" w:hAnsi="Simplified Arabic" w:cs="Simplified Arabic" w:hint="cs"/>
                <w:sz w:val="26"/>
                <w:szCs w:val="26"/>
                <w:rtl/>
              </w:rPr>
              <w:t>تلقت</w:t>
            </w:r>
            <w:r>
              <w:rPr>
                <w:rFonts w:ascii="Simplified Arabic" w:hAnsi="Simplified Arabic" w:cs="Simplified Arabic" w:hint="cs"/>
                <w:b/>
                <w:bCs/>
                <w:sz w:val="26"/>
                <w:szCs w:val="26"/>
                <w:rtl/>
              </w:rPr>
              <w:t xml:space="preserve"> 3 شكاوى</w:t>
            </w:r>
            <w:r>
              <w:rPr>
                <w:rFonts w:ascii="Simplified Arabic" w:hAnsi="Simplified Arabic" w:cs="Simplified Arabic"/>
                <w:snapToGrid w:val="0"/>
                <w:sz w:val="26"/>
                <w:szCs w:val="26"/>
                <w:rtl/>
              </w:rPr>
              <w:t xml:space="preserve"> في الشهر السابق.</w:t>
            </w:r>
          </w:p>
          <w:p w:rsidR="008679F7" w:rsidRDefault="008679F7" w:rsidP="008679F7">
            <w:pPr>
              <w:pStyle w:val="ListParagraph"/>
              <w:numPr>
                <w:ilvl w:val="0"/>
                <w:numId w:val="39"/>
              </w:numPr>
              <w:spacing w:line="240" w:lineRule="auto"/>
              <w:ind w:right="-90"/>
              <w:jc w:val="lowKashida"/>
              <w:rPr>
                <w:rFonts w:ascii="Simplified Arabic" w:hAnsi="Simplified Arabic" w:cs="Simplified Arabic"/>
                <w:snapToGrid w:val="0"/>
                <w:sz w:val="26"/>
                <w:szCs w:val="26"/>
              </w:rPr>
            </w:pPr>
            <w:r>
              <w:rPr>
                <w:rFonts w:ascii="Simplified Arabic" w:hAnsi="Simplified Arabic" w:cs="Simplified Arabic" w:hint="cs"/>
                <w:snapToGrid w:val="0"/>
                <w:sz w:val="26"/>
                <w:szCs w:val="26"/>
                <w:rtl/>
              </w:rPr>
              <w:t xml:space="preserve">لم تتلق الهيئة </w:t>
            </w:r>
            <w:r>
              <w:rPr>
                <w:rFonts w:ascii="Simplified Arabic" w:hAnsi="Simplified Arabic" w:cs="Simplified Arabic" w:hint="cs"/>
                <w:b/>
                <w:bCs/>
                <w:snapToGrid w:val="0"/>
                <w:sz w:val="26"/>
                <w:szCs w:val="26"/>
                <w:rtl/>
              </w:rPr>
              <w:t>أي شكوى</w:t>
            </w:r>
            <w:r w:rsidRPr="006E6FDF">
              <w:rPr>
                <w:rFonts w:ascii="Simplified Arabic" w:hAnsi="Simplified Arabic" w:cs="Simplified Arabic" w:hint="cs"/>
                <w:b/>
                <w:bCs/>
                <w:snapToGrid w:val="0"/>
                <w:sz w:val="26"/>
                <w:szCs w:val="26"/>
                <w:rtl/>
              </w:rPr>
              <w:t xml:space="preserve"> </w:t>
            </w:r>
            <w:r>
              <w:rPr>
                <w:rFonts w:ascii="Simplified Arabic" w:hAnsi="Simplified Arabic" w:cs="Simplified Arabic" w:hint="cs"/>
                <w:snapToGrid w:val="0"/>
                <w:sz w:val="26"/>
                <w:szCs w:val="26"/>
                <w:rtl/>
              </w:rPr>
              <w:t xml:space="preserve">حول الحق في الحريات الاكاديمية لهذا الشهر بينما تلقت </w:t>
            </w:r>
            <w:r w:rsidRPr="00B8568C">
              <w:rPr>
                <w:rFonts w:ascii="Simplified Arabic" w:hAnsi="Simplified Arabic" w:cs="Simplified Arabic" w:hint="cs"/>
                <w:b/>
                <w:bCs/>
                <w:snapToGrid w:val="0"/>
                <w:sz w:val="26"/>
                <w:szCs w:val="26"/>
                <w:rtl/>
              </w:rPr>
              <w:t>شكوى واحدة</w:t>
            </w:r>
            <w:r>
              <w:rPr>
                <w:rFonts w:ascii="Simplified Arabic" w:hAnsi="Simplified Arabic" w:cs="Simplified Arabic" w:hint="cs"/>
                <w:snapToGrid w:val="0"/>
                <w:sz w:val="26"/>
                <w:szCs w:val="26"/>
                <w:rtl/>
              </w:rPr>
              <w:t xml:space="preserve"> في الشهر السابق.</w:t>
            </w:r>
          </w:p>
          <w:p w:rsidR="008679F7" w:rsidRDefault="008679F7" w:rsidP="008679F7">
            <w:pPr>
              <w:pStyle w:val="ListParagraph"/>
              <w:numPr>
                <w:ilvl w:val="0"/>
                <w:numId w:val="39"/>
              </w:numPr>
              <w:spacing w:line="240" w:lineRule="auto"/>
              <w:ind w:right="-90"/>
              <w:jc w:val="lowKashida"/>
              <w:rPr>
                <w:rFonts w:ascii="Simplified Arabic" w:hAnsi="Simplified Arabic" w:cs="Simplified Arabic"/>
                <w:snapToGrid w:val="0"/>
                <w:sz w:val="26"/>
                <w:szCs w:val="26"/>
              </w:rPr>
            </w:pPr>
            <w:r>
              <w:rPr>
                <w:rFonts w:ascii="Simplified Arabic" w:hAnsi="Simplified Arabic" w:cs="Simplified Arabic" w:hint="cs"/>
                <w:snapToGrid w:val="0"/>
                <w:sz w:val="26"/>
                <w:szCs w:val="26"/>
                <w:rtl/>
              </w:rPr>
              <w:t xml:space="preserve">تلقت الهيئة </w:t>
            </w:r>
            <w:r>
              <w:rPr>
                <w:rFonts w:ascii="Simplified Arabic" w:hAnsi="Simplified Arabic" w:cs="Simplified Arabic" w:hint="cs"/>
                <w:b/>
                <w:bCs/>
                <w:snapToGrid w:val="0"/>
                <w:sz w:val="26"/>
                <w:szCs w:val="26"/>
                <w:rtl/>
              </w:rPr>
              <w:t>4</w:t>
            </w:r>
            <w:r w:rsidRPr="00C054F2">
              <w:rPr>
                <w:rFonts w:ascii="Simplified Arabic" w:hAnsi="Simplified Arabic" w:cs="Simplified Arabic" w:hint="cs"/>
                <w:b/>
                <w:bCs/>
                <w:snapToGrid w:val="0"/>
                <w:sz w:val="26"/>
                <w:szCs w:val="26"/>
                <w:rtl/>
              </w:rPr>
              <w:t xml:space="preserve"> شكاوى</w:t>
            </w:r>
            <w:r>
              <w:rPr>
                <w:rFonts w:ascii="Simplified Arabic" w:hAnsi="Simplified Arabic" w:cs="Simplified Arabic" w:hint="cs"/>
                <w:snapToGrid w:val="0"/>
                <w:sz w:val="26"/>
                <w:szCs w:val="26"/>
                <w:rtl/>
              </w:rPr>
              <w:t xml:space="preserve"> حول الاعتداء على المؤسسات العامة والأملاك الخاصة والاعتداء على الأشخاص، بينما تلقت </w:t>
            </w:r>
            <w:r>
              <w:rPr>
                <w:rFonts w:ascii="Simplified Arabic" w:hAnsi="Simplified Arabic" w:cs="Simplified Arabic" w:hint="cs"/>
                <w:b/>
                <w:bCs/>
                <w:snapToGrid w:val="0"/>
                <w:sz w:val="26"/>
                <w:szCs w:val="26"/>
                <w:rtl/>
              </w:rPr>
              <w:t>4</w:t>
            </w:r>
            <w:r w:rsidRPr="00696F6D">
              <w:rPr>
                <w:rFonts w:ascii="Simplified Arabic" w:hAnsi="Simplified Arabic" w:cs="Simplified Arabic" w:hint="cs"/>
                <w:b/>
                <w:bCs/>
                <w:snapToGrid w:val="0"/>
                <w:sz w:val="26"/>
                <w:szCs w:val="26"/>
                <w:rtl/>
              </w:rPr>
              <w:t xml:space="preserve"> شكاوى</w:t>
            </w:r>
            <w:r>
              <w:rPr>
                <w:rFonts w:ascii="Simplified Arabic" w:hAnsi="Simplified Arabic" w:cs="Simplified Arabic" w:hint="cs"/>
                <w:snapToGrid w:val="0"/>
                <w:sz w:val="26"/>
                <w:szCs w:val="26"/>
                <w:rtl/>
              </w:rPr>
              <w:t xml:space="preserve"> في الشهر السابق.</w:t>
            </w:r>
          </w:p>
        </w:tc>
      </w:tr>
    </w:tbl>
    <w:p w:rsidR="00B461CD" w:rsidRDefault="00EF23B7" w:rsidP="00D2567B">
      <w:pPr>
        <w:tabs>
          <w:tab w:val="left" w:pos="369"/>
          <w:tab w:val="right" w:pos="1289"/>
          <w:tab w:val="left" w:pos="5126"/>
        </w:tabs>
        <w:spacing w:line="276" w:lineRule="auto"/>
        <w:ind w:right="-90"/>
        <w:jc w:val="lowKashida"/>
        <w:rPr>
          <w:rFonts w:ascii="Simplified Arabic" w:hAnsi="Simplified Arabic"/>
          <w:sz w:val="28"/>
          <w:szCs w:val="28"/>
          <w:rtl/>
        </w:rPr>
      </w:pPr>
      <w:r w:rsidRPr="00C163D0">
        <w:rPr>
          <w:rFonts w:ascii="Simplified Arabic" w:hAnsi="Simplified Arabic"/>
          <w:sz w:val="28"/>
          <w:szCs w:val="28"/>
          <w:rtl/>
        </w:rPr>
        <w:lastRenderedPageBreak/>
        <w:t xml:space="preserve">استمرت </w:t>
      </w:r>
      <w:r w:rsidR="00EE149D" w:rsidRPr="00C163D0">
        <w:rPr>
          <w:rFonts w:ascii="Simplified Arabic" w:hAnsi="Simplified Arabic"/>
          <w:sz w:val="28"/>
          <w:szCs w:val="28"/>
          <w:rtl/>
        </w:rPr>
        <w:t>ال</w:t>
      </w:r>
      <w:r w:rsidRPr="00C163D0">
        <w:rPr>
          <w:rFonts w:ascii="Simplified Arabic" w:hAnsi="Simplified Arabic"/>
          <w:sz w:val="28"/>
          <w:szCs w:val="28"/>
          <w:rtl/>
        </w:rPr>
        <w:t>انتهاكات الداخلية</w:t>
      </w:r>
      <w:r w:rsidR="00EE149D" w:rsidRPr="00C163D0">
        <w:rPr>
          <w:rFonts w:ascii="Simplified Arabic" w:hAnsi="Simplified Arabic"/>
          <w:sz w:val="28"/>
          <w:szCs w:val="28"/>
          <w:rtl/>
        </w:rPr>
        <w:t xml:space="preserve"> </w:t>
      </w:r>
      <w:r w:rsidRPr="00C163D0">
        <w:rPr>
          <w:rFonts w:ascii="Simplified Arabic" w:hAnsi="Simplified Arabic"/>
          <w:sz w:val="28"/>
          <w:szCs w:val="28"/>
          <w:rtl/>
        </w:rPr>
        <w:t xml:space="preserve">خلال </w:t>
      </w:r>
      <w:r w:rsidR="003D072D" w:rsidRPr="00C163D0">
        <w:rPr>
          <w:rFonts w:ascii="Simplified Arabic" w:hAnsi="Simplified Arabic"/>
          <w:sz w:val="28"/>
          <w:szCs w:val="28"/>
          <w:rtl/>
        </w:rPr>
        <w:t>شهر</w:t>
      </w:r>
      <w:r w:rsidR="009D336F" w:rsidRPr="00C163D0">
        <w:rPr>
          <w:rFonts w:ascii="Simplified Arabic" w:hAnsi="Simplified Arabic" w:hint="cs"/>
          <w:sz w:val="28"/>
          <w:szCs w:val="28"/>
          <w:rtl/>
        </w:rPr>
        <w:t xml:space="preserve"> </w:t>
      </w:r>
      <w:r w:rsidR="00D2567B">
        <w:rPr>
          <w:rFonts w:ascii="Simplified Arabic" w:hAnsi="Simplified Arabic" w:hint="cs"/>
          <w:sz w:val="28"/>
          <w:szCs w:val="28"/>
          <w:rtl/>
        </w:rPr>
        <w:t>أيار</w:t>
      </w:r>
      <w:r w:rsidR="00A30E33" w:rsidRPr="00C163D0">
        <w:rPr>
          <w:rFonts w:ascii="Simplified Arabic" w:hAnsi="Simplified Arabic"/>
          <w:b/>
          <w:bCs/>
          <w:sz w:val="28"/>
          <w:szCs w:val="28"/>
          <w:rtl/>
        </w:rPr>
        <w:t xml:space="preserve"> </w:t>
      </w:r>
      <w:r w:rsidR="0054026B" w:rsidRPr="00C163D0">
        <w:rPr>
          <w:rFonts w:ascii="Simplified Arabic" w:hAnsi="Simplified Arabic"/>
          <w:sz w:val="28"/>
          <w:szCs w:val="28"/>
          <w:rtl/>
        </w:rPr>
        <w:t xml:space="preserve">من العام </w:t>
      </w:r>
      <w:r w:rsidR="00511A4A" w:rsidRPr="00C163D0">
        <w:rPr>
          <w:rFonts w:ascii="Simplified Arabic" w:hAnsi="Simplified Arabic" w:hint="cs"/>
          <w:sz w:val="28"/>
          <w:szCs w:val="28"/>
          <w:rtl/>
        </w:rPr>
        <w:t>2018</w:t>
      </w:r>
      <w:r w:rsidR="0054026B" w:rsidRPr="00C163D0">
        <w:rPr>
          <w:rFonts w:ascii="Simplified Arabic" w:hAnsi="Simplified Arabic"/>
          <w:sz w:val="28"/>
          <w:szCs w:val="28"/>
          <w:rtl/>
        </w:rPr>
        <w:t xml:space="preserve"> بوتيرة متفاوتة</w:t>
      </w:r>
      <w:r w:rsidRPr="00C163D0">
        <w:rPr>
          <w:rFonts w:ascii="Simplified Arabic" w:hAnsi="Simplified Arabic"/>
          <w:sz w:val="28"/>
          <w:szCs w:val="28"/>
          <w:rtl/>
        </w:rPr>
        <w:t>،</w:t>
      </w:r>
      <w:r w:rsidR="00111D88" w:rsidRPr="00C163D0">
        <w:rPr>
          <w:rFonts w:ascii="Simplified Arabic" w:hAnsi="Simplified Arabic"/>
          <w:sz w:val="28"/>
          <w:szCs w:val="28"/>
          <w:rtl/>
        </w:rPr>
        <w:t xml:space="preserve"> يبرز </w:t>
      </w:r>
      <w:r w:rsidRPr="00C163D0">
        <w:rPr>
          <w:rFonts w:ascii="Simplified Arabic" w:hAnsi="Simplified Arabic"/>
          <w:sz w:val="28"/>
          <w:szCs w:val="28"/>
          <w:rtl/>
        </w:rPr>
        <w:t xml:space="preserve">هذا التقرير </w:t>
      </w:r>
      <w:r w:rsidR="00111D88" w:rsidRPr="00C163D0">
        <w:rPr>
          <w:rFonts w:ascii="Simplified Arabic" w:hAnsi="Simplified Arabic"/>
          <w:sz w:val="28"/>
          <w:szCs w:val="28"/>
          <w:rtl/>
        </w:rPr>
        <w:t>أهم الانتهاكات التي رصدتها الهيئة</w:t>
      </w:r>
      <w:r w:rsidRPr="00C163D0">
        <w:rPr>
          <w:rFonts w:ascii="Simplified Arabic" w:hAnsi="Simplified Arabic"/>
          <w:sz w:val="28"/>
          <w:szCs w:val="28"/>
          <w:rtl/>
        </w:rPr>
        <w:t>، و</w:t>
      </w:r>
      <w:r w:rsidR="009B2DC6" w:rsidRPr="00C163D0">
        <w:rPr>
          <w:rFonts w:ascii="Simplified Arabic" w:hAnsi="Simplified Arabic"/>
          <w:sz w:val="28"/>
          <w:szCs w:val="28"/>
          <w:rtl/>
        </w:rPr>
        <w:t xml:space="preserve">قد </w:t>
      </w:r>
      <w:r w:rsidRPr="00C163D0">
        <w:rPr>
          <w:rFonts w:ascii="Simplified Arabic" w:hAnsi="Simplified Arabic"/>
          <w:sz w:val="28"/>
          <w:szCs w:val="28"/>
          <w:rtl/>
        </w:rPr>
        <w:t xml:space="preserve">خلصت </w:t>
      </w:r>
      <w:r w:rsidR="005B7A7D" w:rsidRPr="00C163D0">
        <w:rPr>
          <w:rFonts w:ascii="Simplified Arabic" w:hAnsi="Simplified Arabic"/>
          <w:sz w:val="28"/>
          <w:szCs w:val="28"/>
          <w:rtl/>
        </w:rPr>
        <w:t xml:space="preserve">الهيئة </w:t>
      </w:r>
      <w:r w:rsidRPr="00C163D0">
        <w:rPr>
          <w:rFonts w:ascii="Simplified Arabic" w:hAnsi="Simplified Arabic"/>
          <w:sz w:val="28"/>
          <w:szCs w:val="28"/>
          <w:rtl/>
        </w:rPr>
        <w:t>من مجمل ما رصدته</w:t>
      </w:r>
      <w:r w:rsidR="00111D88" w:rsidRPr="00C163D0">
        <w:rPr>
          <w:rFonts w:ascii="Simplified Arabic" w:hAnsi="Simplified Arabic"/>
          <w:sz w:val="28"/>
          <w:szCs w:val="28"/>
          <w:rtl/>
        </w:rPr>
        <w:t xml:space="preserve"> من انتهاكات إلى ما</w:t>
      </w:r>
      <w:r w:rsidR="005B7A7D" w:rsidRPr="00C163D0">
        <w:rPr>
          <w:rFonts w:ascii="Simplified Arabic" w:hAnsi="Simplified Arabic"/>
          <w:sz w:val="28"/>
          <w:szCs w:val="28"/>
          <w:rtl/>
        </w:rPr>
        <w:t xml:space="preserve"> </w:t>
      </w:r>
      <w:r w:rsidR="00BA12B8" w:rsidRPr="00C163D0">
        <w:rPr>
          <w:rFonts w:ascii="Simplified Arabic" w:hAnsi="Simplified Arabic"/>
          <w:sz w:val="28"/>
          <w:szCs w:val="28"/>
          <w:rtl/>
        </w:rPr>
        <w:t>يلي:</w:t>
      </w:r>
    </w:p>
    <w:p w:rsidR="008679F7" w:rsidRPr="00C163D0" w:rsidRDefault="008679F7" w:rsidP="00D2567B">
      <w:pPr>
        <w:tabs>
          <w:tab w:val="left" w:pos="369"/>
          <w:tab w:val="right" w:pos="1289"/>
          <w:tab w:val="left" w:pos="5126"/>
        </w:tabs>
        <w:spacing w:line="276" w:lineRule="auto"/>
        <w:ind w:right="-90"/>
        <w:jc w:val="lowKashida"/>
        <w:rPr>
          <w:rFonts w:ascii="Simplified Arabic" w:hAnsi="Simplified Arabic"/>
          <w:sz w:val="28"/>
          <w:szCs w:val="28"/>
          <w:rtl/>
        </w:rPr>
      </w:pPr>
    </w:p>
    <w:p w:rsidR="008679F7" w:rsidRDefault="008679F7" w:rsidP="00541DEA">
      <w:pPr>
        <w:tabs>
          <w:tab w:val="right" w:pos="1289"/>
        </w:tabs>
        <w:spacing w:line="276" w:lineRule="auto"/>
        <w:ind w:right="-90"/>
        <w:jc w:val="both"/>
        <w:rPr>
          <w:rFonts w:ascii="Simplified Arabic" w:hAnsi="Simplified Arabic"/>
          <w:b/>
          <w:bCs/>
          <w:sz w:val="28"/>
          <w:szCs w:val="28"/>
          <w:rtl/>
        </w:rPr>
      </w:pPr>
    </w:p>
    <w:p w:rsidR="008679F7" w:rsidRDefault="008679F7">
      <w:pPr>
        <w:bidi w:val="0"/>
        <w:spacing w:after="200" w:line="276" w:lineRule="auto"/>
        <w:rPr>
          <w:rFonts w:ascii="Simplified Arabic" w:hAnsi="Simplified Arabic"/>
          <w:b/>
          <w:bCs/>
          <w:sz w:val="28"/>
          <w:szCs w:val="28"/>
          <w:rtl/>
        </w:rPr>
      </w:pPr>
      <w:r>
        <w:rPr>
          <w:rFonts w:ascii="Simplified Arabic" w:hAnsi="Simplified Arabic"/>
          <w:b/>
          <w:bCs/>
          <w:sz w:val="28"/>
          <w:szCs w:val="28"/>
          <w:rtl/>
        </w:rPr>
        <w:lastRenderedPageBreak/>
        <w:br w:type="page"/>
      </w:r>
    </w:p>
    <w:p w:rsidR="004D716C" w:rsidRPr="00C163D0" w:rsidRDefault="007122B8" w:rsidP="00541DEA">
      <w:pPr>
        <w:tabs>
          <w:tab w:val="right" w:pos="1289"/>
        </w:tabs>
        <w:spacing w:line="276" w:lineRule="auto"/>
        <w:ind w:right="-90"/>
        <w:jc w:val="both"/>
        <w:rPr>
          <w:rFonts w:ascii="Simplified Arabic" w:hAnsi="Simplified Arabic"/>
          <w:b/>
          <w:bCs/>
          <w:sz w:val="28"/>
          <w:szCs w:val="28"/>
          <w:rtl/>
        </w:rPr>
      </w:pPr>
      <w:r w:rsidRPr="00C163D0">
        <w:rPr>
          <w:rFonts w:ascii="Simplified Arabic" w:hAnsi="Simplified Arabic"/>
          <w:b/>
          <w:bCs/>
          <w:sz w:val="28"/>
          <w:szCs w:val="28"/>
          <w:rtl/>
        </w:rPr>
        <w:lastRenderedPageBreak/>
        <w:t>تفاصيل الانتهاكات:</w:t>
      </w:r>
    </w:p>
    <w:p w:rsidR="007122B8" w:rsidRPr="00C163D0" w:rsidRDefault="007122B8" w:rsidP="00A07936">
      <w:pPr>
        <w:tabs>
          <w:tab w:val="right" w:pos="1289"/>
        </w:tabs>
        <w:spacing w:line="276" w:lineRule="auto"/>
        <w:ind w:right="-90"/>
        <w:jc w:val="both"/>
        <w:rPr>
          <w:rFonts w:ascii="Simplified Arabic" w:hAnsi="Simplified Arabic"/>
          <w:b/>
          <w:bCs/>
          <w:sz w:val="28"/>
          <w:szCs w:val="28"/>
          <w:rtl/>
        </w:rPr>
      </w:pPr>
      <w:r w:rsidRPr="00C163D0">
        <w:rPr>
          <w:rFonts w:ascii="Simplified Arabic" w:hAnsi="Simplified Arabic"/>
          <w:b/>
          <w:bCs/>
          <w:sz w:val="28"/>
          <w:szCs w:val="28"/>
          <w:rtl/>
        </w:rPr>
        <w:t>أولاً: انتهاكات الحق في الحياة والسلامة الشخصية.</w:t>
      </w:r>
    </w:p>
    <w:p w:rsidR="00A8541D" w:rsidRPr="00C163D0" w:rsidRDefault="00F55E86" w:rsidP="00C50D68">
      <w:pPr>
        <w:tabs>
          <w:tab w:val="right" w:pos="1289"/>
        </w:tabs>
        <w:spacing w:line="276" w:lineRule="auto"/>
        <w:ind w:right="-90"/>
        <w:jc w:val="both"/>
        <w:rPr>
          <w:rFonts w:ascii="Simplified Arabic" w:hAnsi="Simplified Arabic"/>
          <w:sz w:val="28"/>
          <w:szCs w:val="28"/>
          <w:rtl/>
        </w:rPr>
      </w:pPr>
      <w:r w:rsidRPr="00C163D0">
        <w:rPr>
          <w:rFonts w:ascii="Simplified Arabic" w:hAnsi="Simplified Arabic"/>
          <w:sz w:val="28"/>
          <w:szCs w:val="28"/>
          <w:rtl/>
        </w:rPr>
        <w:t>رصدت الهيئة</w:t>
      </w:r>
      <w:r w:rsidR="00DE4213" w:rsidRPr="00C163D0">
        <w:rPr>
          <w:rFonts w:ascii="Simplified Arabic" w:hAnsi="Simplified Arabic" w:hint="cs"/>
          <w:sz w:val="28"/>
          <w:szCs w:val="28"/>
          <w:rtl/>
        </w:rPr>
        <w:t xml:space="preserve"> </w:t>
      </w:r>
      <w:r w:rsidR="00C50D68">
        <w:rPr>
          <w:rFonts w:ascii="Simplified Arabic" w:hAnsi="Simplified Arabic" w:hint="cs"/>
          <w:sz w:val="28"/>
          <w:szCs w:val="28"/>
          <w:rtl/>
        </w:rPr>
        <w:t>11</w:t>
      </w:r>
      <w:r w:rsidR="00FB4DD7" w:rsidRPr="00C163D0">
        <w:rPr>
          <w:rFonts w:ascii="Simplified Arabic" w:hAnsi="Simplified Arabic" w:hint="cs"/>
          <w:sz w:val="28"/>
          <w:szCs w:val="28"/>
          <w:rtl/>
        </w:rPr>
        <w:t xml:space="preserve"> </w:t>
      </w:r>
      <w:r w:rsidR="00AD5AE8" w:rsidRPr="00C163D0">
        <w:rPr>
          <w:rFonts w:ascii="Simplified Arabic" w:hAnsi="Simplified Arabic"/>
          <w:sz w:val="28"/>
          <w:szCs w:val="28"/>
          <w:rtl/>
        </w:rPr>
        <w:t>حال</w:t>
      </w:r>
      <w:r w:rsidR="0062651F" w:rsidRPr="00C163D0">
        <w:rPr>
          <w:rFonts w:ascii="Simplified Arabic" w:hAnsi="Simplified Arabic" w:hint="cs"/>
          <w:sz w:val="28"/>
          <w:szCs w:val="28"/>
          <w:rtl/>
        </w:rPr>
        <w:t>ة</w:t>
      </w:r>
      <w:r w:rsidR="00D90472" w:rsidRPr="00C163D0">
        <w:rPr>
          <w:rFonts w:ascii="Simplified Arabic" w:hAnsi="Simplified Arabic"/>
          <w:sz w:val="28"/>
          <w:szCs w:val="28"/>
          <w:rtl/>
        </w:rPr>
        <w:t xml:space="preserve"> وفاة</w:t>
      </w:r>
      <w:r w:rsidR="00D90472" w:rsidRPr="00C163D0">
        <w:rPr>
          <w:rFonts w:ascii="Simplified Arabic" w:hAnsi="Simplified Arabic"/>
          <w:b/>
          <w:bCs/>
          <w:sz w:val="28"/>
          <w:szCs w:val="28"/>
          <w:rtl/>
        </w:rPr>
        <w:t xml:space="preserve"> </w:t>
      </w:r>
      <w:r w:rsidR="007122B8" w:rsidRPr="00C163D0">
        <w:rPr>
          <w:rFonts w:ascii="Simplified Arabic" w:hAnsi="Simplified Arabic"/>
          <w:sz w:val="28"/>
          <w:szCs w:val="28"/>
          <w:rtl/>
        </w:rPr>
        <w:t>خلال شهر</w:t>
      </w:r>
      <w:r w:rsidR="000A76C6" w:rsidRPr="00C163D0">
        <w:rPr>
          <w:rFonts w:ascii="Simplified Arabic" w:hAnsi="Simplified Arabic"/>
          <w:sz w:val="28"/>
          <w:szCs w:val="28"/>
          <w:rtl/>
        </w:rPr>
        <w:t xml:space="preserve"> </w:t>
      </w:r>
      <w:r w:rsidR="00D2567B">
        <w:rPr>
          <w:rFonts w:ascii="Simplified Arabic" w:hAnsi="Simplified Arabic" w:hint="cs"/>
          <w:b/>
          <w:bCs/>
          <w:sz w:val="28"/>
          <w:szCs w:val="28"/>
          <w:rtl/>
        </w:rPr>
        <w:t>أيار</w:t>
      </w:r>
      <w:r w:rsidR="0054026B" w:rsidRPr="00C163D0">
        <w:rPr>
          <w:rFonts w:ascii="Simplified Arabic" w:hAnsi="Simplified Arabic"/>
          <w:b/>
          <w:bCs/>
          <w:sz w:val="28"/>
          <w:szCs w:val="28"/>
          <w:rtl/>
        </w:rPr>
        <w:t>.</w:t>
      </w:r>
      <w:r w:rsidR="00902FC2" w:rsidRPr="00C163D0">
        <w:rPr>
          <w:rFonts w:ascii="Simplified Arabic" w:hAnsi="Simplified Arabic"/>
          <w:sz w:val="28"/>
          <w:szCs w:val="28"/>
          <w:rtl/>
        </w:rPr>
        <w:t xml:space="preserve"> </w:t>
      </w:r>
      <w:r w:rsidR="00AD5AE8" w:rsidRPr="00C163D0">
        <w:rPr>
          <w:rFonts w:ascii="Simplified Arabic" w:hAnsi="Simplified Arabic"/>
          <w:sz w:val="28"/>
          <w:szCs w:val="28"/>
          <w:rtl/>
        </w:rPr>
        <w:t>منه</w:t>
      </w:r>
      <w:r w:rsidR="000A76C6" w:rsidRPr="00C163D0">
        <w:rPr>
          <w:rFonts w:ascii="Simplified Arabic" w:hAnsi="Simplified Arabic"/>
          <w:sz w:val="28"/>
          <w:szCs w:val="28"/>
          <w:rtl/>
        </w:rPr>
        <w:t>ا</w:t>
      </w:r>
      <w:r w:rsidR="00340346">
        <w:rPr>
          <w:rFonts w:ascii="Simplified Arabic" w:hAnsi="Simplified Arabic" w:hint="cs"/>
          <w:b/>
          <w:bCs/>
          <w:sz w:val="28"/>
          <w:szCs w:val="28"/>
          <w:rtl/>
        </w:rPr>
        <w:t xml:space="preserve"> </w:t>
      </w:r>
      <w:r w:rsidR="00C50D68">
        <w:rPr>
          <w:rFonts w:ascii="Simplified Arabic" w:hAnsi="Simplified Arabic" w:hint="cs"/>
          <w:b/>
          <w:bCs/>
          <w:sz w:val="28"/>
          <w:szCs w:val="28"/>
          <w:rtl/>
        </w:rPr>
        <w:t>7</w:t>
      </w:r>
      <w:r w:rsidR="0062651F" w:rsidRPr="00C163D0">
        <w:rPr>
          <w:rFonts w:ascii="Simplified Arabic" w:hAnsi="Simplified Arabic" w:hint="cs"/>
          <w:b/>
          <w:bCs/>
          <w:sz w:val="28"/>
          <w:szCs w:val="28"/>
          <w:rtl/>
        </w:rPr>
        <w:t xml:space="preserve"> </w:t>
      </w:r>
      <w:r w:rsidR="00C50D68">
        <w:rPr>
          <w:rFonts w:ascii="Simplified Arabic" w:hAnsi="Simplified Arabic" w:hint="cs"/>
          <w:sz w:val="28"/>
          <w:szCs w:val="28"/>
          <w:rtl/>
        </w:rPr>
        <w:t>حالات</w:t>
      </w:r>
      <w:r w:rsidR="007122B8" w:rsidRPr="00C163D0">
        <w:rPr>
          <w:rFonts w:ascii="Simplified Arabic" w:hAnsi="Simplified Arabic"/>
          <w:sz w:val="28"/>
          <w:szCs w:val="28"/>
          <w:rtl/>
        </w:rPr>
        <w:t xml:space="preserve"> في </w:t>
      </w:r>
      <w:r w:rsidR="00584694" w:rsidRPr="00C163D0">
        <w:rPr>
          <w:rFonts w:ascii="Simplified Arabic" w:hAnsi="Simplified Arabic"/>
          <w:sz w:val="28"/>
          <w:szCs w:val="28"/>
          <w:rtl/>
        </w:rPr>
        <w:t>الضفة الغربية</w:t>
      </w:r>
      <w:r w:rsidR="00B46E05" w:rsidRPr="00C163D0">
        <w:rPr>
          <w:rFonts w:ascii="Simplified Arabic" w:hAnsi="Simplified Arabic"/>
          <w:sz w:val="28"/>
          <w:szCs w:val="28"/>
          <w:rtl/>
        </w:rPr>
        <w:t xml:space="preserve"> و</w:t>
      </w:r>
      <w:r w:rsidR="00C50D68">
        <w:rPr>
          <w:rFonts w:ascii="Simplified Arabic" w:hAnsi="Simplified Arabic" w:hint="cs"/>
          <w:sz w:val="28"/>
          <w:szCs w:val="28"/>
          <w:rtl/>
        </w:rPr>
        <w:t xml:space="preserve">4 </w:t>
      </w:r>
      <w:r w:rsidR="00AD5AE8" w:rsidRPr="00C163D0">
        <w:rPr>
          <w:rFonts w:ascii="Simplified Arabic" w:hAnsi="Simplified Arabic"/>
          <w:sz w:val="28"/>
          <w:szCs w:val="28"/>
          <w:rtl/>
        </w:rPr>
        <w:t>حال</w:t>
      </w:r>
      <w:r w:rsidR="00C50D68">
        <w:rPr>
          <w:rFonts w:ascii="Simplified Arabic" w:hAnsi="Simplified Arabic" w:hint="cs"/>
          <w:sz w:val="28"/>
          <w:szCs w:val="28"/>
          <w:rtl/>
        </w:rPr>
        <w:t>ات</w:t>
      </w:r>
      <w:r w:rsidR="005B79C3" w:rsidRPr="00C163D0">
        <w:rPr>
          <w:rFonts w:ascii="Simplified Arabic" w:hAnsi="Simplified Arabic"/>
          <w:sz w:val="28"/>
          <w:szCs w:val="28"/>
          <w:rtl/>
        </w:rPr>
        <w:t xml:space="preserve"> </w:t>
      </w:r>
      <w:r w:rsidR="00B2480C" w:rsidRPr="00C163D0">
        <w:rPr>
          <w:rFonts w:ascii="Simplified Arabic" w:hAnsi="Simplified Arabic"/>
          <w:sz w:val="28"/>
          <w:szCs w:val="28"/>
          <w:rtl/>
        </w:rPr>
        <w:t>في قطاع غزة</w:t>
      </w:r>
      <w:r w:rsidR="00465EE3" w:rsidRPr="00C163D0">
        <w:rPr>
          <w:rFonts w:ascii="Simplified Arabic" w:hAnsi="Simplified Arabic"/>
          <w:sz w:val="28"/>
          <w:szCs w:val="28"/>
          <w:rtl/>
        </w:rPr>
        <w:t xml:space="preserve">. توزعت </w:t>
      </w:r>
      <w:r w:rsidR="00D90472" w:rsidRPr="00C163D0">
        <w:rPr>
          <w:rFonts w:ascii="Simplified Arabic" w:hAnsi="Simplified Arabic"/>
          <w:sz w:val="28"/>
          <w:szCs w:val="28"/>
          <w:rtl/>
        </w:rPr>
        <w:t xml:space="preserve">تلك الحالات </w:t>
      </w:r>
      <w:r w:rsidR="00465EE3" w:rsidRPr="00C163D0">
        <w:rPr>
          <w:rFonts w:ascii="Simplified Arabic" w:hAnsi="Simplified Arabic"/>
          <w:sz w:val="28"/>
          <w:szCs w:val="28"/>
          <w:rtl/>
        </w:rPr>
        <w:t>على النحو التالي:</w:t>
      </w:r>
      <w:r w:rsidR="001F4709" w:rsidRPr="00C163D0">
        <w:rPr>
          <w:rFonts w:ascii="Simplified Arabic" w:hAnsi="Simplified Arabic" w:hint="cs"/>
          <w:sz w:val="28"/>
          <w:szCs w:val="28"/>
          <w:rtl/>
        </w:rPr>
        <w:t xml:space="preserve"> </w:t>
      </w:r>
      <w:r w:rsidR="00C50D68">
        <w:rPr>
          <w:rFonts w:ascii="Simplified Arabic" w:hAnsi="Simplified Arabic" w:hint="cs"/>
          <w:sz w:val="28"/>
          <w:szCs w:val="28"/>
          <w:rtl/>
        </w:rPr>
        <w:t>4</w:t>
      </w:r>
      <w:r w:rsidR="00BE2119">
        <w:rPr>
          <w:rFonts w:ascii="Simplified Arabic" w:hAnsi="Simplified Arabic" w:hint="cs"/>
          <w:sz w:val="28"/>
          <w:szCs w:val="28"/>
          <w:rtl/>
        </w:rPr>
        <w:t xml:space="preserve"> حالات</w:t>
      </w:r>
      <w:r w:rsidR="0062651F" w:rsidRPr="00C163D0">
        <w:rPr>
          <w:rFonts w:ascii="Simplified Arabic" w:hAnsi="Simplified Arabic" w:hint="cs"/>
          <w:sz w:val="28"/>
          <w:szCs w:val="28"/>
          <w:rtl/>
        </w:rPr>
        <w:t xml:space="preserve"> </w:t>
      </w:r>
      <w:r w:rsidR="00966E9F" w:rsidRPr="00C163D0">
        <w:rPr>
          <w:rFonts w:ascii="Simplified Arabic" w:hAnsi="Simplified Arabic" w:hint="cs"/>
          <w:sz w:val="28"/>
          <w:szCs w:val="28"/>
          <w:rtl/>
        </w:rPr>
        <w:t>وفاة</w:t>
      </w:r>
      <w:r w:rsidR="00E939CB" w:rsidRPr="00C163D0">
        <w:rPr>
          <w:rFonts w:ascii="Simplified Arabic" w:hAnsi="Simplified Arabic" w:hint="cs"/>
          <w:sz w:val="28"/>
          <w:szCs w:val="28"/>
          <w:rtl/>
        </w:rPr>
        <w:t xml:space="preserve"> </w:t>
      </w:r>
      <w:r w:rsidR="008E1846" w:rsidRPr="00C163D0">
        <w:rPr>
          <w:rFonts w:ascii="Simplified Arabic" w:hAnsi="Simplified Arabic" w:hint="cs"/>
          <w:sz w:val="28"/>
          <w:szCs w:val="28"/>
          <w:rtl/>
        </w:rPr>
        <w:t>وقعت</w:t>
      </w:r>
      <w:r w:rsidR="0055496C" w:rsidRPr="00C163D0">
        <w:rPr>
          <w:rFonts w:ascii="Simplified Arabic" w:hAnsi="Simplified Arabic" w:hint="cs"/>
          <w:sz w:val="28"/>
          <w:szCs w:val="28"/>
          <w:rtl/>
        </w:rPr>
        <w:t xml:space="preserve"> في ظروف غامضة</w:t>
      </w:r>
      <w:r w:rsidR="0062651F" w:rsidRPr="00C163D0">
        <w:rPr>
          <w:rFonts w:ascii="Simplified Arabic" w:hAnsi="Simplified Arabic" w:hint="cs"/>
          <w:sz w:val="28"/>
          <w:szCs w:val="28"/>
          <w:rtl/>
        </w:rPr>
        <w:t>،</w:t>
      </w:r>
      <w:r w:rsidR="00601225" w:rsidRPr="00C163D0">
        <w:rPr>
          <w:rFonts w:ascii="Simplified Arabic" w:hAnsi="Simplified Arabic" w:hint="cs"/>
          <w:sz w:val="28"/>
          <w:szCs w:val="28"/>
          <w:rtl/>
        </w:rPr>
        <w:t xml:space="preserve"> </w:t>
      </w:r>
      <w:r w:rsidR="00C50D68">
        <w:rPr>
          <w:rFonts w:ascii="Simplified Arabic" w:hAnsi="Simplified Arabic" w:hint="cs"/>
          <w:sz w:val="28"/>
          <w:szCs w:val="28"/>
          <w:rtl/>
        </w:rPr>
        <w:t>3</w:t>
      </w:r>
      <w:r w:rsidR="00F627FE" w:rsidRPr="00C163D0">
        <w:rPr>
          <w:rFonts w:ascii="Simplified Arabic" w:hAnsi="Simplified Arabic" w:hint="cs"/>
          <w:sz w:val="28"/>
          <w:szCs w:val="28"/>
          <w:rtl/>
        </w:rPr>
        <w:t xml:space="preserve"> </w:t>
      </w:r>
      <w:r w:rsidR="0062651F" w:rsidRPr="00C163D0">
        <w:rPr>
          <w:rFonts w:ascii="Simplified Arabic" w:hAnsi="Simplified Arabic" w:hint="cs"/>
          <w:sz w:val="28"/>
          <w:szCs w:val="28"/>
          <w:rtl/>
        </w:rPr>
        <w:t>منها وقعت في</w:t>
      </w:r>
      <w:r w:rsidR="00AF15C5" w:rsidRPr="00C163D0">
        <w:rPr>
          <w:rFonts w:ascii="Simplified Arabic" w:hAnsi="Simplified Arabic" w:hint="cs"/>
          <w:sz w:val="28"/>
          <w:szCs w:val="28"/>
          <w:rtl/>
        </w:rPr>
        <w:t xml:space="preserve"> </w:t>
      </w:r>
      <w:r w:rsidR="005839E7">
        <w:rPr>
          <w:rFonts w:ascii="Simplified Arabic" w:hAnsi="Simplified Arabic" w:hint="cs"/>
          <w:sz w:val="28"/>
          <w:szCs w:val="28"/>
          <w:rtl/>
        </w:rPr>
        <w:t>الضفة الغربية</w:t>
      </w:r>
      <w:r w:rsidR="00F627FE" w:rsidRPr="00C163D0">
        <w:rPr>
          <w:rFonts w:ascii="Simplified Arabic" w:hAnsi="Simplified Arabic" w:hint="cs"/>
          <w:sz w:val="28"/>
          <w:szCs w:val="28"/>
          <w:rtl/>
        </w:rPr>
        <w:t>، و</w:t>
      </w:r>
      <w:r w:rsidR="005839E7">
        <w:rPr>
          <w:rFonts w:ascii="Simplified Arabic" w:hAnsi="Simplified Arabic" w:hint="cs"/>
          <w:sz w:val="28"/>
          <w:szCs w:val="28"/>
          <w:rtl/>
        </w:rPr>
        <w:t>حال</w:t>
      </w:r>
      <w:r w:rsidR="00C50D68">
        <w:rPr>
          <w:rFonts w:ascii="Simplified Arabic" w:hAnsi="Simplified Arabic" w:hint="cs"/>
          <w:sz w:val="28"/>
          <w:szCs w:val="28"/>
          <w:rtl/>
        </w:rPr>
        <w:t>ة واحدة</w:t>
      </w:r>
      <w:r w:rsidR="0062651F" w:rsidRPr="00C163D0">
        <w:rPr>
          <w:rFonts w:ascii="Simplified Arabic" w:hAnsi="Simplified Arabic" w:hint="cs"/>
          <w:sz w:val="28"/>
          <w:szCs w:val="28"/>
          <w:rtl/>
        </w:rPr>
        <w:t xml:space="preserve"> في </w:t>
      </w:r>
      <w:r w:rsidR="005839E7">
        <w:rPr>
          <w:rFonts w:ascii="Simplified Arabic" w:hAnsi="Simplified Arabic" w:hint="cs"/>
          <w:sz w:val="28"/>
          <w:szCs w:val="28"/>
          <w:rtl/>
        </w:rPr>
        <w:t>قطاع غزة</w:t>
      </w:r>
      <w:r w:rsidR="008E1846" w:rsidRPr="00C163D0">
        <w:rPr>
          <w:rFonts w:ascii="Simplified Arabic" w:hAnsi="Simplified Arabic"/>
          <w:sz w:val="28"/>
          <w:szCs w:val="28"/>
          <w:rtl/>
        </w:rPr>
        <w:t>.</w:t>
      </w:r>
      <w:r w:rsidR="00084F21" w:rsidRPr="00C163D0">
        <w:rPr>
          <w:rFonts w:ascii="Simplified Arabic" w:hAnsi="Simplified Arabic" w:hint="cs"/>
          <w:sz w:val="28"/>
          <w:szCs w:val="28"/>
          <w:rtl/>
        </w:rPr>
        <w:t xml:space="preserve"> </w:t>
      </w:r>
      <w:r w:rsidR="00C50D68">
        <w:rPr>
          <w:rFonts w:ascii="Simplified Arabic" w:hAnsi="Simplified Arabic" w:hint="cs"/>
          <w:sz w:val="28"/>
          <w:szCs w:val="28"/>
          <w:rtl/>
        </w:rPr>
        <w:t>7</w:t>
      </w:r>
      <w:r w:rsidR="00FC265D">
        <w:rPr>
          <w:rFonts w:ascii="Simplified Arabic" w:hAnsi="Simplified Arabic" w:hint="cs"/>
          <w:sz w:val="28"/>
          <w:szCs w:val="28"/>
          <w:rtl/>
        </w:rPr>
        <w:t xml:space="preserve"> </w:t>
      </w:r>
      <w:r w:rsidR="00A8137E" w:rsidRPr="00C163D0">
        <w:rPr>
          <w:rFonts w:ascii="Simplified Arabic" w:hAnsi="Simplified Arabic"/>
          <w:sz w:val="28"/>
          <w:szCs w:val="28"/>
          <w:rtl/>
        </w:rPr>
        <w:t>حال</w:t>
      </w:r>
      <w:r w:rsidR="0062651F" w:rsidRPr="00C163D0">
        <w:rPr>
          <w:rFonts w:ascii="Simplified Arabic" w:hAnsi="Simplified Arabic" w:hint="cs"/>
          <w:sz w:val="28"/>
          <w:szCs w:val="28"/>
          <w:rtl/>
        </w:rPr>
        <w:t>ات</w:t>
      </w:r>
      <w:r w:rsidR="006F6E56" w:rsidRPr="00C163D0">
        <w:rPr>
          <w:rFonts w:ascii="Simplified Arabic" w:hAnsi="Simplified Arabic"/>
          <w:sz w:val="28"/>
          <w:szCs w:val="28"/>
          <w:rtl/>
        </w:rPr>
        <w:t xml:space="preserve"> </w:t>
      </w:r>
      <w:r w:rsidR="00990C40" w:rsidRPr="00C163D0">
        <w:rPr>
          <w:rFonts w:ascii="Simplified Arabic" w:hAnsi="Simplified Arabic"/>
          <w:sz w:val="28"/>
          <w:szCs w:val="28"/>
          <w:rtl/>
        </w:rPr>
        <w:t>وفا</w:t>
      </w:r>
      <w:r w:rsidR="00D90472" w:rsidRPr="00C163D0">
        <w:rPr>
          <w:rFonts w:ascii="Simplified Arabic" w:hAnsi="Simplified Arabic"/>
          <w:sz w:val="28"/>
          <w:szCs w:val="28"/>
          <w:rtl/>
        </w:rPr>
        <w:t>ة</w:t>
      </w:r>
      <w:r w:rsidR="006E2FEB" w:rsidRPr="00C163D0">
        <w:rPr>
          <w:rFonts w:ascii="Simplified Arabic" w:hAnsi="Simplified Arabic"/>
          <w:sz w:val="28"/>
          <w:szCs w:val="28"/>
          <w:rtl/>
        </w:rPr>
        <w:t xml:space="preserve"> </w:t>
      </w:r>
      <w:r w:rsidR="00E876DC" w:rsidRPr="00C163D0">
        <w:rPr>
          <w:rFonts w:ascii="Simplified Arabic" w:hAnsi="Simplified Arabic"/>
          <w:sz w:val="28"/>
          <w:szCs w:val="28"/>
          <w:rtl/>
        </w:rPr>
        <w:t xml:space="preserve">وقعت </w:t>
      </w:r>
      <w:r w:rsidR="00990C40" w:rsidRPr="00C163D0">
        <w:rPr>
          <w:rFonts w:ascii="Simplified Arabic" w:hAnsi="Simplified Arabic"/>
          <w:sz w:val="28"/>
          <w:szCs w:val="28"/>
          <w:rtl/>
        </w:rPr>
        <w:t>نتيجة عدم اتخاذ</w:t>
      </w:r>
      <w:r w:rsidR="00DB3536" w:rsidRPr="00C163D0">
        <w:rPr>
          <w:rFonts w:ascii="Simplified Arabic" w:hAnsi="Simplified Arabic"/>
          <w:sz w:val="28"/>
          <w:szCs w:val="28"/>
          <w:rtl/>
        </w:rPr>
        <w:t xml:space="preserve"> احتياطات السلامة العامة</w:t>
      </w:r>
      <w:r w:rsidR="00963CA0" w:rsidRPr="00C163D0">
        <w:rPr>
          <w:rFonts w:ascii="Simplified Arabic" w:hAnsi="Simplified Arabic" w:hint="cs"/>
          <w:sz w:val="28"/>
          <w:szCs w:val="28"/>
          <w:rtl/>
        </w:rPr>
        <w:t xml:space="preserve"> </w:t>
      </w:r>
      <w:r w:rsidR="00C50D68">
        <w:rPr>
          <w:rFonts w:ascii="Simplified Arabic" w:hAnsi="Simplified Arabic" w:hint="cs"/>
          <w:sz w:val="28"/>
          <w:szCs w:val="28"/>
          <w:rtl/>
        </w:rPr>
        <w:t xml:space="preserve">4 حالات منها </w:t>
      </w:r>
      <w:r w:rsidR="00963CA0" w:rsidRPr="00C163D0">
        <w:rPr>
          <w:rFonts w:ascii="Simplified Arabic" w:hAnsi="Simplified Arabic" w:hint="cs"/>
          <w:sz w:val="28"/>
          <w:szCs w:val="28"/>
          <w:rtl/>
        </w:rPr>
        <w:t xml:space="preserve">وقعت </w:t>
      </w:r>
      <w:r w:rsidR="00D83825">
        <w:rPr>
          <w:rFonts w:ascii="Simplified Arabic" w:hAnsi="Simplified Arabic" w:hint="cs"/>
          <w:sz w:val="28"/>
          <w:szCs w:val="28"/>
          <w:rtl/>
        </w:rPr>
        <w:t>في الضفة الغربية</w:t>
      </w:r>
      <w:r w:rsidR="00C50D68">
        <w:rPr>
          <w:rFonts w:ascii="Simplified Arabic" w:hAnsi="Simplified Arabic" w:hint="cs"/>
          <w:sz w:val="28"/>
          <w:szCs w:val="28"/>
          <w:rtl/>
        </w:rPr>
        <w:t xml:space="preserve"> و3 حالات في قطاع غزة</w:t>
      </w:r>
      <w:r w:rsidR="00DB3536" w:rsidRPr="00C163D0">
        <w:rPr>
          <w:rFonts w:ascii="Simplified Arabic" w:hAnsi="Simplified Arabic"/>
          <w:sz w:val="28"/>
          <w:szCs w:val="28"/>
          <w:rtl/>
        </w:rPr>
        <w:t>.</w:t>
      </w:r>
      <w:r w:rsidR="00084F21" w:rsidRPr="00C163D0">
        <w:rPr>
          <w:rFonts w:ascii="Simplified Arabic" w:hAnsi="Simplified Arabic" w:hint="cs"/>
          <w:sz w:val="28"/>
          <w:szCs w:val="28"/>
          <w:rtl/>
        </w:rPr>
        <w:t xml:space="preserve"> </w:t>
      </w:r>
    </w:p>
    <w:p w:rsidR="00064329" w:rsidRPr="00C163D0" w:rsidRDefault="00AE51AB" w:rsidP="0055496C">
      <w:pPr>
        <w:tabs>
          <w:tab w:val="right" w:pos="1289"/>
        </w:tabs>
        <w:spacing w:line="276" w:lineRule="auto"/>
        <w:ind w:right="-90"/>
        <w:jc w:val="both"/>
        <w:rPr>
          <w:rFonts w:ascii="Simplified Arabic" w:hAnsi="Simplified Arabic"/>
          <w:sz w:val="28"/>
          <w:szCs w:val="28"/>
          <w:rtl/>
        </w:rPr>
      </w:pPr>
      <w:r w:rsidRPr="00C163D0">
        <w:rPr>
          <w:rFonts w:ascii="Simplified Arabic" w:hAnsi="Simplified Arabic"/>
          <w:sz w:val="28"/>
          <w:szCs w:val="28"/>
          <w:rtl/>
        </w:rPr>
        <w:t xml:space="preserve"> </w:t>
      </w:r>
    </w:p>
    <w:p w:rsidR="001137C6" w:rsidRPr="00C163D0" w:rsidRDefault="007122B8" w:rsidP="00301486">
      <w:pPr>
        <w:tabs>
          <w:tab w:val="right" w:pos="1289"/>
        </w:tabs>
        <w:spacing w:line="276" w:lineRule="auto"/>
        <w:ind w:right="-90"/>
        <w:jc w:val="both"/>
        <w:rPr>
          <w:rFonts w:ascii="Simplified Arabic" w:hAnsi="Simplified Arabic"/>
          <w:sz w:val="28"/>
          <w:szCs w:val="28"/>
          <w:rtl/>
        </w:rPr>
      </w:pPr>
      <w:r w:rsidRPr="00C163D0">
        <w:rPr>
          <w:rFonts w:ascii="Simplified Arabic" w:hAnsi="Simplified Arabic"/>
          <w:b/>
          <w:bCs/>
          <w:sz w:val="28"/>
          <w:szCs w:val="28"/>
          <w:rtl/>
        </w:rPr>
        <w:t>توضيح لحالات الوفاة</w:t>
      </w:r>
      <w:bookmarkStart w:id="0" w:name="OLE_LINK1"/>
      <w:bookmarkStart w:id="1" w:name="OLE_LINK2"/>
      <w:r w:rsidR="00DA1410" w:rsidRPr="00C163D0">
        <w:rPr>
          <w:rFonts w:ascii="Simplified Arabic" w:hAnsi="Simplified Arabic"/>
          <w:sz w:val="28"/>
          <w:szCs w:val="28"/>
        </w:rPr>
        <w:t>:</w:t>
      </w:r>
    </w:p>
    <w:p w:rsidR="00AF3CE1" w:rsidRDefault="00870A08" w:rsidP="008679F7">
      <w:pPr>
        <w:pStyle w:val="ListParagraph"/>
        <w:numPr>
          <w:ilvl w:val="0"/>
          <w:numId w:val="40"/>
        </w:numPr>
        <w:tabs>
          <w:tab w:val="right" w:pos="1289"/>
        </w:tabs>
        <w:ind w:right="-90"/>
        <w:jc w:val="both"/>
        <w:rPr>
          <w:rFonts w:ascii="Simplified Arabic" w:hAnsi="Simplified Arabic"/>
          <w:b/>
          <w:bCs/>
          <w:sz w:val="28"/>
          <w:szCs w:val="28"/>
        </w:rPr>
      </w:pPr>
      <w:r w:rsidRPr="008679F7">
        <w:rPr>
          <w:rFonts w:ascii="Simplified Arabic" w:hAnsi="Simplified Arabic"/>
          <w:b/>
          <w:bCs/>
          <w:sz w:val="28"/>
          <w:szCs w:val="28"/>
          <w:rtl/>
        </w:rPr>
        <w:t xml:space="preserve">حالات </w:t>
      </w:r>
      <w:r w:rsidR="004566B5" w:rsidRPr="008679F7">
        <w:rPr>
          <w:rFonts w:ascii="Simplified Arabic" w:hAnsi="Simplified Arabic"/>
          <w:b/>
          <w:bCs/>
          <w:sz w:val="28"/>
          <w:szCs w:val="28"/>
          <w:rtl/>
        </w:rPr>
        <w:t xml:space="preserve">الوفاة </w:t>
      </w:r>
      <w:r w:rsidR="00951E3C" w:rsidRPr="008679F7">
        <w:rPr>
          <w:rFonts w:ascii="Simplified Arabic" w:hAnsi="Simplified Arabic" w:hint="cs"/>
          <w:b/>
          <w:bCs/>
          <w:sz w:val="28"/>
          <w:szCs w:val="28"/>
          <w:rtl/>
        </w:rPr>
        <w:t>في ظروف غامضة</w:t>
      </w:r>
      <w:r w:rsidR="006A7F58" w:rsidRPr="008679F7">
        <w:rPr>
          <w:rFonts w:ascii="Simplified Arabic" w:hAnsi="Simplified Arabic"/>
          <w:b/>
          <w:bCs/>
          <w:sz w:val="28"/>
          <w:szCs w:val="28"/>
          <w:rtl/>
        </w:rPr>
        <w:t>:</w:t>
      </w:r>
    </w:p>
    <w:p w:rsidR="008679F7" w:rsidRDefault="008679F7" w:rsidP="008679F7">
      <w:pPr>
        <w:shd w:val="clear" w:color="auto" w:fill="FFFFFF"/>
        <w:spacing w:after="300" w:line="360" w:lineRule="atLeast"/>
        <w:ind w:left="360"/>
        <w:jc w:val="mediumKashida"/>
        <w:rPr>
          <w:rFonts w:ascii="Simplified Arabic" w:hAnsi="Simplified Arabic"/>
          <w:snapToGrid/>
          <w:kern w:val="0"/>
          <w:sz w:val="28"/>
          <w:szCs w:val="28"/>
          <w:rtl/>
        </w:rPr>
      </w:pPr>
      <w:r w:rsidRPr="008679F7">
        <w:rPr>
          <w:rFonts w:ascii="Simplified Arabic" w:hAnsi="Simplified Arabic" w:hint="cs"/>
          <w:sz w:val="28"/>
          <w:szCs w:val="28"/>
          <w:rtl/>
        </w:rPr>
        <w:t xml:space="preserve">- بتاريخ </w:t>
      </w:r>
      <w:r w:rsidRPr="008679F7">
        <w:rPr>
          <w:rFonts w:ascii="Simplified Arabic" w:hAnsi="Simplified Arabic"/>
          <w:sz w:val="28"/>
          <w:szCs w:val="28"/>
          <w:rtl/>
        </w:rPr>
        <w:t>5</w:t>
      </w:r>
      <w:r w:rsidRPr="008679F7">
        <w:rPr>
          <w:rFonts w:ascii="Simplified Arabic" w:hAnsi="Simplified Arabic" w:hint="cs"/>
          <w:sz w:val="28"/>
          <w:szCs w:val="28"/>
          <w:rtl/>
        </w:rPr>
        <w:t>/</w:t>
      </w:r>
      <w:r w:rsidRPr="008679F7">
        <w:rPr>
          <w:rFonts w:ascii="Simplified Arabic" w:hAnsi="Simplified Arabic"/>
          <w:sz w:val="28"/>
          <w:szCs w:val="28"/>
          <w:rtl/>
        </w:rPr>
        <w:t>5</w:t>
      </w:r>
      <w:r w:rsidRPr="008679F7">
        <w:rPr>
          <w:rFonts w:ascii="Simplified Arabic" w:hAnsi="Simplified Arabic" w:hint="cs"/>
          <w:sz w:val="28"/>
          <w:szCs w:val="28"/>
          <w:rtl/>
        </w:rPr>
        <w:t>/</w:t>
      </w:r>
      <w:r w:rsidRPr="008679F7">
        <w:rPr>
          <w:rFonts w:ascii="Simplified Arabic" w:hAnsi="Simplified Arabic"/>
          <w:sz w:val="28"/>
          <w:szCs w:val="28"/>
          <w:rtl/>
        </w:rPr>
        <w:t xml:space="preserve">2018 </w:t>
      </w:r>
      <w:r w:rsidRPr="008679F7">
        <w:rPr>
          <w:rFonts w:ascii="Simplified Arabic" w:hAnsi="Simplified Arabic" w:hint="cs"/>
          <w:sz w:val="28"/>
          <w:szCs w:val="28"/>
          <w:rtl/>
        </w:rPr>
        <w:t xml:space="preserve">عثر على جثة المواطن </w:t>
      </w:r>
      <w:r>
        <w:rPr>
          <w:rFonts w:ascii="Simplified Arabic" w:hAnsi="Simplified Arabic" w:hint="cs"/>
          <w:sz w:val="28"/>
          <w:szCs w:val="28"/>
          <w:rtl/>
        </w:rPr>
        <w:t>( م. ح)</w:t>
      </w:r>
      <w:r w:rsidRPr="008679F7">
        <w:rPr>
          <w:rFonts w:ascii="Simplified Arabic" w:hAnsi="Simplified Arabic"/>
          <w:sz w:val="28"/>
          <w:szCs w:val="28"/>
          <w:rtl/>
        </w:rPr>
        <w:t xml:space="preserve"> </w:t>
      </w:r>
      <w:r w:rsidRPr="008679F7">
        <w:rPr>
          <w:rFonts w:ascii="Simplified Arabic" w:hAnsi="Simplified Arabic" w:hint="cs"/>
          <w:sz w:val="28"/>
          <w:szCs w:val="28"/>
          <w:rtl/>
        </w:rPr>
        <w:t xml:space="preserve">43 عاماً من مدينة بيت لحم، ووفقاً للمعلومات المتوفرة لدى الهيئة فقد </w:t>
      </w:r>
      <w:r w:rsidRPr="008679F7">
        <w:rPr>
          <w:rFonts w:ascii="Simplified Arabic" w:hAnsi="Simplified Arabic"/>
          <w:sz w:val="28"/>
          <w:szCs w:val="28"/>
          <w:rtl/>
        </w:rPr>
        <w:t xml:space="preserve">قام </w:t>
      </w:r>
      <w:r w:rsidRPr="008679F7">
        <w:rPr>
          <w:rFonts w:ascii="Simplified Arabic" w:hAnsi="Simplified Arabic" w:hint="cs"/>
          <w:sz w:val="28"/>
          <w:szCs w:val="28"/>
          <w:rtl/>
        </w:rPr>
        <w:t xml:space="preserve">جهاز </w:t>
      </w:r>
      <w:r w:rsidRPr="008679F7">
        <w:rPr>
          <w:rFonts w:ascii="Simplified Arabic" w:hAnsi="Simplified Arabic"/>
          <w:sz w:val="28"/>
          <w:szCs w:val="28"/>
          <w:rtl/>
        </w:rPr>
        <w:t xml:space="preserve">الدفاع المدني والشرطة بانتشال جثة </w:t>
      </w:r>
      <w:r w:rsidRPr="008679F7">
        <w:rPr>
          <w:rFonts w:ascii="Simplified Arabic" w:hAnsi="Simplified Arabic" w:hint="cs"/>
          <w:sz w:val="28"/>
          <w:szCs w:val="28"/>
          <w:rtl/>
        </w:rPr>
        <w:t>ال</w:t>
      </w:r>
      <w:r w:rsidRPr="008679F7">
        <w:rPr>
          <w:rFonts w:ascii="Simplified Arabic" w:hAnsi="Simplified Arabic"/>
          <w:sz w:val="28"/>
          <w:szCs w:val="28"/>
          <w:rtl/>
        </w:rPr>
        <w:t xml:space="preserve">مواطن </w:t>
      </w:r>
      <w:r w:rsidRPr="008679F7">
        <w:rPr>
          <w:rFonts w:ascii="Simplified Arabic" w:hAnsi="Simplified Arabic" w:hint="cs"/>
          <w:sz w:val="28"/>
          <w:szCs w:val="28"/>
          <w:rtl/>
        </w:rPr>
        <w:t>المذكور</w:t>
      </w:r>
      <w:r w:rsidRPr="008679F7">
        <w:rPr>
          <w:rFonts w:ascii="Simplified Arabic" w:hAnsi="Simplified Arabic"/>
          <w:sz w:val="28"/>
          <w:szCs w:val="28"/>
          <w:rtl/>
        </w:rPr>
        <w:t xml:space="preserve"> من برك سليمان /بلدة الخضر</w:t>
      </w:r>
      <w:r w:rsidRPr="008679F7">
        <w:rPr>
          <w:rFonts w:ascii="Simplified Arabic" w:hAnsi="Simplified Arabic" w:hint="cs"/>
          <w:sz w:val="28"/>
          <w:szCs w:val="28"/>
          <w:rtl/>
        </w:rPr>
        <w:t>، وتبين أن</w:t>
      </w:r>
      <w:r w:rsidRPr="008679F7">
        <w:rPr>
          <w:rFonts w:ascii="Simplified Arabic" w:hAnsi="Simplified Arabic"/>
          <w:sz w:val="28"/>
          <w:szCs w:val="28"/>
          <w:rtl/>
        </w:rPr>
        <w:t xml:space="preserve"> </w:t>
      </w:r>
      <w:r w:rsidRPr="008679F7">
        <w:rPr>
          <w:rFonts w:ascii="Simplified Arabic" w:hAnsi="Simplified Arabic" w:hint="cs"/>
          <w:sz w:val="28"/>
          <w:szCs w:val="28"/>
          <w:rtl/>
        </w:rPr>
        <w:t xml:space="preserve">المواطن </w:t>
      </w:r>
      <w:r w:rsidRPr="008679F7">
        <w:rPr>
          <w:rFonts w:ascii="Simplified Arabic" w:hAnsi="Simplified Arabic"/>
          <w:sz w:val="28"/>
          <w:szCs w:val="28"/>
          <w:rtl/>
        </w:rPr>
        <w:t>يعمل أستاذ</w:t>
      </w:r>
      <w:r w:rsidR="006B65E0">
        <w:rPr>
          <w:rFonts w:ascii="Simplified Arabic" w:hAnsi="Simplified Arabic" w:hint="cs"/>
          <w:sz w:val="28"/>
          <w:szCs w:val="28"/>
          <w:rtl/>
        </w:rPr>
        <w:t>اً</w:t>
      </w:r>
      <w:r w:rsidRPr="008679F7">
        <w:rPr>
          <w:rFonts w:ascii="Simplified Arabic" w:hAnsi="Simplified Arabic"/>
          <w:sz w:val="28"/>
          <w:szCs w:val="28"/>
          <w:rtl/>
        </w:rPr>
        <w:t xml:space="preserve"> في جامعة بيت لحم</w:t>
      </w:r>
      <w:r w:rsidRPr="008679F7">
        <w:rPr>
          <w:rFonts w:ascii="Simplified Arabic" w:hAnsi="Simplified Arabic" w:hint="cs"/>
          <w:sz w:val="28"/>
          <w:szCs w:val="28"/>
          <w:rtl/>
        </w:rPr>
        <w:t>، وقد حضرت الشرطة إلى المكان وفتحت تحقيقاً في الحادث وما زالت</w:t>
      </w:r>
      <w:r w:rsidRPr="008679F7">
        <w:rPr>
          <w:rFonts w:ascii="Simplified Arabic" w:hAnsi="Simplified Arabic"/>
          <w:sz w:val="28"/>
          <w:szCs w:val="28"/>
          <w:rtl/>
        </w:rPr>
        <w:t xml:space="preserve"> التحقيقات جارية من قبل النيابة العامة والأجهزة الأمنية للوقوف على الأسباب</w:t>
      </w:r>
      <w:r w:rsidRPr="008679F7">
        <w:rPr>
          <w:rFonts w:ascii="Simplified Arabic" w:hAnsi="Simplified Arabic" w:hint="cs"/>
          <w:sz w:val="28"/>
          <w:szCs w:val="28"/>
          <w:rtl/>
        </w:rPr>
        <w:t xml:space="preserve"> الحقيقية للحادث</w:t>
      </w:r>
      <w:r w:rsidRPr="008679F7">
        <w:rPr>
          <w:rFonts w:ascii="Simplified Arabic" w:hAnsi="Simplified Arabic"/>
          <w:sz w:val="28"/>
          <w:szCs w:val="28"/>
          <w:rtl/>
        </w:rPr>
        <w:t>.</w:t>
      </w:r>
    </w:p>
    <w:p w:rsidR="00E74D76" w:rsidRPr="008679F7" w:rsidRDefault="00E74D76" w:rsidP="006B65E0">
      <w:pPr>
        <w:shd w:val="clear" w:color="auto" w:fill="FFFFFF"/>
        <w:spacing w:after="300" w:line="360" w:lineRule="atLeast"/>
        <w:ind w:left="360"/>
        <w:jc w:val="mediumKashida"/>
        <w:rPr>
          <w:rFonts w:ascii="Simplified Arabic" w:hAnsi="Simplified Arabic"/>
          <w:snapToGrid/>
          <w:kern w:val="0"/>
          <w:sz w:val="28"/>
          <w:szCs w:val="28"/>
          <w:rtl/>
        </w:rPr>
      </w:pPr>
      <w:r w:rsidRPr="00E74D76">
        <w:rPr>
          <w:rFonts w:ascii="Simplified Arabic" w:hAnsi="Simplified Arabic"/>
          <w:sz w:val="28"/>
          <w:szCs w:val="28"/>
          <w:rtl/>
          <w:lang w:bidi="ar-JO"/>
        </w:rPr>
        <w:t xml:space="preserve">- </w:t>
      </w:r>
      <w:r w:rsidRPr="00E74D76">
        <w:rPr>
          <w:rFonts w:ascii="Simplified Arabic" w:hAnsi="Simplified Arabic" w:hint="cs"/>
          <w:sz w:val="28"/>
          <w:szCs w:val="28"/>
          <w:rtl/>
          <w:lang w:bidi="ar-JO"/>
        </w:rPr>
        <w:t>بتاريخ</w:t>
      </w:r>
      <w:r w:rsidRPr="00E74D76">
        <w:rPr>
          <w:rFonts w:ascii="Simplified Arabic" w:hAnsi="Simplified Arabic"/>
          <w:sz w:val="28"/>
          <w:szCs w:val="28"/>
          <w:rtl/>
          <w:lang w:bidi="ar-JO"/>
        </w:rPr>
        <w:t xml:space="preserve"> 14/5/2018 </w:t>
      </w:r>
      <w:r w:rsidRPr="00E74D76">
        <w:rPr>
          <w:rFonts w:ascii="Simplified Arabic" w:hAnsi="Simplified Arabic" w:hint="cs"/>
          <w:sz w:val="28"/>
          <w:szCs w:val="28"/>
          <w:rtl/>
          <w:lang w:bidi="ar-JO"/>
        </w:rPr>
        <w:t>توفي</w:t>
      </w:r>
      <w:r w:rsidR="00756513" w:rsidRPr="00C50D68">
        <w:rPr>
          <w:rFonts w:ascii="Simplified Arabic" w:hAnsi="Simplified Arabic" w:hint="cs"/>
          <w:sz w:val="28"/>
          <w:szCs w:val="28"/>
          <w:rtl/>
          <w:lang w:bidi="ar-JO"/>
        </w:rPr>
        <w:t>ت</w:t>
      </w:r>
      <w:r w:rsidRPr="00E74D76">
        <w:rPr>
          <w:rFonts w:ascii="Simplified Arabic" w:hAnsi="Simplified Arabic"/>
          <w:sz w:val="28"/>
          <w:szCs w:val="28"/>
          <w:rtl/>
          <w:lang w:bidi="ar-JO"/>
        </w:rPr>
        <w:t xml:space="preserve"> </w:t>
      </w:r>
      <w:r w:rsidRPr="00E74D76">
        <w:rPr>
          <w:rFonts w:ascii="Simplified Arabic" w:hAnsi="Simplified Arabic" w:hint="cs"/>
          <w:sz w:val="28"/>
          <w:szCs w:val="28"/>
          <w:rtl/>
          <w:lang w:bidi="ar-JO"/>
        </w:rPr>
        <w:t>المواطنة</w:t>
      </w:r>
      <w:r w:rsidRPr="00E74D76">
        <w:rPr>
          <w:rFonts w:ascii="Simplified Arabic" w:hAnsi="Simplified Arabic"/>
          <w:sz w:val="28"/>
          <w:szCs w:val="28"/>
          <w:rtl/>
          <w:lang w:bidi="ar-JO"/>
        </w:rPr>
        <w:t xml:space="preserve"> </w:t>
      </w:r>
      <w:r w:rsidR="008679F7">
        <w:rPr>
          <w:rFonts w:ascii="Simplified Arabic" w:hAnsi="Simplified Arabic" w:hint="cs"/>
          <w:sz w:val="28"/>
          <w:szCs w:val="28"/>
          <w:rtl/>
          <w:lang w:bidi="ar-JO"/>
        </w:rPr>
        <w:t>( آ. ب)</w:t>
      </w:r>
      <w:r w:rsidRPr="00E74D76">
        <w:rPr>
          <w:rFonts w:ascii="Simplified Arabic" w:hAnsi="Simplified Arabic"/>
          <w:sz w:val="28"/>
          <w:szCs w:val="28"/>
          <w:rtl/>
          <w:lang w:bidi="ar-JO"/>
        </w:rPr>
        <w:t xml:space="preserve"> 40 </w:t>
      </w:r>
      <w:r w:rsidRPr="00E74D76">
        <w:rPr>
          <w:rFonts w:ascii="Simplified Arabic" w:hAnsi="Simplified Arabic" w:hint="cs"/>
          <w:sz w:val="28"/>
          <w:szCs w:val="28"/>
          <w:rtl/>
          <w:lang w:bidi="ar-JO"/>
        </w:rPr>
        <w:t>عاماً</w:t>
      </w:r>
      <w:r w:rsidRPr="00E74D76">
        <w:rPr>
          <w:rFonts w:ascii="Simplified Arabic" w:hAnsi="Simplified Arabic"/>
          <w:sz w:val="28"/>
          <w:szCs w:val="28"/>
          <w:rtl/>
          <w:lang w:bidi="ar-JO"/>
        </w:rPr>
        <w:t xml:space="preserve"> </w:t>
      </w:r>
      <w:r w:rsidRPr="00E74D76">
        <w:rPr>
          <w:rFonts w:ascii="Simplified Arabic" w:hAnsi="Simplified Arabic" w:hint="cs"/>
          <w:sz w:val="28"/>
          <w:szCs w:val="28"/>
          <w:rtl/>
          <w:lang w:bidi="ar-JO"/>
        </w:rPr>
        <w:t>من</w:t>
      </w:r>
      <w:r w:rsidRPr="00E74D76">
        <w:rPr>
          <w:rFonts w:ascii="Simplified Arabic" w:hAnsi="Simplified Arabic"/>
          <w:sz w:val="28"/>
          <w:szCs w:val="28"/>
          <w:rtl/>
          <w:lang w:bidi="ar-JO"/>
        </w:rPr>
        <w:t xml:space="preserve"> </w:t>
      </w:r>
      <w:r w:rsidRPr="00E74D76">
        <w:rPr>
          <w:rFonts w:ascii="Simplified Arabic" w:hAnsi="Simplified Arabic" w:hint="cs"/>
          <w:sz w:val="28"/>
          <w:szCs w:val="28"/>
          <w:rtl/>
          <w:lang w:bidi="ar-JO"/>
        </w:rPr>
        <w:t>بلدة</w:t>
      </w:r>
      <w:r w:rsidRPr="00E74D76">
        <w:rPr>
          <w:rFonts w:ascii="Simplified Arabic" w:hAnsi="Simplified Arabic"/>
          <w:sz w:val="28"/>
          <w:szCs w:val="28"/>
          <w:rtl/>
          <w:lang w:bidi="ar-JO"/>
        </w:rPr>
        <w:t xml:space="preserve"> </w:t>
      </w:r>
      <w:r w:rsidRPr="00E74D76">
        <w:rPr>
          <w:rFonts w:ascii="Simplified Arabic" w:hAnsi="Simplified Arabic" w:hint="cs"/>
          <w:sz w:val="28"/>
          <w:szCs w:val="28"/>
          <w:rtl/>
          <w:lang w:bidi="ar-JO"/>
        </w:rPr>
        <w:t>الباذان</w:t>
      </w:r>
      <w:r w:rsidRPr="00E74D76">
        <w:rPr>
          <w:rFonts w:ascii="Simplified Arabic" w:hAnsi="Simplified Arabic"/>
          <w:sz w:val="28"/>
          <w:szCs w:val="28"/>
          <w:rtl/>
          <w:lang w:bidi="ar-JO"/>
        </w:rPr>
        <w:t xml:space="preserve"> </w:t>
      </w:r>
      <w:r w:rsidRPr="00E74D76">
        <w:rPr>
          <w:rFonts w:ascii="Simplified Arabic" w:hAnsi="Simplified Arabic" w:hint="cs"/>
          <w:sz w:val="28"/>
          <w:szCs w:val="28"/>
          <w:rtl/>
          <w:lang w:bidi="ar-JO"/>
        </w:rPr>
        <w:t>شمال</w:t>
      </w:r>
      <w:r w:rsidRPr="00E74D76">
        <w:rPr>
          <w:rFonts w:ascii="Simplified Arabic" w:hAnsi="Simplified Arabic"/>
          <w:sz w:val="28"/>
          <w:szCs w:val="28"/>
          <w:rtl/>
          <w:lang w:bidi="ar-JO"/>
        </w:rPr>
        <w:t xml:space="preserve"> </w:t>
      </w:r>
      <w:r w:rsidRPr="00E74D76">
        <w:rPr>
          <w:rFonts w:ascii="Simplified Arabic" w:hAnsi="Simplified Arabic" w:hint="cs"/>
          <w:sz w:val="28"/>
          <w:szCs w:val="28"/>
          <w:rtl/>
          <w:lang w:bidi="ar-JO"/>
        </w:rPr>
        <w:t>نابلس،</w:t>
      </w:r>
      <w:r w:rsidRPr="00E74D76">
        <w:rPr>
          <w:rFonts w:ascii="Simplified Arabic" w:hAnsi="Simplified Arabic"/>
          <w:sz w:val="28"/>
          <w:szCs w:val="28"/>
          <w:rtl/>
          <w:lang w:bidi="ar-JO"/>
        </w:rPr>
        <w:t xml:space="preserve"> </w:t>
      </w:r>
      <w:r w:rsidRPr="00E74D76">
        <w:rPr>
          <w:rFonts w:ascii="Simplified Arabic" w:hAnsi="Simplified Arabic" w:hint="cs"/>
          <w:sz w:val="28"/>
          <w:szCs w:val="28"/>
          <w:rtl/>
          <w:lang w:bidi="ar-JO"/>
        </w:rPr>
        <w:t>جراء</w:t>
      </w:r>
      <w:r w:rsidRPr="00E74D76">
        <w:rPr>
          <w:rFonts w:ascii="Simplified Arabic" w:hAnsi="Simplified Arabic"/>
          <w:sz w:val="28"/>
          <w:szCs w:val="28"/>
          <w:rtl/>
          <w:lang w:bidi="ar-JO"/>
        </w:rPr>
        <w:t xml:space="preserve"> </w:t>
      </w:r>
      <w:r w:rsidRPr="00E74D76">
        <w:rPr>
          <w:rFonts w:ascii="Simplified Arabic" w:hAnsi="Simplified Arabic" w:hint="cs"/>
          <w:sz w:val="28"/>
          <w:szCs w:val="28"/>
          <w:rtl/>
          <w:lang w:bidi="ar-JO"/>
        </w:rPr>
        <w:t>إصابتها</w:t>
      </w:r>
      <w:r w:rsidRPr="00E74D76">
        <w:rPr>
          <w:rFonts w:ascii="Simplified Arabic" w:hAnsi="Simplified Arabic"/>
          <w:sz w:val="28"/>
          <w:szCs w:val="28"/>
          <w:rtl/>
          <w:lang w:bidi="ar-JO"/>
        </w:rPr>
        <w:t xml:space="preserve"> </w:t>
      </w:r>
      <w:r w:rsidRPr="00E74D76">
        <w:rPr>
          <w:rFonts w:ascii="Simplified Arabic" w:hAnsi="Simplified Arabic" w:hint="cs"/>
          <w:sz w:val="28"/>
          <w:szCs w:val="28"/>
          <w:rtl/>
          <w:lang w:bidi="ar-JO"/>
        </w:rPr>
        <w:t>بأعيرة</w:t>
      </w:r>
      <w:r w:rsidRPr="00E74D76">
        <w:rPr>
          <w:rFonts w:ascii="Simplified Arabic" w:hAnsi="Simplified Arabic"/>
          <w:sz w:val="28"/>
          <w:szCs w:val="28"/>
          <w:rtl/>
          <w:lang w:bidi="ar-JO"/>
        </w:rPr>
        <w:t xml:space="preserve"> </w:t>
      </w:r>
      <w:r w:rsidRPr="00E74D76">
        <w:rPr>
          <w:rFonts w:ascii="Simplified Arabic" w:hAnsi="Simplified Arabic" w:hint="cs"/>
          <w:sz w:val="28"/>
          <w:szCs w:val="28"/>
          <w:rtl/>
          <w:lang w:bidi="ar-JO"/>
        </w:rPr>
        <w:t>نارية</w:t>
      </w:r>
      <w:r w:rsidRPr="00E74D76">
        <w:rPr>
          <w:rFonts w:ascii="Simplified Arabic" w:hAnsi="Simplified Arabic"/>
          <w:sz w:val="28"/>
          <w:szCs w:val="28"/>
          <w:rtl/>
          <w:lang w:bidi="ar-JO"/>
        </w:rPr>
        <w:t xml:space="preserve"> </w:t>
      </w:r>
      <w:r w:rsidRPr="00E74D76">
        <w:rPr>
          <w:rFonts w:ascii="Simplified Arabic" w:hAnsi="Simplified Arabic" w:hint="cs"/>
          <w:sz w:val="28"/>
          <w:szCs w:val="28"/>
          <w:rtl/>
          <w:lang w:bidi="ar-JO"/>
        </w:rPr>
        <w:t>في</w:t>
      </w:r>
      <w:r w:rsidRPr="00E74D76">
        <w:rPr>
          <w:rFonts w:ascii="Simplified Arabic" w:hAnsi="Simplified Arabic"/>
          <w:sz w:val="28"/>
          <w:szCs w:val="28"/>
          <w:rtl/>
          <w:lang w:bidi="ar-JO"/>
        </w:rPr>
        <w:t xml:space="preserve"> </w:t>
      </w:r>
      <w:r w:rsidRPr="00E74D76">
        <w:rPr>
          <w:rFonts w:ascii="Simplified Arabic" w:hAnsi="Simplified Arabic" w:hint="cs"/>
          <w:sz w:val="28"/>
          <w:szCs w:val="28"/>
          <w:rtl/>
          <w:lang w:bidi="ar-JO"/>
        </w:rPr>
        <w:t>أنحاء</w:t>
      </w:r>
      <w:r w:rsidRPr="00E74D76">
        <w:rPr>
          <w:rFonts w:ascii="Simplified Arabic" w:hAnsi="Simplified Arabic"/>
          <w:sz w:val="28"/>
          <w:szCs w:val="28"/>
          <w:rtl/>
          <w:lang w:bidi="ar-JO"/>
        </w:rPr>
        <w:t xml:space="preserve"> </w:t>
      </w:r>
      <w:r w:rsidRPr="00E74D76">
        <w:rPr>
          <w:rFonts w:ascii="Simplified Arabic" w:hAnsi="Simplified Arabic" w:hint="cs"/>
          <w:sz w:val="28"/>
          <w:szCs w:val="28"/>
          <w:rtl/>
          <w:lang w:bidi="ar-JO"/>
        </w:rPr>
        <w:t>الجسم</w:t>
      </w:r>
      <w:r w:rsidRPr="00E74D76">
        <w:rPr>
          <w:rFonts w:ascii="Simplified Arabic" w:hAnsi="Simplified Arabic"/>
          <w:sz w:val="28"/>
          <w:szCs w:val="28"/>
          <w:rtl/>
          <w:lang w:bidi="ar-JO"/>
        </w:rPr>
        <w:t xml:space="preserve">. </w:t>
      </w:r>
      <w:r w:rsidRPr="00E74D76">
        <w:rPr>
          <w:rFonts w:ascii="Simplified Arabic" w:hAnsi="Simplified Arabic" w:hint="cs"/>
          <w:sz w:val="28"/>
          <w:szCs w:val="28"/>
          <w:rtl/>
          <w:lang w:bidi="ar-JO"/>
        </w:rPr>
        <w:t>ووفقاً</w:t>
      </w:r>
      <w:r w:rsidRPr="00E74D76">
        <w:rPr>
          <w:rFonts w:ascii="Simplified Arabic" w:hAnsi="Simplified Arabic"/>
          <w:sz w:val="28"/>
          <w:szCs w:val="28"/>
          <w:rtl/>
          <w:lang w:bidi="ar-JO"/>
        </w:rPr>
        <w:t xml:space="preserve"> </w:t>
      </w:r>
      <w:r w:rsidRPr="00E74D76">
        <w:rPr>
          <w:rFonts w:ascii="Simplified Arabic" w:hAnsi="Simplified Arabic" w:hint="cs"/>
          <w:sz w:val="28"/>
          <w:szCs w:val="28"/>
          <w:rtl/>
          <w:lang w:bidi="ar-JO"/>
        </w:rPr>
        <w:t>للمعلومات</w:t>
      </w:r>
      <w:r w:rsidRPr="00E74D76">
        <w:rPr>
          <w:rFonts w:ascii="Simplified Arabic" w:hAnsi="Simplified Arabic"/>
          <w:sz w:val="28"/>
          <w:szCs w:val="28"/>
          <w:rtl/>
          <w:lang w:bidi="ar-JO"/>
        </w:rPr>
        <w:t xml:space="preserve"> </w:t>
      </w:r>
      <w:r w:rsidRPr="00E74D76">
        <w:rPr>
          <w:rFonts w:ascii="Simplified Arabic" w:hAnsi="Simplified Arabic" w:hint="cs"/>
          <w:sz w:val="28"/>
          <w:szCs w:val="28"/>
          <w:rtl/>
          <w:lang w:bidi="ar-JO"/>
        </w:rPr>
        <w:t>المتوفرة</w:t>
      </w:r>
      <w:r w:rsidRPr="00E74D76">
        <w:rPr>
          <w:rFonts w:ascii="Simplified Arabic" w:hAnsi="Simplified Arabic"/>
          <w:sz w:val="28"/>
          <w:szCs w:val="28"/>
          <w:rtl/>
          <w:lang w:bidi="ar-JO"/>
        </w:rPr>
        <w:t xml:space="preserve"> </w:t>
      </w:r>
      <w:r w:rsidRPr="00E74D76">
        <w:rPr>
          <w:rFonts w:ascii="Simplified Arabic" w:hAnsi="Simplified Arabic" w:hint="cs"/>
          <w:sz w:val="28"/>
          <w:szCs w:val="28"/>
          <w:rtl/>
          <w:lang w:bidi="ar-JO"/>
        </w:rPr>
        <w:t>لدى</w:t>
      </w:r>
      <w:r w:rsidRPr="00E74D76">
        <w:rPr>
          <w:rFonts w:ascii="Simplified Arabic" w:hAnsi="Simplified Arabic"/>
          <w:sz w:val="28"/>
          <w:szCs w:val="28"/>
          <w:rtl/>
          <w:lang w:bidi="ar-JO"/>
        </w:rPr>
        <w:t xml:space="preserve"> </w:t>
      </w:r>
      <w:r w:rsidRPr="00E74D76">
        <w:rPr>
          <w:rFonts w:ascii="Simplified Arabic" w:hAnsi="Simplified Arabic" w:hint="cs"/>
          <w:sz w:val="28"/>
          <w:szCs w:val="28"/>
          <w:rtl/>
          <w:lang w:bidi="ar-JO"/>
        </w:rPr>
        <w:t>الهيئة</w:t>
      </w:r>
      <w:r w:rsidRPr="00E74D76">
        <w:rPr>
          <w:rFonts w:ascii="Simplified Arabic" w:hAnsi="Simplified Arabic"/>
          <w:sz w:val="28"/>
          <w:szCs w:val="28"/>
          <w:rtl/>
          <w:lang w:bidi="ar-JO"/>
        </w:rPr>
        <w:t xml:space="preserve"> </w:t>
      </w:r>
      <w:r w:rsidRPr="00E74D76">
        <w:rPr>
          <w:rFonts w:ascii="Simplified Arabic" w:hAnsi="Simplified Arabic" w:hint="cs"/>
          <w:sz w:val="28"/>
          <w:szCs w:val="28"/>
          <w:rtl/>
          <w:lang w:bidi="ar-JO"/>
        </w:rPr>
        <w:t>فقد</w:t>
      </w:r>
      <w:r w:rsidRPr="00E74D76">
        <w:rPr>
          <w:rFonts w:ascii="Simplified Arabic" w:hAnsi="Simplified Arabic"/>
          <w:sz w:val="28"/>
          <w:szCs w:val="28"/>
          <w:rtl/>
          <w:lang w:bidi="ar-JO"/>
        </w:rPr>
        <w:t xml:space="preserve"> </w:t>
      </w:r>
      <w:r w:rsidRPr="00E74D76">
        <w:rPr>
          <w:rFonts w:ascii="Simplified Arabic" w:hAnsi="Simplified Arabic" w:hint="cs"/>
          <w:sz w:val="28"/>
          <w:szCs w:val="28"/>
          <w:rtl/>
          <w:lang w:bidi="ar-JO"/>
        </w:rPr>
        <w:t>قام</w:t>
      </w:r>
      <w:r w:rsidRPr="00E74D76">
        <w:rPr>
          <w:rFonts w:ascii="Simplified Arabic" w:hAnsi="Simplified Arabic"/>
          <w:sz w:val="28"/>
          <w:szCs w:val="28"/>
          <w:rtl/>
          <w:lang w:bidi="ar-JO"/>
        </w:rPr>
        <w:t xml:space="preserve"> </w:t>
      </w:r>
      <w:r w:rsidRPr="00E74D76">
        <w:rPr>
          <w:rFonts w:ascii="Simplified Arabic" w:hAnsi="Simplified Arabic" w:hint="cs"/>
          <w:sz w:val="28"/>
          <w:szCs w:val="28"/>
          <w:rtl/>
          <w:lang w:bidi="ar-JO"/>
        </w:rPr>
        <w:t>شقيق</w:t>
      </w:r>
      <w:r w:rsidRPr="00E74D76">
        <w:rPr>
          <w:rFonts w:ascii="Simplified Arabic" w:hAnsi="Simplified Arabic"/>
          <w:sz w:val="28"/>
          <w:szCs w:val="28"/>
          <w:rtl/>
          <w:lang w:bidi="ar-JO"/>
        </w:rPr>
        <w:t xml:space="preserve"> </w:t>
      </w:r>
      <w:r w:rsidRPr="00E74D76">
        <w:rPr>
          <w:rFonts w:ascii="Simplified Arabic" w:hAnsi="Simplified Arabic" w:hint="cs"/>
          <w:sz w:val="28"/>
          <w:szCs w:val="28"/>
          <w:rtl/>
          <w:lang w:bidi="ar-JO"/>
        </w:rPr>
        <w:t>المواطنة</w:t>
      </w:r>
      <w:r w:rsidRPr="00E74D76">
        <w:rPr>
          <w:rFonts w:ascii="Simplified Arabic" w:hAnsi="Simplified Arabic"/>
          <w:sz w:val="28"/>
          <w:szCs w:val="28"/>
          <w:rtl/>
          <w:lang w:bidi="ar-JO"/>
        </w:rPr>
        <w:t xml:space="preserve"> </w:t>
      </w:r>
      <w:r w:rsidRPr="00E74D76">
        <w:rPr>
          <w:rFonts w:ascii="Simplified Arabic" w:hAnsi="Simplified Arabic" w:hint="cs"/>
          <w:sz w:val="28"/>
          <w:szCs w:val="28"/>
          <w:rtl/>
          <w:lang w:bidi="ar-JO"/>
        </w:rPr>
        <w:t>بقتلها</w:t>
      </w:r>
      <w:r w:rsidRPr="00E74D76">
        <w:rPr>
          <w:rFonts w:ascii="Simplified Arabic" w:hAnsi="Simplified Arabic"/>
          <w:sz w:val="28"/>
          <w:szCs w:val="28"/>
          <w:rtl/>
          <w:lang w:bidi="ar-JO"/>
        </w:rPr>
        <w:t xml:space="preserve"> </w:t>
      </w:r>
      <w:r w:rsidRPr="00E74D76">
        <w:rPr>
          <w:rFonts w:ascii="Simplified Arabic" w:hAnsi="Simplified Arabic" w:hint="cs"/>
          <w:sz w:val="28"/>
          <w:szCs w:val="28"/>
          <w:rtl/>
          <w:lang w:bidi="ar-JO"/>
        </w:rPr>
        <w:t>بعد</w:t>
      </w:r>
      <w:r w:rsidRPr="00E74D76">
        <w:rPr>
          <w:rFonts w:ascii="Simplified Arabic" w:hAnsi="Simplified Arabic"/>
          <w:sz w:val="28"/>
          <w:szCs w:val="28"/>
          <w:rtl/>
          <w:lang w:bidi="ar-JO"/>
        </w:rPr>
        <w:t xml:space="preserve"> </w:t>
      </w:r>
      <w:r w:rsidRPr="00E74D76">
        <w:rPr>
          <w:rFonts w:ascii="Simplified Arabic" w:hAnsi="Simplified Arabic" w:hint="cs"/>
          <w:sz w:val="28"/>
          <w:szCs w:val="28"/>
          <w:rtl/>
          <w:lang w:bidi="ar-JO"/>
        </w:rPr>
        <w:t>وضعها</w:t>
      </w:r>
      <w:r w:rsidRPr="00E74D76">
        <w:rPr>
          <w:rFonts w:ascii="Simplified Arabic" w:hAnsi="Simplified Arabic"/>
          <w:sz w:val="28"/>
          <w:szCs w:val="28"/>
          <w:rtl/>
          <w:lang w:bidi="ar-JO"/>
        </w:rPr>
        <w:t xml:space="preserve"> </w:t>
      </w:r>
      <w:r w:rsidRPr="00E74D76">
        <w:rPr>
          <w:rFonts w:ascii="Simplified Arabic" w:hAnsi="Simplified Arabic" w:hint="cs"/>
          <w:sz w:val="28"/>
          <w:szCs w:val="28"/>
          <w:rtl/>
          <w:lang w:bidi="ar-JO"/>
        </w:rPr>
        <w:t>عنوةً</w:t>
      </w:r>
      <w:r w:rsidRPr="00E74D76">
        <w:rPr>
          <w:rFonts w:ascii="Simplified Arabic" w:hAnsi="Simplified Arabic"/>
          <w:sz w:val="28"/>
          <w:szCs w:val="28"/>
          <w:rtl/>
          <w:lang w:bidi="ar-JO"/>
        </w:rPr>
        <w:t xml:space="preserve"> </w:t>
      </w:r>
      <w:r w:rsidRPr="00E74D76">
        <w:rPr>
          <w:rFonts w:ascii="Simplified Arabic" w:hAnsi="Simplified Arabic" w:hint="cs"/>
          <w:sz w:val="28"/>
          <w:szCs w:val="28"/>
          <w:rtl/>
          <w:lang w:bidi="ar-JO"/>
        </w:rPr>
        <w:t>في</w:t>
      </w:r>
      <w:r w:rsidRPr="00E74D76">
        <w:rPr>
          <w:rFonts w:ascii="Simplified Arabic" w:hAnsi="Simplified Arabic"/>
          <w:sz w:val="28"/>
          <w:szCs w:val="28"/>
          <w:rtl/>
          <w:lang w:bidi="ar-JO"/>
        </w:rPr>
        <w:t xml:space="preserve"> </w:t>
      </w:r>
      <w:r w:rsidRPr="00E74D76">
        <w:rPr>
          <w:rFonts w:ascii="Simplified Arabic" w:hAnsi="Simplified Arabic" w:hint="cs"/>
          <w:sz w:val="28"/>
          <w:szCs w:val="28"/>
          <w:rtl/>
          <w:lang w:bidi="ar-JO"/>
        </w:rPr>
        <w:t>خلفية</w:t>
      </w:r>
      <w:r w:rsidRPr="00E74D76">
        <w:rPr>
          <w:rFonts w:ascii="Simplified Arabic" w:hAnsi="Simplified Arabic"/>
          <w:sz w:val="28"/>
          <w:szCs w:val="28"/>
          <w:rtl/>
          <w:lang w:bidi="ar-JO"/>
        </w:rPr>
        <w:t xml:space="preserve"> </w:t>
      </w:r>
      <w:r w:rsidRPr="00E74D76">
        <w:rPr>
          <w:rFonts w:ascii="Simplified Arabic" w:hAnsi="Simplified Arabic" w:hint="cs"/>
          <w:sz w:val="28"/>
          <w:szCs w:val="28"/>
          <w:rtl/>
          <w:lang w:bidi="ar-JO"/>
        </w:rPr>
        <w:t>سيارته،</w:t>
      </w:r>
      <w:r w:rsidRPr="00E74D76">
        <w:rPr>
          <w:rFonts w:ascii="Simplified Arabic" w:hAnsi="Simplified Arabic"/>
          <w:sz w:val="28"/>
          <w:szCs w:val="28"/>
          <w:rtl/>
          <w:lang w:bidi="ar-JO"/>
        </w:rPr>
        <w:t xml:space="preserve"> </w:t>
      </w:r>
      <w:r w:rsidRPr="00E74D76">
        <w:rPr>
          <w:rFonts w:ascii="Simplified Arabic" w:hAnsi="Simplified Arabic" w:hint="cs"/>
          <w:sz w:val="28"/>
          <w:szCs w:val="28"/>
          <w:rtl/>
          <w:lang w:bidi="ar-JO"/>
        </w:rPr>
        <w:t>والوصول</w:t>
      </w:r>
      <w:r w:rsidRPr="00E74D76">
        <w:rPr>
          <w:rFonts w:ascii="Simplified Arabic" w:hAnsi="Simplified Arabic"/>
          <w:sz w:val="28"/>
          <w:szCs w:val="28"/>
          <w:rtl/>
          <w:lang w:bidi="ar-JO"/>
        </w:rPr>
        <w:t xml:space="preserve"> </w:t>
      </w:r>
      <w:r w:rsidRPr="00E74D76">
        <w:rPr>
          <w:rFonts w:ascii="Simplified Arabic" w:hAnsi="Simplified Arabic" w:hint="cs"/>
          <w:sz w:val="28"/>
          <w:szCs w:val="28"/>
          <w:rtl/>
          <w:lang w:bidi="ar-JO"/>
        </w:rPr>
        <w:t>بها</w:t>
      </w:r>
      <w:r w:rsidRPr="00E74D76">
        <w:rPr>
          <w:rFonts w:ascii="Simplified Arabic" w:hAnsi="Simplified Arabic"/>
          <w:sz w:val="28"/>
          <w:szCs w:val="28"/>
          <w:rtl/>
          <w:lang w:bidi="ar-JO"/>
        </w:rPr>
        <w:t xml:space="preserve"> </w:t>
      </w:r>
      <w:r w:rsidRPr="00E74D76">
        <w:rPr>
          <w:rFonts w:ascii="Simplified Arabic" w:hAnsi="Simplified Arabic" w:hint="cs"/>
          <w:sz w:val="28"/>
          <w:szCs w:val="28"/>
          <w:rtl/>
          <w:lang w:bidi="ar-JO"/>
        </w:rPr>
        <w:t>إلى</w:t>
      </w:r>
      <w:r w:rsidRPr="00E74D76">
        <w:rPr>
          <w:rFonts w:ascii="Simplified Arabic" w:hAnsi="Simplified Arabic"/>
          <w:sz w:val="28"/>
          <w:szCs w:val="28"/>
          <w:rtl/>
          <w:lang w:bidi="ar-JO"/>
        </w:rPr>
        <w:t xml:space="preserve"> </w:t>
      </w:r>
      <w:r w:rsidRPr="00E74D76">
        <w:rPr>
          <w:rFonts w:ascii="Simplified Arabic" w:hAnsi="Simplified Arabic" w:hint="cs"/>
          <w:sz w:val="28"/>
          <w:szCs w:val="28"/>
          <w:rtl/>
          <w:lang w:bidi="ar-JO"/>
        </w:rPr>
        <w:t>منطقة</w:t>
      </w:r>
      <w:r w:rsidRPr="00E74D76">
        <w:rPr>
          <w:rFonts w:ascii="Simplified Arabic" w:hAnsi="Simplified Arabic"/>
          <w:sz w:val="28"/>
          <w:szCs w:val="28"/>
          <w:rtl/>
          <w:lang w:bidi="ar-JO"/>
        </w:rPr>
        <w:t xml:space="preserve"> </w:t>
      </w:r>
      <w:r w:rsidRPr="00E74D76">
        <w:rPr>
          <w:rFonts w:ascii="Simplified Arabic" w:hAnsi="Simplified Arabic" w:hint="cs"/>
          <w:sz w:val="28"/>
          <w:szCs w:val="28"/>
          <w:rtl/>
          <w:lang w:bidi="ar-JO"/>
        </w:rPr>
        <w:t>المنتزهات</w:t>
      </w:r>
      <w:r w:rsidRPr="00E74D76">
        <w:rPr>
          <w:rFonts w:ascii="Simplified Arabic" w:hAnsi="Simplified Arabic"/>
          <w:sz w:val="28"/>
          <w:szCs w:val="28"/>
          <w:rtl/>
          <w:lang w:bidi="ar-JO"/>
        </w:rPr>
        <w:t xml:space="preserve"> </w:t>
      </w:r>
      <w:r w:rsidRPr="00E74D76">
        <w:rPr>
          <w:rFonts w:ascii="Simplified Arabic" w:hAnsi="Simplified Arabic" w:hint="cs"/>
          <w:sz w:val="28"/>
          <w:szCs w:val="28"/>
          <w:rtl/>
          <w:lang w:bidi="ar-JO"/>
        </w:rPr>
        <w:t>على</w:t>
      </w:r>
      <w:r w:rsidRPr="00E74D76">
        <w:rPr>
          <w:rFonts w:ascii="Simplified Arabic" w:hAnsi="Simplified Arabic"/>
          <w:sz w:val="28"/>
          <w:szCs w:val="28"/>
          <w:rtl/>
          <w:lang w:bidi="ar-JO"/>
        </w:rPr>
        <w:t xml:space="preserve"> </w:t>
      </w:r>
      <w:r w:rsidRPr="00E74D76">
        <w:rPr>
          <w:rFonts w:ascii="Simplified Arabic" w:hAnsi="Simplified Arabic" w:hint="cs"/>
          <w:sz w:val="28"/>
          <w:szCs w:val="28"/>
          <w:rtl/>
          <w:lang w:bidi="ar-JO"/>
        </w:rPr>
        <w:t>الشارع</w:t>
      </w:r>
      <w:r w:rsidRPr="00E74D76">
        <w:rPr>
          <w:rFonts w:ascii="Simplified Arabic" w:hAnsi="Simplified Arabic"/>
          <w:sz w:val="28"/>
          <w:szCs w:val="28"/>
          <w:rtl/>
          <w:lang w:bidi="ar-JO"/>
        </w:rPr>
        <w:t xml:space="preserve"> </w:t>
      </w:r>
      <w:r w:rsidRPr="00E74D76">
        <w:rPr>
          <w:rFonts w:ascii="Simplified Arabic" w:hAnsi="Simplified Arabic" w:hint="cs"/>
          <w:sz w:val="28"/>
          <w:szCs w:val="28"/>
          <w:rtl/>
          <w:lang w:bidi="ar-JO"/>
        </w:rPr>
        <w:t>الرئيسي</w:t>
      </w:r>
      <w:r w:rsidRPr="00E74D76">
        <w:rPr>
          <w:rFonts w:ascii="Simplified Arabic" w:hAnsi="Simplified Arabic"/>
          <w:sz w:val="28"/>
          <w:szCs w:val="28"/>
          <w:rtl/>
          <w:lang w:bidi="ar-JO"/>
        </w:rPr>
        <w:t xml:space="preserve"> </w:t>
      </w:r>
      <w:r w:rsidRPr="00E74D76">
        <w:rPr>
          <w:rFonts w:ascii="Simplified Arabic" w:hAnsi="Simplified Arabic" w:hint="cs"/>
          <w:sz w:val="28"/>
          <w:szCs w:val="28"/>
          <w:rtl/>
          <w:lang w:bidi="ar-JO"/>
        </w:rPr>
        <w:t>في</w:t>
      </w:r>
      <w:r w:rsidRPr="00E74D76">
        <w:rPr>
          <w:rFonts w:ascii="Simplified Arabic" w:hAnsi="Simplified Arabic"/>
          <w:sz w:val="28"/>
          <w:szCs w:val="28"/>
          <w:rtl/>
          <w:lang w:bidi="ar-JO"/>
        </w:rPr>
        <w:t xml:space="preserve"> </w:t>
      </w:r>
      <w:r w:rsidRPr="00E74D76">
        <w:rPr>
          <w:rFonts w:ascii="Simplified Arabic" w:hAnsi="Simplified Arabic" w:hint="cs"/>
          <w:sz w:val="28"/>
          <w:szCs w:val="28"/>
          <w:rtl/>
          <w:lang w:bidi="ar-JO"/>
        </w:rPr>
        <w:t>البلدة،</w:t>
      </w:r>
      <w:r w:rsidRPr="00E74D76">
        <w:rPr>
          <w:rFonts w:ascii="Simplified Arabic" w:hAnsi="Simplified Arabic"/>
          <w:sz w:val="28"/>
          <w:szCs w:val="28"/>
          <w:rtl/>
          <w:lang w:bidi="ar-JO"/>
        </w:rPr>
        <w:t xml:space="preserve"> </w:t>
      </w:r>
      <w:r w:rsidRPr="00E74D76">
        <w:rPr>
          <w:rFonts w:ascii="Simplified Arabic" w:hAnsi="Simplified Arabic" w:hint="cs"/>
          <w:sz w:val="28"/>
          <w:szCs w:val="28"/>
          <w:rtl/>
          <w:lang w:bidi="ar-JO"/>
        </w:rPr>
        <w:t>وبعدها</w:t>
      </w:r>
      <w:r w:rsidRPr="00E74D76">
        <w:rPr>
          <w:rFonts w:ascii="Simplified Arabic" w:hAnsi="Simplified Arabic"/>
          <w:sz w:val="28"/>
          <w:szCs w:val="28"/>
          <w:rtl/>
          <w:lang w:bidi="ar-JO"/>
        </w:rPr>
        <w:t xml:space="preserve"> </w:t>
      </w:r>
      <w:r w:rsidRPr="00E74D76">
        <w:rPr>
          <w:rFonts w:ascii="Simplified Arabic" w:hAnsi="Simplified Arabic" w:hint="cs"/>
          <w:sz w:val="28"/>
          <w:szCs w:val="28"/>
          <w:rtl/>
          <w:lang w:bidi="ar-JO"/>
        </w:rPr>
        <w:t>قام</w:t>
      </w:r>
      <w:r w:rsidRPr="00E74D76">
        <w:rPr>
          <w:rFonts w:ascii="Simplified Arabic" w:hAnsi="Simplified Arabic"/>
          <w:sz w:val="28"/>
          <w:szCs w:val="28"/>
          <w:rtl/>
          <w:lang w:bidi="ar-JO"/>
        </w:rPr>
        <w:t xml:space="preserve"> </w:t>
      </w:r>
      <w:r w:rsidRPr="00E74D76">
        <w:rPr>
          <w:rFonts w:ascii="Simplified Arabic" w:hAnsi="Simplified Arabic" w:hint="cs"/>
          <w:sz w:val="28"/>
          <w:szCs w:val="28"/>
          <w:rtl/>
          <w:lang w:bidi="ar-JO"/>
        </w:rPr>
        <w:t>بإطلاق</w:t>
      </w:r>
      <w:r w:rsidRPr="00E74D76">
        <w:rPr>
          <w:rFonts w:ascii="Simplified Arabic" w:hAnsi="Simplified Arabic"/>
          <w:sz w:val="28"/>
          <w:szCs w:val="28"/>
          <w:rtl/>
          <w:lang w:bidi="ar-JO"/>
        </w:rPr>
        <w:t xml:space="preserve"> </w:t>
      </w:r>
      <w:r w:rsidRPr="00E74D76">
        <w:rPr>
          <w:rFonts w:ascii="Simplified Arabic" w:hAnsi="Simplified Arabic" w:hint="cs"/>
          <w:sz w:val="28"/>
          <w:szCs w:val="28"/>
          <w:rtl/>
          <w:lang w:bidi="ar-JO"/>
        </w:rPr>
        <w:t>عشر</w:t>
      </w:r>
      <w:r w:rsidRPr="00E74D76">
        <w:rPr>
          <w:rFonts w:ascii="Simplified Arabic" w:hAnsi="Simplified Arabic"/>
          <w:sz w:val="28"/>
          <w:szCs w:val="28"/>
          <w:rtl/>
          <w:lang w:bidi="ar-JO"/>
        </w:rPr>
        <w:t xml:space="preserve"> </w:t>
      </w:r>
      <w:r w:rsidRPr="00E74D76">
        <w:rPr>
          <w:rFonts w:ascii="Simplified Arabic" w:hAnsi="Simplified Arabic" w:hint="cs"/>
          <w:sz w:val="28"/>
          <w:szCs w:val="28"/>
          <w:rtl/>
          <w:lang w:bidi="ar-JO"/>
        </w:rPr>
        <w:t>رصاصات</w:t>
      </w:r>
      <w:r w:rsidRPr="00E74D76">
        <w:rPr>
          <w:rFonts w:ascii="Simplified Arabic" w:hAnsi="Simplified Arabic"/>
          <w:sz w:val="28"/>
          <w:szCs w:val="28"/>
          <w:rtl/>
          <w:lang w:bidi="ar-JO"/>
        </w:rPr>
        <w:t xml:space="preserve"> </w:t>
      </w:r>
      <w:r w:rsidRPr="00E74D76">
        <w:rPr>
          <w:rFonts w:ascii="Simplified Arabic" w:hAnsi="Simplified Arabic" w:hint="cs"/>
          <w:sz w:val="28"/>
          <w:szCs w:val="28"/>
          <w:rtl/>
          <w:lang w:bidi="ar-JO"/>
        </w:rPr>
        <w:t>عليها</w:t>
      </w:r>
      <w:r w:rsidRPr="00E74D76">
        <w:rPr>
          <w:rFonts w:ascii="Simplified Arabic" w:hAnsi="Simplified Arabic"/>
          <w:sz w:val="28"/>
          <w:szCs w:val="28"/>
          <w:rtl/>
          <w:lang w:bidi="ar-JO"/>
        </w:rPr>
        <w:t xml:space="preserve"> </w:t>
      </w:r>
      <w:r w:rsidRPr="00E74D76">
        <w:rPr>
          <w:rFonts w:ascii="Simplified Arabic" w:hAnsi="Simplified Arabic" w:hint="cs"/>
          <w:sz w:val="28"/>
          <w:szCs w:val="28"/>
          <w:rtl/>
          <w:lang w:bidi="ar-JO"/>
        </w:rPr>
        <w:t>من</w:t>
      </w:r>
      <w:r w:rsidRPr="00E74D76">
        <w:rPr>
          <w:rFonts w:ascii="Simplified Arabic" w:hAnsi="Simplified Arabic"/>
          <w:sz w:val="28"/>
          <w:szCs w:val="28"/>
          <w:rtl/>
          <w:lang w:bidi="ar-JO"/>
        </w:rPr>
        <w:t xml:space="preserve"> </w:t>
      </w:r>
      <w:r w:rsidRPr="00E74D76">
        <w:rPr>
          <w:rFonts w:ascii="Simplified Arabic" w:hAnsi="Simplified Arabic" w:hint="cs"/>
          <w:sz w:val="28"/>
          <w:szCs w:val="28"/>
          <w:rtl/>
          <w:lang w:bidi="ar-JO"/>
        </w:rPr>
        <w:t>مسدسه</w:t>
      </w:r>
      <w:r w:rsidRPr="00E74D76">
        <w:rPr>
          <w:rFonts w:ascii="Simplified Arabic" w:hAnsi="Simplified Arabic"/>
          <w:sz w:val="28"/>
          <w:szCs w:val="28"/>
          <w:rtl/>
          <w:lang w:bidi="ar-JO"/>
        </w:rPr>
        <w:t xml:space="preserve"> </w:t>
      </w:r>
      <w:r w:rsidRPr="00E74D76">
        <w:rPr>
          <w:rFonts w:ascii="Simplified Arabic" w:hAnsi="Simplified Arabic" w:hint="cs"/>
          <w:sz w:val="28"/>
          <w:szCs w:val="28"/>
          <w:rtl/>
          <w:lang w:bidi="ar-JO"/>
        </w:rPr>
        <w:t>الشخصي</w:t>
      </w:r>
      <w:r w:rsidRPr="00E74D76">
        <w:rPr>
          <w:rFonts w:ascii="Simplified Arabic" w:hAnsi="Simplified Arabic"/>
          <w:sz w:val="28"/>
          <w:szCs w:val="28"/>
          <w:rtl/>
          <w:lang w:bidi="ar-JO"/>
        </w:rPr>
        <w:t xml:space="preserve"> </w:t>
      </w:r>
      <w:r w:rsidRPr="00E74D76">
        <w:rPr>
          <w:rFonts w:ascii="Simplified Arabic" w:hAnsi="Simplified Arabic" w:hint="cs"/>
          <w:sz w:val="28"/>
          <w:szCs w:val="28"/>
          <w:rtl/>
          <w:lang w:bidi="ar-JO"/>
        </w:rPr>
        <w:t>وأرداها</w:t>
      </w:r>
      <w:r w:rsidRPr="00E74D76">
        <w:rPr>
          <w:rFonts w:ascii="Simplified Arabic" w:hAnsi="Simplified Arabic"/>
          <w:sz w:val="28"/>
          <w:szCs w:val="28"/>
          <w:rtl/>
          <w:lang w:bidi="ar-JO"/>
        </w:rPr>
        <w:t xml:space="preserve"> </w:t>
      </w:r>
      <w:r w:rsidRPr="00E74D76">
        <w:rPr>
          <w:rFonts w:ascii="Simplified Arabic" w:hAnsi="Simplified Arabic" w:hint="cs"/>
          <w:sz w:val="28"/>
          <w:szCs w:val="28"/>
          <w:rtl/>
          <w:lang w:bidi="ar-JO"/>
        </w:rPr>
        <w:t>قتيلة</w:t>
      </w:r>
      <w:r w:rsidRPr="00E74D76">
        <w:rPr>
          <w:rFonts w:ascii="Simplified Arabic" w:hAnsi="Simplified Arabic"/>
          <w:sz w:val="28"/>
          <w:szCs w:val="28"/>
          <w:rtl/>
          <w:lang w:bidi="ar-JO"/>
        </w:rPr>
        <w:t xml:space="preserve">. </w:t>
      </w:r>
      <w:r w:rsidRPr="00E74D76">
        <w:rPr>
          <w:rFonts w:ascii="Simplified Arabic" w:hAnsi="Simplified Arabic" w:hint="cs"/>
          <w:sz w:val="28"/>
          <w:szCs w:val="28"/>
          <w:rtl/>
          <w:lang w:bidi="ar-JO"/>
        </w:rPr>
        <w:t>وقام</w:t>
      </w:r>
      <w:r w:rsidRPr="00E74D76">
        <w:rPr>
          <w:rFonts w:ascii="Simplified Arabic" w:hAnsi="Simplified Arabic"/>
          <w:sz w:val="28"/>
          <w:szCs w:val="28"/>
          <w:rtl/>
          <w:lang w:bidi="ar-JO"/>
        </w:rPr>
        <w:t xml:space="preserve"> </w:t>
      </w:r>
      <w:r w:rsidR="006B65E0">
        <w:rPr>
          <w:rFonts w:ascii="Simplified Arabic" w:hAnsi="Simplified Arabic" w:hint="cs"/>
          <w:sz w:val="28"/>
          <w:szCs w:val="28"/>
          <w:rtl/>
          <w:lang w:bidi="ar-JO"/>
        </w:rPr>
        <w:t xml:space="preserve"> </w:t>
      </w:r>
      <w:r w:rsidRPr="00E74D76">
        <w:rPr>
          <w:rFonts w:ascii="Simplified Arabic" w:hAnsi="Simplified Arabic" w:hint="cs"/>
          <w:sz w:val="28"/>
          <w:szCs w:val="28"/>
          <w:rtl/>
          <w:lang w:bidi="ar-JO"/>
        </w:rPr>
        <w:t>بعد</w:t>
      </w:r>
      <w:r w:rsidRPr="00E74D76">
        <w:rPr>
          <w:rFonts w:ascii="Simplified Arabic" w:hAnsi="Simplified Arabic"/>
          <w:sz w:val="28"/>
          <w:szCs w:val="28"/>
          <w:rtl/>
          <w:lang w:bidi="ar-JO"/>
        </w:rPr>
        <w:t xml:space="preserve"> </w:t>
      </w:r>
      <w:r w:rsidRPr="00E74D76">
        <w:rPr>
          <w:rFonts w:ascii="Simplified Arabic" w:hAnsi="Simplified Arabic" w:hint="cs"/>
          <w:sz w:val="28"/>
          <w:szCs w:val="28"/>
          <w:rtl/>
          <w:lang w:bidi="ar-JO"/>
        </w:rPr>
        <w:t>ذلك</w:t>
      </w:r>
      <w:r w:rsidRPr="00E74D76">
        <w:rPr>
          <w:rFonts w:ascii="Simplified Arabic" w:hAnsi="Simplified Arabic"/>
          <w:sz w:val="28"/>
          <w:szCs w:val="28"/>
          <w:rtl/>
          <w:lang w:bidi="ar-JO"/>
        </w:rPr>
        <w:t xml:space="preserve"> </w:t>
      </w:r>
      <w:r w:rsidRPr="00E74D76">
        <w:rPr>
          <w:rFonts w:ascii="Simplified Arabic" w:hAnsi="Simplified Arabic" w:hint="cs"/>
          <w:sz w:val="28"/>
          <w:szCs w:val="28"/>
          <w:rtl/>
          <w:lang w:bidi="ar-JO"/>
        </w:rPr>
        <w:t>بتسليم</w:t>
      </w:r>
      <w:r w:rsidRPr="00E74D76">
        <w:rPr>
          <w:rFonts w:ascii="Simplified Arabic" w:hAnsi="Simplified Arabic"/>
          <w:sz w:val="28"/>
          <w:szCs w:val="28"/>
          <w:rtl/>
          <w:lang w:bidi="ar-JO"/>
        </w:rPr>
        <w:t xml:space="preserve"> </w:t>
      </w:r>
      <w:r w:rsidRPr="00E74D76">
        <w:rPr>
          <w:rFonts w:ascii="Simplified Arabic" w:hAnsi="Simplified Arabic" w:hint="cs"/>
          <w:sz w:val="28"/>
          <w:szCs w:val="28"/>
          <w:rtl/>
          <w:lang w:bidi="ar-JO"/>
        </w:rPr>
        <w:t>جثمان</w:t>
      </w:r>
      <w:r w:rsidRPr="00E74D76">
        <w:rPr>
          <w:rFonts w:ascii="Simplified Arabic" w:hAnsi="Simplified Arabic"/>
          <w:sz w:val="28"/>
          <w:szCs w:val="28"/>
          <w:rtl/>
          <w:lang w:bidi="ar-JO"/>
        </w:rPr>
        <w:t xml:space="preserve"> </w:t>
      </w:r>
      <w:r w:rsidRPr="00E74D76">
        <w:rPr>
          <w:rFonts w:ascii="Simplified Arabic" w:hAnsi="Simplified Arabic" w:hint="cs"/>
          <w:sz w:val="28"/>
          <w:szCs w:val="28"/>
          <w:rtl/>
          <w:lang w:bidi="ar-JO"/>
        </w:rPr>
        <w:t>شقيقته</w:t>
      </w:r>
      <w:r w:rsidRPr="00E74D76">
        <w:rPr>
          <w:rFonts w:ascii="Simplified Arabic" w:hAnsi="Simplified Arabic"/>
          <w:sz w:val="28"/>
          <w:szCs w:val="28"/>
          <w:rtl/>
          <w:lang w:bidi="ar-JO"/>
        </w:rPr>
        <w:t xml:space="preserve"> </w:t>
      </w:r>
      <w:r w:rsidRPr="00E74D76">
        <w:rPr>
          <w:rFonts w:ascii="Simplified Arabic" w:hAnsi="Simplified Arabic" w:hint="cs"/>
          <w:sz w:val="28"/>
          <w:szCs w:val="28"/>
          <w:rtl/>
          <w:lang w:bidi="ar-JO"/>
        </w:rPr>
        <w:t>بنفسه</w:t>
      </w:r>
      <w:r w:rsidRPr="00E74D76">
        <w:rPr>
          <w:rFonts w:ascii="Simplified Arabic" w:hAnsi="Simplified Arabic"/>
          <w:sz w:val="28"/>
          <w:szCs w:val="28"/>
          <w:rtl/>
          <w:lang w:bidi="ar-JO"/>
        </w:rPr>
        <w:t xml:space="preserve"> </w:t>
      </w:r>
      <w:r w:rsidRPr="00E74D76">
        <w:rPr>
          <w:rFonts w:ascii="Simplified Arabic" w:hAnsi="Simplified Arabic" w:hint="cs"/>
          <w:sz w:val="28"/>
          <w:szCs w:val="28"/>
          <w:rtl/>
          <w:lang w:bidi="ar-JO"/>
        </w:rPr>
        <w:t>إلى</w:t>
      </w:r>
      <w:r w:rsidRPr="00E74D76">
        <w:rPr>
          <w:rFonts w:ascii="Simplified Arabic" w:hAnsi="Simplified Arabic"/>
          <w:sz w:val="28"/>
          <w:szCs w:val="28"/>
          <w:rtl/>
          <w:lang w:bidi="ar-JO"/>
        </w:rPr>
        <w:t xml:space="preserve"> </w:t>
      </w:r>
      <w:r w:rsidRPr="00E74D76">
        <w:rPr>
          <w:rFonts w:ascii="Simplified Arabic" w:hAnsi="Simplified Arabic" w:hint="cs"/>
          <w:sz w:val="28"/>
          <w:szCs w:val="28"/>
          <w:rtl/>
          <w:lang w:bidi="ar-JO"/>
        </w:rPr>
        <w:t>مركز</w:t>
      </w:r>
      <w:r w:rsidRPr="00E74D76">
        <w:rPr>
          <w:rFonts w:ascii="Simplified Arabic" w:hAnsi="Simplified Arabic"/>
          <w:sz w:val="28"/>
          <w:szCs w:val="28"/>
          <w:rtl/>
          <w:lang w:bidi="ar-JO"/>
        </w:rPr>
        <w:t xml:space="preserve"> </w:t>
      </w:r>
      <w:r w:rsidRPr="00E74D76">
        <w:rPr>
          <w:rFonts w:ascii="Simplified Arabic" w:hAnsi="Simplified Arabic" w:hint="cs"/>
          <w:sz w:val="28"/>
          <w:szCs w:val="28"/>
          <w:rtl/>
          <w:lang w:bidi="ar-JO"/>
        </w:rPr>
        <w:t>شرطة</w:t>
      </w:r>
      <w:r w:rsidRPr="00E74D76">
        <w:rPr>
          <w:rFonts w:ascii="Simplified Arabic" w:hAnsi="Simplified Arabic"/>
          <w:sz w:val="28"/>
          <w:szCs w:val="28"/>
          <w:rtl/>
          <w:lang w:bidi="ar-JO"/>
        </w:rPr>
        <w:t xml:space="preserve"> </w:t>
      </w:r>
      <w:r w:rsidRPr="00E74D76">
        <w:rPr>
          <w:rFonts w:ascii="Simplified Arabic" w:hAnsi="Simplified Arabic" w:hint="cs"/>
          <w:sz w:val="28"/>
          <w:szCs w:val="28"/>
          <w:rtl/>
          <w:lang w:bidi="ar-JO"/>
        </w:rPr>
        <w:t>محافظة</w:t>
      </w:r>
      <w:r w:rsidRPr="00E74D76">
        <w:rPr>
          <w:rFonts w:ascii="Simplified Arabic" w:hAnsi="Simplified Arabic"/>
          <w:sz w:val="28"/>
          <w:szCs w:val="28"/>
          <w:rtl/>
          <w:lang w:bidi="ar-JO"/>
        </w:rPr>
        <w:t xml:space="preserve"> </w:t>
      </w:r>
      <w:r w:rsidRPr="00E74D76">
        <w:rPr>
          <w:rFonts w:ascii="Simplified Arabic" w:hAnsi="Simplified Arabic" w:hint="cs"/>
          <w:sz w:val="28"/>
          <w:szCs w:val="28"/>
          <w:rtl/>
          <w:lang w:bidi="ar-JO"/>
        </w:rPr>
        <w:t>نابلس،</w:t>
      </w:r>
      <w:r w:rsidRPr="00E74D76">
        <w:rPr>
          <w:rFonts w:ascii="Simplified Arabic" w:hAnsi="Simplified Arabic"/>
          <w:sz w:val="28"/>
          <w:szCs w:val="28"/>
          <w:rtl/>
          <w:lang w:bidi="ar-JO"/>
        </w:rPr>
        <w:t xml:space="preserve"> </w:t>
      </w:r>
      <w:r w:rsidRPr="00E74D76">
        <w:rPr>
          <w:rFonts w:ascii="Simplified Arabic" w:hAnsi="Simplified Arabic" w:hint="cs"/>
          <w:sz w:val="28"/>
          <w:szCs w:val="28"/>
          <w:rtl/>
          <w:lang w:bidi="ar-JO"/>
        </w:rPr>
        <w:t>ومن</w:t>
      </w:r>
      <w:r w:rsidRPr="00E74D76">
        <w:rPr>
          <w:rFonts w:ascii="Simplified Arabic" w:hAnsi="Simplified Arabic"/>
          <w:sz w:val="28"/>
          <w:szCs w:val="28"/>
          <w:rtl/>
          <w:lang w:bidi="ar-JO"/>
        </w:rPr>
        <w:t xml:space="preserve"> </w:t>
      </w:r>
      <w:r w:rsidRPr="00E74D76">
        <w:rPr>
          <w:rFonts w:ascii="Simplified Arabic" w:hAnsi="Simplified Arabic" w:hint="cs"/>
          <w:sz w:val="28"/>
          <w:szCs w:val="28"/>
          <w:rtl/>
          <w:lang w:bidi="ar-JO"/>
        </w:rPr>
        <w:t>ثم</w:t>
      </w:r>
      <w:r w:rsidRPr="00E74D76">
        <w:rPr>
          <w:rFonts w:ascii="Simplified Arabic" w:hAnsi="Simplified Arabic"/>
          <w:sz w:val="28"/>
          <w:szCs w:val="28"/>
          <w:rtl/>
          <w:lang w:bidi="ar-JO"/>
        </w:rPr>
        <w:t xml:space="preserve"> </w:t>
      </w:r>
      <w:r w:rsidRPr="00E74D76">
        <w:rPr>
          <w:rFonts w:ascii="Simplified Arabic" w:hAnsi="Simplified Arabic" w:hint="cs"/>
          <w:sz w:val="28"/>
          <w:szCs w:val="28"/>
          <w:rtl/>
          <w:lang w:bidi="ar-JO"/>
        </w:rPr>
        <w:t>تسليم</w:t>
      </w:r>
      <w:r w:rsidRPr="00E74D76">
        <w:rPr>
          <w:rFonts w:ascii="Simplified Arabic" w:hAnsi="Simplified Arabic"/>
          <w:sz w:val="28"/>
          <w:szCs w:val="28"/>
          <w:rtl/>
          <w:lang w:bidi="ar-JO"/>
        </w:rPr>
        <w:t xml:space="preserve"> </w:t>
      </w:r>
      <w:r w:rsidRPr="00E74D76">
        <w:rPr>
          <w:rFonts w:ascii="Simplified Arabic" w:hAnsi="Simplified Arabic" w:hint="cs"/>
          <w:sz w:val="28"/>
          <w:szCs w:val="28"/>
          <w:rtl/>
          <w:lang w:bidi="ar-JO"/>
        </w:rPr>
        <w:t>نفسه</w:t>
      </w:r>
      <w:r w:rsidRPr="00E74D76">
        <w:rPr>
          <w:rFonts w:ascii="Simplified Arabic" w:hAnsi="Simplified Arabic"/>
          <w:sz w:val="28"/>
          <w:szCs w:val="28"/>
          <w:rtl/>
          <w:lang w:bidi="ar-JO"/>
        </w:rPr>
        <w:t>.</w:t>
      </w:r>
    </w:p>
    <w:p w:rsidR="00E74D76" w:rsidRPr="00E74D76" w:rsidRDefault="00E74D76" w:rsidP="006B65E0">
      <w:pPr>
        <w:jc w:val="both"/>
        <w:rPr>
          <w:rFonts w:ascii="Simplified Arabic" w:hAnsi="Simplified Arabic"/>
          <w:sz w:val="28"/>
          <w:szCs w:val="28"/>
          <w:lang w:bidi="ar-JO"/>
        </w:rPr>
      </w:pPr>
      <w:r w:rsidRPr="00E74D76">
        <w:rPr>
          <w:rFonts w:ascii="Simplified Arabic" w:hAnsi="Simplified Arabic" w:hint="cs"/>
          <w:sz w:val="28"/>
          <w:szCs w:val="28"/>
          <w:rtl/>
          <w:lang w:bidi="ar-JO"/>
        </w:rPr>
        <w:t>وحسب</w:t>
      </w:r>
      <w:r w:rsidRPr="00E74D76">
        <w:rPr>
          <w:rFonts w:ascii="Simplified Arabic" w:hAnsi="Simplified Arabic"/>
          <w:sz w:val="28"/>
          <w:szCs w:val="28"/>
          <w:rtl/>
          <w:lang w:bidi="ar-JO"/>
        </w:rPr>
        <w:t xml:space="preserve"> </w:t>
      </w:r>
      <w:r w:rsidRPr="00E74D76">
        <w:rPr>
          <w:rFonts w:ascii="Simplified Arabic" w:hAnsi="Simplified Arabic" w:hint="cs"/>
          <w:sz w:val="28"/>
          <w:szCs w:val="28"/>
          <w:rtl/>
          <w:lang w:bidi="ar-JO"/>
        </w:rPr>
        <w:t>تحقيقات</w:t>
      </w:r>
      <w:r w:rsidRPr="00E74D76">
        <w:rPr>
          <w:rFonts w:ascii="Simplified Arabic" w:hAnsi="Simplified Arabic"/>
          <w:sz w:val="28"/>
          <w:szCs w:val="28"/>
          <w:rtl/>
          <w:lang w:bidi="ar-JO"/>
        </w:rPr>
        <w:t xml:space="preserve"> </w:t>
      </w:r>
      <w:r w:rsidRPr="00E74D76">
        <w:rPr>
          <w:rFonts w:ascii="Simplified Arabic" w:hAnsi="Simplified Arabic" w:hint="cs"/>
          <w:sz w:val="28"/>
          <w:szCs w:val="28"/>
          <w:rtl/>
          <w:lang w:bidi="ar-JO"/>
        </w:rPr>
        <w:t>الشرطة</w:t>
      </w:r>
      <w:r w:rsidRPr="00E74D76">
        <w:rPr>
          <w:rFonts w:ascii="Simplified Arabic" w:hAnsi="Simplified Arabic"/>
          <w:sz w:val="28"/>
          <w:szCs w:val="28"/>
          <w:rtl/>
          <w:lang w:bidi="ar-JO"/>
        </w:rPr>
        <w:t xml:space="preserve"> </w:t>
      </w:r>
      <w:r w:rsidRPr="00E74D76">
        <w:rPr>
          <w:rFonts w:ascii="Simplified Arabic" w:hAnsi="Simplified Arabic" w:hint="cs"/>
          <w:sz w:val="28"/>
          <w:szCs w:val="28"/>
          <w:rtl/>
          <w:lang w:bidi="ar-JO"/>
        </w:rPr>
        <w:t>فإن</w:t>
      </w:r>
      <w:r w:rsidRPr="00E74D76">
        <w:rPr>
          <w:rFonts w:ascii="Simplified Arabic" w:hAnsi="Simplified Arabic"/>
          <w:sz w:val="28"/>
          <w:szCs w:val="28"/>
          <w:rtl/>
          <w:lang w:bidi="ar-JO"/>
        </w:rPr>
        <w:t xml:space="preserve"> </w:t>
      </w:r>
      <w:r w:rsidRPr="00E74D76">
        <w:rPr>
          <w:rFonts w:ascii="Simplified Arabic" w:hAnsi="Simplified Arabic" w:hint="cs"/>
          <w:sz w:val="28"/>
          <w:szCs w:val="28"/>
          <w:rtl/>
          <w:lang w:bidi="ar-JO"/>
        </w:rPr>
        <w:t>القتيلة</w:t>
      </w:r>
      <w:r w:rsidRPr="00E74D76">
        <w:rPr>
          <w:rFonts w:ascii="Simplified Arabic" w:hAnsi="Simplified Arabic"/>
          <w:sz w:val="28"/>
          <w:szCs w:val="28"/>
          <w:rtl/>
          <w:lang w:bidi="ar-JO"/>
        </w:rPr>
        <w:t xml:space="preserve"> </w:t>
      </w:r>
      <w:r w:rsidRPr="00E74D76">
        <w:rPr>
          <w:rFonts w:ascii="Simplified Arabic" w:hAnsi="Simplified Arabic" w:hint="cs"/>
          <w:sz w:val="28"/>
          <w:szCs w:val="28"/>
          <w:rtl/>
          <w:lang w:bidi="ar-JO"/>
        </w:rPr>
        <w:t>كانت</w:t>
      </w:r>
      <w:r w:rsidRPr="00E74D76">
        <w:rPr>
          <w:rFonts w:ascii="Simplified Arabic" w:hAnsi="Simplified Arabic"/>
          <w:sz w:val="28"/>
          <w:szCs w:val="28"/>
          <w:rtl/>
          <w:lang w:bidi="ar-JO"/>
        </w:rPr>
        <w:t xml:space="preserve"> </w:t>
      </w:r>
      <w:r w:rsidRPr="00E74D76">
        <w:rPr>
          <w:rFonts w:ascii="Simplified Arabic" w:hAnsi="Simplified Arabic" w:hint="cs"/>
          <w:sz w:val="28"/>
          <w:szCs w:val="28"/>
          <w:rtl/>
          <w:lang w:bidi="ar-JO"/>
        </w:rPr>
        <w:t>تعاني</w:t>
      </w:r>
      <w:r w:rsidRPr="00E74D76">
        <w:rPr>
          <w:rFonts w:ascii="Simplified Arabic" w:hAnsi="Simplified Arabic"/>
          <w:sz w:val="28"/>
          <w:szCs w:val="28"/>
          <w:rtl/>
          <w:lang w:bidi="ar-JO"/>
        </w:rPr>
        <w:t xml:space="preserve"> </w:t>
      </w:r>
      <w:r w:rsidRPr="00E74D76">
        <w:rPr>
          <w:rFonts w:ascii="Simplified Arabic" w:hAnsi="Simplified Arabic" w:hint="cs"/>
          <w:sz w:val="28"/>
          <w:szCs w:val="28"/>
          <w:rtl/>
          <w:lang w:bidi="ar-JO"/>
        </w:rPr>
        <w:t>من</w:t>
      </w:r>
      <w:r w:rsidRPr="00E74D76">
        <w:rPr>
          <w:rFonts w:ascii="Simplified Arabic" w:hAnsi="Simplified Arabic"/>
          <w:sz w:val="28"/>
          <w:szCs w:val="28"/>
          <w:rtl/>
          <w:lang w:bidi="ar-JO"/>
        </w:rPr>
        <w:t xml:space="preserve"> </w:t>
      </w:r>
      <w:r w:rsidRPr="00E74D76">
        <w:rPr>
          <w:rFonts w:ascii="Simplified Arabic" w:hAnsi="Simplified Arabic" w:hint="cs"/>
          <w:sz w:val="28"/>
          <w:szCs w:val="28"/>
          <w:rtl/>
          <w:lang w:bidi="ar-JO"/>
        </w:rPr>
        <w:t>مشاكل</w:t>
      </w:r>
      <w:r w:rsidRPr="00E74D76">
        <w:rPr>
          <w:rFonts w:ascii="Simplified Arabic" w:hAnsi="Simplified Arabic"/>
          <w:sz w:val="28"/>
          <w:szCs w:val="28"/>
          <w:rtl/>
          <w:lang w:bidi="ar-JO"/>
        </w:rPr>
        <w:t xml:space="preserve"> </w:t>
      </w:r>
      <w:r w:rsidRPr="00E74D76">
        <w:rPr>
          <w:rFonts w:ascii="Simplified Arabic" w:hAnsi="Simplified Arabic" w:hint="cs"/>
          <w:sz w:val="28"/>
          <w:szCs w:val="28"/>
          <w:rtl/>
          <w:lang w:bidi="ar-JO"/>
        </w:rPr>
        <w:t>نفسية</w:t>
      </w:r>
      <w:r w:rsidRPr="00E74D76">
        <w:rPr>
          <w:rFonts w:ascii="Simplified Arabic" w:hAnsi="Simplified Arabic"/>
          <w:sz w:val="28"/>
          <w:szCs w:val="28"/>
          <w:rtl/>
          <w:lang w:bidi="ar-JO"/>
        </w:rPr>
        <w:t xml:space="preserve"> </w:t>
      </w:r>
      <w:r w:rsidRPr="00E74D76">
        <w:rPr>
          <w:rFonts w:ascii="Simplified Arabic" w:hAnsi="Simplified Arabic" w:hint="cs"/>
          <w:sz w:val="28"/>
          <w:szCs w:val="28"/>
          <w:rtl/>
          <w:lang w:bidi="ar-JO"/>
        </w:rPr>
        <w:t>وسبق</w:t>
      </w:r>
      <w:r w:rsidRPr="00E74D76">
        <w:rPr>
          <w:rFonts w:ascii="Simplified Arabic" w:hAnsi="Simplified Arabic"/>
          <w:sz w:val="28"/>
          <w:szCs w:val="28"/>
          <w:rtl/>
          <w:lang w:bidi="ar-JO"/>
        </w:rPr>
        <w:t xml:space="preserve"> </w:t>
      </w:r>
      <w:r w:rsidRPr="00E74D76">
        <w:rPr>
          <w:rFonts w:ascii="Simplified Arabic" w:hAnsi="Simplified Arabic" w:hint="cs"/>
          <w:sz w:val="28"/>
          <w:szCs w:val="28"/>
          <w:rtl/>
          <w:lang w:bidi="ar-JO"/>
        </w:rPr>
        <w:t>وأدخلت</w:t>
      </w:r>
      <w:r w:rsidRPr="00E74D76">
        <w:rPr>
          <w:rFonts w:ascii="Simplified Arabic" w:hAnsi="Simplified Arabic"/>
          <w:sz w:val="28"/>
          <w:szCs w:val="28"/>
          <w:rtl/>
          <w:lang w:bidi="ar-JO"/>
        </w:rPr>
        <w:t xml:space="preserve"> </w:t>
      </w:r>
      <w:r w:rsidRPr="00E74D76">
        <w:rPr>
          <w:rFonts w:ascii="Simplified Arabic" w:hAnsi="Simplified Arabic" w:hint="cs"/>
          <w:sz w:val="28"/>
          <w:szCs w:val="28"/>
          <w:rtl/>
          <w:lang w:bidi="ar-JO"/>
        </w:rPr>
        <w:t>للبيت</w:t>
      </w:r>
      <w:r w:rsidRPr="00E74D76">
        <w:rPr>
          <w:rFonts w:ascii="Simplified Arabic" w:hAnsi="Simplified Arabic"/>
          <w:sz w:val="28"/>
          <w:szCs w:val="28"/>
          <w:rtl/>
          <w:lang w:bidi="ar-JO"/>
        </w:rPr>
        <w:t xml:space="preserve"> </w:t>
      </w:r>
      <w:r w:rsidRPr="00E74D76">
        <w:rPr>
          <w:rFonts w:ascii="Simplified Arabic" w:hAnsi="Simplified Arabic" w:hint="cs"/>
          <w:sz w:val="28"/>
          <w:szCs w:val="28"/>
          <w:rtl/>
          <w:lang w:bidi="ar-JO"/>
        </w:rPr>
        <w:t>الآمن</w:t>
      </w:r>
      <w:r w:rsidRPr="00E74D76">
        <w:rPr>
          <w:rFonts w:ascii="Simplified Arabic" w:hAnsi="Simplified Arabic"/>
          <w:sz w:val="28"/>
          <w:szCs w:val="28"/>
          <w:rtl/>
          <w:lang w:bidi="ar-JO"/>
        </w:rPr>
        <w:t xml:space="preserve"> </w:t>
      </w:r>
      <w:r w:rsidRPr="00E74D76">
        <w:rPr>
          <w:rFonts w:ascii="Simplified Arabic" w:hAnsi="Simplified Arabic" w:hint="cs"/>
          <w:sz w:val="28"/>
          <w:szCs w:val="28"/>
          <w:rtl/>
          <w:lang w:bidi="ar-JO"/>
        </w:rPr>
        <w:t>في</w:t>
      </w:r>
      <w:r w:rsidRPr="00E74D76">
        <w:rPr>
          <w:rFonts w:ascii="Simplified Arabic" w:hAnsi="Simplified Arabic"/>
          <w:sz w:val="28"/>
          <w:szCs w:val="28"/>
          <w:rtl/>
          <w:lang w:bidi="ar-JO"/>
        </w:rPr>
        <w:t xml:space="preserve"> </w:t>
      </w:r>
      <w:r w:rsidRPr="00E74D76">
        <w:rPr>
          <w:rFonts w:ascii="Simplified Arabic" w:hAnsi="Simplified Arabic" w:hint="cs"/>
          <w:sz w:val="28"/>
          <w:szCs w:val="28"/>
          <w:rtl/>
          <w:lang w:bidi="ar-JO"/>
        </w:rPr>
        <w:t>عام</w:t>
      </w:r>
      <w:r w:rsidRPr="00E74D76">
        <w:rPr>
          <w:rFonts w:ascii="Simplified Arabic" w:hAnsi="Simplified Arabic"/>
          <w:sz w:val="28"/>
          <w:szCs w:val="28"/>
          <w:rtl/>
          <w:lang w:bidi="ar-JO"/>
        </w:rPr>
        <w:t xml:space="preserve"> 2013 </w:t>
      </w:r>
      <w:r w:rsidRPr="00E74D76">
        <w:rPr>
          <w:rFonts w:ascii="Simplified Arabic" w:hAnsi="Simplified Arabic" w:hint="cs"/>
          <w:sz w:val="28"/>
          <w:szCs w:val="28"/>
          <w:rtl/>
          <w:lang w:bidi="ar-JO"/>
        </w:rPr>
        <w:t>على</w:t>
      </w:r>
      <w:r w:rsidRPr="00E74D76">
        <w:rPr>
          <w:rFonts w:ascii="Simplified Arabic" w:hAnsi="Simplified Arabic"/>
          <w:sz w:val="28"/>
          <w:szCs w:val="28"/>
          <w:rtl/>
          <w:lang w:bidi="ar-JO"/>
        </w:rPr>
        <w:t xml:space="preserve"> </w:t>
      </w:r>
      <w:r w:rsidRPr="00E74D76">
        <w:rPr>
          <w:rFonts w:ascii="Simplified Arabic" w:hAnsi="Simplified Arabic" w:hint="cs"/>
          <w:sz w:val="28"/>
          <w:szCs w:val="28"/>
          <w:rtl/>
          <w:lang w:bidi="ar-JO"/>
        </w:rPr>
        <w:t>خلفية</w:t>
      </w:r>
      <w:r w:rsidRPr="00E74D76">
        <w:rPr>
          <w:rFonts w:ascii="Simplified Arabic" w:hAnsi="Simplified Arabic"/>
          <w:sz w:val="28"/>
          <w:szCs w:val="28"/>
          <w:rtl/>
          <w:lang w:bidi="ar-JO"/>
        </w:rPr>
        <w:t xml:space="preserve"> </w:t>
      </w:r>
      <w:r w:rsidRPr="00E74D76">
        <w:rPr>
          <w:rFonts w:ascii="Simplified Arabic" w:hAnsi="Simplified Arabic" w:hint="cs"/>
          <w:sz w:val="28"/>
          <w:szCs w:val="28"/>
          <w:rtl/>
          <w:lang w:bidi="ar-JO"/>
        </w:rPr>
        <w:t>وجود</w:t>
      </w:r>
      <w:r w:rsidRPr="00E74D76">
        <w:rPr>
          <w:rFonts w:ascii="Simplified Arabic" w:hAnsi="Simplified Arabic"/>
          <w:sz w:val="28"/>
          <w:szCs w:val="28"/>
          <w:rtl/>
          <w:lang w:bidi="ar-JO"/>
        </w:rPr>
        <w:t xml:space="preserve"> </w:t>
      </w:r>
      <w:r w:rsidRPr="00E74D76">
        <w:rPr>
          <w:rFonts w:ascii="Simplified Arabic" w:hAnsi="Simplified Arabic" w:hint="cs"/>
          <w:sz w:val="28"/>
          <w:szCs w:val="28"/>
          <w:rtl/>
          <w:lang w:bidi="ar-JO"/>
        </w:rPr>
        <w:t>علاقات</w:t>
      </w:r>
      <w:r w:rsidRPr="00E74D76">
        <w:rPr>
          <w:rFonts w:ascii="Simplified Arabic" w:hAnsi="Simplified Arabic"/>
          <w:sz w:val="28"/>
          <w:szCs w:val="28"/>
          <w:rtl/>
          <w:lang w:bidi="ar-JO"/>
        </w:rPr>
        <w:t xml:space="preserve"> </w:t>
      </w:r>
      <w:r w:rsidRPr="00E74D76">
        <w:rPr>
          <w:rFonts w:ascii="Simplified Arabic" w:hAnsi="Simplified Arabic" w:hint="cs"/>
          <w:sz w:val="28"/>
          <w:szCs w:val="28"/>
          <w:rtl/>
          <w:lang w:bidi="ar-JO"/>
        </w:rPr>
        <w:t>لها</w:t>
      </w:r>
      <w:r w:rsidRPr="00E74D76">
        <w:rPr>
          <w:rFonts w:ascii="Simplified Arabic" w:hAnsi="Simplified Arabic"/>
          <w:sz w:val="28"/>
          <w:szCs w:val="28"/>
          <w:rtl/>
          <w:lang w:bidi="ar-JO"/>
        </w:rPr>
        <w:t xml:space="preserve"> </w:t>
      </w:r>
      <w:r w:rsidRPr="00E74D76">
        <w:rPr>
          <w:rFonts w:ascii="Simplified Arabic" w:hAnsi="Simplified Arabic" w:hint="cs"/>
          <w:sz w:val="28"/>
          <w:szCs w:val="28"/>
          <w:rtl/>
          <w:lang w:bidi="ar-JO"/>
        </w:rPr>
        <w:t>مع</w:t>
      </w:r>
      <w:r w:rsidRPr="00E74D76">
        <w:rPr>
          <w:rFonts w:ascii="Simplified Arabic" w:hAnsi="Simplified Arabic"/>
          <w:sz w:val="28"/>
          <w:szCs w:val="28"/>
          <w:rtl/>
          <w:lang w:bidi="ar-JO"/>
        </w:rPr>
        <w:t xml:space="preserve"> </w:t>
      </w:r>
      <w:r w:rsidRPr="00E74D76">
        <w:rPr>
          <w:rFonts w:ascii="Simplified Arabic" w:hAnsi="Simplified Arabic" w:hint="cs"/>
          <w:sz w:val="28"/>
          <w:szCs w:val="28"/>
          <w:rtl/>
          <w:lang w:bidi="ar-JO"/>
        </w:rPr>
        <w:t>رجال</w:t>
      </w:r>
      <w:r w:rsidRPr="00E74D76">
        <w:rPr>
          <w:rFonts w:ascii="Simplified Arabic" w:hAnsi="Simplified Arabic"/>
          <w:sz w:val="28"/>
          <w:szCs w:val="28"/>
          <w:rtl/>
          <w:lang w:bidi="ar-JO"/>
        </w:rPr>
        <w:t xml:space="preserve"> </w:t>
      </w:r>
      <w:r w:rsidRPr="00E74D76">
        <w:rPr>
          <w:rFonts w:ascii="Simplified Arabic" w:hAnsi="Simplified Arabic" w:hint="cs"/>
          <w:sz w:val="28"/>
          <w:szCs w:val="28"/>
          <w:rtl/>
          <w:lang w:bidi="ar-JO"/>
        </w:rPr>
        <w:t>ممن</w:t>
      </w:r>
      <w:r w:rsidRPr="00E74D76">
        <w:rPr>
          <w:rFonts w:ascii="Simplified Arabic" w:hAnsi="Simplified Arabic"/>
          <w:sz w:val="28"/>
          <w:szCs w:val="28"/>
          <w:rtl/>
          <w:lang w:bidi="ar-JO"/>
        </w:rPr>
        <w:t xml:space="preserve"> </w:t>
      </w:r>
      <w:r w:rsidRPr="00E74D76">
        <w:rPr>
          <w:rFonts w:ascii="Simplified Arabic" w:hAnsi="Simplified Arabic" w:hint="cs"/>
          <w:sz w:val="28"/>
          <w:szCs w:val="28"/>
          <w:rtl/>
          <w:lang w:bidi="ar-JO"/>
        </w:rPr>
        <w:t>يستغلون</w:t>
      </w:r>
      <w:r w:rsidRPr="00E74D76">
        <w:rPr>
          <w:rFonts w:ascii="Simplified Arabic" w:hAnsi="Simplified Arabic"/>
          <w:sz w:val="28"/>
          <w:szCs w:val="28"/>
          <w:rtl/>
          <w:lang w:bidi="ar-JO"/>
        </w:rPr>
        <w:t xml:space="preserve"> </w:t>
      </w:r>
      <w:r w:rsidRPr="00E74D76">
        <w:rPr>
          <w:rFonts w:ascii="Simplified Arabic" w:hAnsi="Simplified Arabic" w:hint="cs"/>
          <w:sz w:val="28"/>
          <w:szCs w:val="28"/>
          <w:rtl/>
          <w:lang w:bidi="ar-JO"/>
        </w:rPr>
        <w:t>وضعها</w:t>
      </w:r>
      <w:r w:rsidRPr="00E74D76">
        <w:rPr>
          <w:rFonts w:ascii="Simplified Arabic" w:hAnsi="Simplified Arabic"/>
          <w:sz w:val="28"/>
          <w:szCs w:val="28"/>
          <w:rtl/>
          <w:lang w:bidi="ar-JO"/>
        </w:rPr>
        <w:t xml:space="preserve"> </w:t>
      </w:r>
      <w:r w:rsidRPr="00E74D76">
        <w:rPr>
          <w:rFonts w:ascii="Simplified Arabic" w:hAnsi="Simplified Arabic" w:hint="cs"/>
          <w:sz w:val="28"/>
          <w:szCs w:val="28"/>
          <w:rtl/>
          <w:lang w:bidi="ar-JO"/>
        </w:rPr>
        <w:t>النفسي</w:t>
      </w:r>
      <w:r w:rsidRPr="00E74D76">
        <w:rPr>
          <w:rFonts w:ascii="Simplified Arabic" w:hAnsi="Simplified Arabic"/>
          <w:sz w:val="28"/>
          <w:szCs w:val="28"/>
          <w:rtl/>
          <w:lang w:bidi="ar-JO"/>
        </w:rPr>
        <w:t xml:space="preserve">. </w:t>
      </w:r>
      <w:r w:rsidRPr="00E74D76">
        <w:rPr>
          <w:rFonts w:ascii="Simplified Arabic" w:hAnsi="Simplified Arabic" w:hint="cs"/>
          <w:sz w:val="28"/>
          <w:szCs w:val="28"/>
          <w:rtl/>
          <w:lang w:bidi="ar-JO"/>
        </w:rPr>
        <w:t>والتحقيقات</w:t>
      </w:r>
      <w:r w:rsidRPr="00E74D76">
        <w:rPr>
          <w:rFonts w:ascii="Simplified Arabic" w:hAnsi="Simplified Arabic"/>
          <w:sz w:val="28"/>
          <w:szCs w:val="28"/>
          <w:rtl/>
          <w:lang w:bidi="ar-JO"/>
        </w:rPr>
        <w:t xml:space="preserve"> </w:t>
      </w:r>
      <w:r w:rsidRPr="00E74D76">
        <w:rPr>
          <w:rFonts w:ascii="Simplified Arabic" w:hAnsi="Simplified Arabic" w:hint="cs"/>
          <w:sz w:val="28"/>
          <w:szCs w:val="28"/>
          <w:rtl/>
          <w:lang w:bidi="ar-JO"/>
        </w:rPr>
        <w:t>لا</w:t>
      </w:r>
      <w:r w:rsidRPr="00E74D76">
        <w:rPr>
          <w:rFonts w:ascii="Simplified Arabic" w:hAnsi="Simplified Arabic"/>
          <w:sz w:val="28"/>
          <w:szCs w:val="28"/>
          <w:rtl/>
          <w:lang w:bidi="ar-JO"/>
        </w:rPr>
        <w:t xml:space="preserve"> </w:t>
      </w:r>
      <w:r w:rsidRPr="00E74D76">
        <w:rPr>
          <w:rFonts w:ascii="Simplified Arabic" w:hAnsi="Simplified Arabic" w:hint="cs"/>
          <w:sz w:val="28"/>
          <w:szCs w:val="28"/>
          <w:rtl/>
          <w:lang w:bidi="ar-JO"/>
        </w:rPr>
        <w:t>زالت</w:t>
      </w:r>
      <w:r w:rsidRPr="00E74D76">
        <w:rPr>
          <w:rFonts w:ascii="Simplified Arabic" w:hAnsi="Simplified Arabic"/>
          <w:sz w:val="28"/>
          <w:szCs w:val="28"/>
          <w:rtl/>
          <w:lang w:bidi="ar-JO"/>
        </w:rPr>
        <w:t xml:space="preserve"> </w:t>
      </w:r>
      <w:r w:rsidRPr="00E74D76">
        <w:rPr>
          <w:rFonts w:ascii="Simplified Arabic" w:hAnsi="Simplified Arabic" w:hint="cs"/>
          <w:sz w:val="28"/>
          <w:szCs w:val="28"/>
          <w:rtl/>
          <w:lang w:bidi="ar-JO"/>
        </w:rPr>
        <w:t>جارية</w:t>
      </w:r>
      <w:r w:rsidRPr="00E74D76">
        <w:rPr>
          <w:rFonts w:ascii="Simplified Arabic" w:hAnsi="Simplified Arabic"/>
          <w:sz w:val="28"/>
          <w:szCs w:val="28"/>
          <w:rtl/>
          <w:lang w:bidi="ar-JO"/>
        </w:rPr>
        <w:t xml:space="preserve"> </w:t>
      </w:r>
      <w:r w:rsidRPr="00E74D76">
        <w:rPr>
          <w:rFonts w:ascii="Simplified Arabic" w:hAnsi="Simplified Arabic" w:hint="cs"/>
          <w:sz w:val="28"/>
          <w:szCs w:val="28"/>
          <w:rtl/>
          <w:lang w:bidi="ar-JO"/>
        </w:rPr>
        <w:t>للتأكد</w:t>
      </w:r>
      <w:r w:rsidRPr="00E74D76">
        <w:rPr>
          <w:rFonts w:ascii="Simplified Arabic" w:hAnsi="Simplified Arabic"/>
          <w:sz w:val="28"/>
          <w:szCs w:val="28"/>
          <w:rtl/>
          <w:lang w:bidi="ar-JO"/>
        </w:rPr>
        <w:t xml:space="preserve"> </w:t>
      </w:r>
      <w:r w:rsidRPr="00E74D76">
        <w:rPr>
          <w:rFonts w:ascii="Simplified Arabic" w:hAnsi="Simplified Arabic" w:hint="cs"/>
          <w:sz w:val="28"/>
          <w:szCs w:val="28"/>
          <w:rtl/>
          <w:lang w:bidi="ar-JO"/>
        </w:rPr>
        <w:t>من</w:t>
      </w:r>
      <w:r w:rsidRPr="00E74D76">
        <w:rPr>
          <w:rFonts w:ascii="Simplified Arabic" w:hAnsi="Simplified Arabic"/>
          <w:sz w:val="28"/>
          <w:szCs w:val="28"/>
          <w:rtl/>
          <w:lang w:bidi="ar-JO"/>
        </w:rPr>
        <w:t xml:space="preserve"> </w:t>
      </w:r>
      <w:r w:rsidRPr="00E74D76">
        <w:rPr>
          <w:rFonts w:ascii="Simplified Arabic" w:hAnsi="Simplified Arabic" w:hint="cs"/>
          <w:sz w:val="28"/>
          <w:szCs w:val="28"/>
          <w:rtl/>
          <w:lang w:bidi="ar-JO"/>
        </w:rPr>
        <w:t>أسباب</w:t>
      </w:r>
      <w:r w:rsidRPr="00E74D76">
        <w:rPr>
          <w:rFonts w:ascii="Simplified Arabic" w:hAnsi="Simplified Arabic"/>
          <w:sz w:val="28"/>
          <w:szCs w:val="28"/>
          <w:rtl/>
          <w:lang w:bidi="ar-JO"/>
        </w:rPr>
        <w:t xml:space="preserve"> </w:t>
      </w:r>
      <w:r w:rsidRPr="00E74D76">
        <w:rPr>
          <w:rFonts w:ascii="Simplified Arabic" w:hAnsi="Simplified Arabic" w:hint="cs"/>
          <w:sz w:val="28"/>
          <w:szCs w:val="28"/>
          <w:rtl/>
          <w:lang w:bidi="ar-JO"/>
        </w:rPr>
        <w:t>القتل</w:t>
      </w:r>
      <w:r w:rsidRPr="00E74D76">
        <w:rPr>
          <w:rFonts w:ascii="Simplified Arabic" w:hAnsi="Simplified Arabic"/>
          <w:sz w:val="28"/>
          <w:szCs w:val="28"/>
          <w:rtl/>
          <w:lang w:bidi="ar-JO"/>
        </w:rPr>
        <w:t>.</w:t>
      </w:r>
    </w:p>
    <w:p w:rsidR="00E74D76" w:rsidRPr="00C50D68" w:rsidRDefault="00E74D76" w:rsidP="00AF3CE1">
      <w:pPr>
        <w:tabs>
          <w:tab w:val="right" w:pos="1289"/>
        </w:tabs>
        <w:spacing w:line="276" w:lineRule="auto"/>
        <w:ind w:right="-90"/>
        <w:jc w:val="both"/>
        <w:rPr>
          <w:rFonts w:ascii="Simplified Arabic" w:hAnsi="Simplified Arabic"/>
          <w:b/>
          <w:bCs/>
          <w:sz w:val="28"/>
          <w:szCs w:val="28"/>
        </w:rPr>
      </w:pPr>
    </w:p>
    <w:p w:rsidR="00E56861" w:rsidRPr="00C50D68" w:rsidRDefault="00620841" w:rsidP="006B65E0">
      <w:pPr>
        <w:shd w:val="clear" w:color="auto" w:fill="FFFFFF"/>
        <w:spacing w:after="300" w:line="360" w:lineRule="atLeast"/>
        <w:jc w:val="mediumKashida"/>
        <w:rPr>
          <w:rFonts w:ascii="Simplified Arabic" w:hAnsi="Simplified Arabic"/>
          <w:snapToGrid/>
          <w:kern w:val="0"/>
          <w:sz w:val="28"/>
          <w:szCs w:val="28"/>
          <w:rtl/>
        </w:rPr>
      </w:pPr>
      <w:r w:rsidRPr="00620841">
        <w:rPr>
          <w:rFonts w:ascii="Simplified Arabic" w:hAnsi="Simplified Arabic"/>
          <w:snapToGrid/>
          <w:kern w:val="0"/>
          <w:sz w:val="28"/>
          <w:szCs w:val="28"/>
          <w:rtl/>
        </w:rPr>
        <w:t>- بتاريخ</w:t>
      </w:r>
      <w:r w:rsidRPr="00620841">
        <w:rPr>
          <w:rFonts w:ascii="Simplified Arabic" w:hAnsi="Simplified Arabic" w:hint="cs"/>
          <w:snapToGrid/>
          <w:kern w:val="0"/>
          <w:sz w:val="28"/>
          <w:szCs w:val="28"/>
          <w:rtl/>
        </w:rPr>
        <w:t xml:space="preserve"> </w:t>
      </w:r>
      <w:r w:rsidRPr="00620841">
        <w:rPr>
          <w:rFonts w:ascii="Simplified Arabic" w:hAnsi="Simplified Arabic"/>
          <w:snapToGrid/>
          <w:kern w:val="0"/>
          <w:sz w:val="28"/>
          <w:szCs w:val="28"/>
          <w:rtl/>
        </w:rPr>
        <w:t xml:space="preserve">21/5/2018 توفي المواطن </w:t>
      </w:r>
      <w:r w:rsidR="008679F7">
        <w:rPr>
          <w:rFonts w:ascii="Simplified Arabic" w:hAnsi="Simplified Arabic" w:hint="cs"/>
          <w:b/>
          <w:bCs/>
          <w:snapToGrid/>
          <w:kern w:val="0"/>
          <w:sz w:val="28"/>
          <w:szCs w:val="28"/>
          <w:rtl/>
        </w:rPr>
        <w:t>( و. ح)</w:t>
      </w:r>
      <w:r w:rsidRPr="00620841">
        <w:rPr>
          <w:rFonts w:ascii="Simplified Arabic" w:hAnsi="Simplified Arabic"/>
          <w:b/>
          <w:bCs/>
          <w:snapToGrid/>
          <w:kern w:val="0"/>
          <w:sz w:val="28"/>
          <w:szCs w:val="28"/>
          <w:rtl/>
        </w:rPr>
        <w:t xml:space="preserve"> </w:t>
      </w:r>
      <w:r w:rsidRPr="00620841">
        <w:rPr>
          <w:rFonts w:ascii="Simplified Arabic" w:hAnsi="Simplified Arabic"/>
          <w:b/>
          <w:bCs/>
          <w:snapToGrid/>
          <w:kern w:val="0"/>
          <w:sz w:val="28"/>
          <w:szCs w:val="28"/>
          <w:rtl/>
          <w:lang w:bidi="ar-AE"/>
        </w:rPr>
        <w:t>21 عام</w:t>
      </w:r>
      <w:r w:rsidRPr="00620841">
        <w:rPr>
          <w:rFonts w:ascii="Simplified Arabic" w:hAnsi="Simplified Arabic" w:hint="cs"/>
          <w:b/>
          <w:bCs/>
          <w:snapToGrid/>
          <w:kern w:val="0"/>
          <w:sz w:val="28"/>
          <w:szCs w:val="28"/>
          <w:rtl/>
          <w:lang w:bidi="ar-AE"/>
        </w:rPr>
        <w:t>اً</w:t>
      </w:r>
      <w:r w:rsidRPr="00620841">
        <w:rPr>
          <w:rFonts w:ascii="Simplified Arabic" w:hAnsi="Simplified Arabic"/>
          <w:snapToGrid/>
          <w:kern w:val="0"/>
          <w:sz w:val="28"/>
          <w:szCs w:val="28"/>
          <w:rtl/>
        </w:rPr>
        <w:t xml:space="preserve"> من محافظة غزة جراء</w:t>
      </w:r>
      <w:r w:rsidRPr="00620841">
        <w:rPr>
          <w:rFonts w:ascii="Simplified Arabic" w:hAnsi="Simplified Arabic" w:hint="cs"/>
          <w:snapToGrid/>
          <w:kern w:val="0"/>
          <w:sz w:val="28"/>
          <w:szCs w:val="28"/>
          <w:rtl/>
        </w:rPr>
        <w:t xml:space="preserve"> إصابته بجروح خطيرة نتيجة</w:t>
      </w:r>
      <w:r w:rsidRPr="00620841">
        <w:rPr>
          <w:rFonts w:ascii="Simplified Arabic" w:hAnsi="Simplified Arabic"/>
          <w:snapToGrid/>
          <w:kern w:val="0"/>
          <w:sz w:val="28"/>
          <w:szCs w:val="28"/>
          <w:rtl/>
        </w:rPr>
        <w:t xml:space="preserve"> قيامه بإحراق نفسه بعد سكب مادة البنزين على نفس</w:t>
      </w:r>
      <w:r w:rsidR="006B65E0">
        <w:rPr>
          <w:rFonts w:ascii="Simplified Arabic" w:hAnsi="Simplified Arabic" w:hint="cs"/>
          <w:snapToGrid/>
          <w:kern w:val="0"/>
          <w:sz w:val="28"/>
          <w:szCs w:val="28"/>
          <w:rtl/>
        </w:rPr>
        <w:t>ه</w:t>
      </w:r>
      <w:r w:rsidRPr="00620841">
        <w:rPr>
          <w:rFonts w:ascii="Simplified Arabic" w:hAnsi="Simplified Arabic"/>
          <w:snapToGrid/>
          <w:kern w:val="0"/>
          <w:sz w:val="28"/>
          <w:szCs w:val="28"/>
          <w:rtl/>
        </w:rPr>
        <w:t xml:space="preserve"> و</w:t>
      </w:r>
      <w:r w:rsidRPr="00620841">
        <w:rPr>
          <w:rFonts w:ascii="Simplified Arabic" w:hAnsi="Simplified Arabic" w:hint="cs"/>
          <w:snapToGrid/>
          <w:kern w:val="0"/>
          <w:sz w:val="28"/>
          <w:szCs w:val="28"/>
          <w:rtl/>
        </w:rPr>
        <w:t>ا</w:t>
      </w:r>
      <w:r w:rsidRPr="00620841">
        <w:rPr>
          <w:rFonts w:ascii="Simplified Arabic" w:hAnsi="Simplified Arabic"/>
          <w:snapToGrid/>
          <w:kern w:val="0"/>
          <w:sz w:val="28"/>
          <w:szCs w:val="28"/>
          <w:rtl/>
        </w:rPr>
        <w:t>شعال النار</w:t>
      </w:r>
      <w:r w:rsidRPr="00620841">
        <w:rPr>
          <w:rFonts w:ascii="Simplified Arabic" w:hAnsi="Simplified Arabic" w:hint="cs"/>
          <w:snapToGrid/>
          <w:kern w:val="0"/>
          <w:sz w:val="28"/>
          <w:szCs w:val="28"/>
          <w:rtl/>
        </w:rPr>
        <w:t>،</w:t>
      </w:r>
      <w:r w:rsidRPr="00620841">
        <w:rPr>
          <w:rFonts w:ascii="Simplified Arabic" w:hAnsi="Simplified Arabic"/>
          <w:snapToGrid/>
          <w:kern w:val="0"/>
          <w:sz w:val="28"/>
          <w:szCs w:val="28"/>
          <w:rtl/>
        </w:rPr>
        <w:t xml:space="preserve"> وذلك بتاريخ </w:t>
      </w:r>
      <w:r w:rsidRPr="00620841">
        <w:rPr>
          <w:rFonts w:ascii="Simplified Arabic" w:hAnsi="Simplified Arabic"/>
          <w:snapToGrid/>
          <w:kern w:val="0"/>
          <w:sz w:val="28"/>
          <w:szCs w:val="28"/>
          <w:rtl/>
        </w:rPr>
        <w:lastRenderedPageBreak/>
        <w:t>19/5/2018</w:t>
      </w:r>
      <w:r w:rsidRPr="00620841">
        <w:rPr>
          <w:rFonts w:ascii="Simplified Arabic" w:hAnsi="Simplified Arabic" w:hint="cs"/>
          <w:snapToGrid/>
          <w:kern w:val="0"/>
          <w:sz w:val="28"/>
          <w:szCs w:val="28"/>
          <w:rtl/>
        </w:rPr>
        <w:t>، ووفقاً للمعلومات المتوفرة لدى الهيئة، فقد</w:t>
      </w:r>
      <w:r w:rsidRPr="00620841">
        <w:rPr>
          <w:rFonts w:ascii="Simplified Arabic" w:hAnsi="Simplified Arabic"/>
          <w:snapToGrid/>
          <w:kern w:val="0"/>
          <w:sz w:val="28"/>
          <w:szCs w:val="28"/>
          <w:rtl/>
        </w:rPr>
        <w:t xml:space="preserve"> تم نقل المواطن إلى مستشفى الشفاء  </w:t>
      </w:r>
      <w:r w:rsidRPr="00620841">
        <w:rPr>
          <w:rFonts w:ascii="Simplified Arabic" w:hAnsi="Simplified Arabic" w:hint="cs"/>
          <w:snapToGrid/>
          <w:kern w:val="0"/>
          <w:sz w:val="28"/>
          <w:szCs w:val="28"/>
          <w:rtl/>
        </w:rPr>
        <w:t xml:space="preserve">حيث </w:t>
      </w:r>
      <w:r w:rsidRPr="00620841">
        <w:rPr>
          <w:rFonts w:ascii="Simplified Arabic" w:hAnsi="Simplified Arabic"/>
          <w:snapToGrid/>
          <w:kern w:val="0"/>
          <w:sz w:val="28"/>
          <w:szCs w:val="28"/>
          <w:rtl/>
        </w:rPr>
        <w:t>توفي هناك</w:t>
      </w:r>
      <w:r w:rsidRPr="00620841">
        <w:rPr>
          <w:rFonts w:ascii="Simplified Arabic" w:hAnsi="Simplified Arabic" w:hint="cs"/>
          <w:snapToGrid/>
          <w:kern w:val="0"/>
          <w:sz w:val="28"/>
          <w:szCs w:val="28"/>
          <w:rtl/>
        </w:rPr>
        <w:t>، وقد حضرت الشرطة إلى المكان</w:t>
      </w:r>
      <w:r w:rsidRPr="00620841">
        <w:rPr>
          <w:rFonts w:ascii="Simplified Arabic" w:hAnsi="Simplified Arabic"/>
          <w:snapToGrid/>
          <w:kern w:val="0"/>
          <w:sz w:val="28"/>
          <w:szCs w:val="28"/>
          <w:rtl/>
        </w:rPr>
        <w:t xml:space="preserve"> </w:t>
      </w:r>
      <w:r w:rsidRPr="00620841">
        <w:rPr>
          <w:rFonts w:ascii="Simplified Arabic" w:hAnsi="Simplified Arabic" w:hint="cs"/>
          <w:snapToGrid/>
          <w:kern w:val="0"/>
          <w:sz w:val="28"/>
          <w:szCs w:val="28"/>
          <w:rtl/>
        </w:rPr>
        <w:t>و</w:t>
      </w:r>
      <w:r w:rsidRPr="00620841">
        <w:rPr>
          <w:rFonts w:ascii="Simplified Arabic" w:hAnsi="Simplified Arabic"/>
          <w:snapToGrid/>
          <w:kern w:val="0"/>
          <w:sz w:val="28"/>
          <w:szCs w:val="28"/>
          <w:rtl/>
        </w:rPr>
        <w:t>فتحت تحقيقا</w:t>
      </w:r>
      <w:r w:rsidRPr="00620841">
        <w:rPr>
          <w:rFonts w:ascii="Simplified Arabic" w:hAnsi="Simplified Arabic" w:hint="cs"/>
          <w:snapToGrid/>
          <w:kern w:val="0"/>
          <w:sz w:val="28"/>
          <w:szCs w:val="28"/>
          <w:rtl/>
        </w:rPr>
        <w:t>ً</w:t>
      </w:r>
      <w:r w:rsidRPr="00620841">
        <w:rPr>
          <w:rFonts w:ascii="Simplified Arabic" w:hAnsi="Simplified Arabic"/>
          <w:snapToGrid/>
          <w:kern w:val="0"/>
          <w:sz w:val="28"/>
          <w:szCs w:val="28"/>
          <w:rtl/>
        </w:rPr>
        <w:t xml:space="preserve"> بالحادث ما زالت </w:t>
      </w:r>
      <w:r w:rsidRPr="00620841">
        <w:rPr>
          <w:rFonts w:ascii="Simplified Arabic" w:hAnsi="Simplified Arabic" w:hint="cs"/>
          <w:snapToGrid/>
          <w:kern w:val="0"/>
          <w:sz w:val="28"/>
          <w:szCs w:val="28"/>
          <w:rtl/>
        </w:rPr>
        <w:t xml:space="preserve">التحقيقات </w:t>
      </w:r>
      <w:r w:rsidRPr="00620841">
        <w:rPr>
          <w:rFonts w:ascii="Simplified Arabic" w:hAnsi="Simplified Arabic"/>
          <w:snapToGrid/>
          <w:kern w:val="0"/>
          <w:sz w:val="28"/>
          <w:szCs w:val="28"/>
          <w:rtl/>
        </w:rPr>
        <w:t xml:space="preserve">مستمرة. </w:t>
      </w:r>
    </w:p>
    <w:p w:rsidR="00E56861" w:rsidRPr="00C50D68" w:rsidRDefault="00E56861" w:rsidP="008679F7">
      <w:pPr>
        <w:shd w:val="clear" w:color="auto" w:fill="FFFFFF"/>
        <w:spacing w:after="300" w:line="360" w:lineRule="atLeast"/>
        <w:jc w:val="mediumKashida"/>
        <w:rPr>
          <w:rFonts w:ascii="Simplified Arabic" w:hAnsi="Simplified Arabic"/>
          <w:snapToGrid/>
          <w:kern w:val="0"/>
          <w:sz w:val="28"/>
          <w:szCs w:val="28"/>
          <w:rtl/>
        </w:rPr>
      </w:pPr>
      <w:r w:rsidRPr="00C50D68">
        <w:rPr>
          <w:rFonts w:ascii="Simplified Arabic" w:hAnsi="Simplified Arabic" w:hint="cs"/>
          <w:sz w:val="28"/>
          <w:szCs w:val="28"/>
          <w:rtl/>
        </w:rPr>
        <w:t xml:space="preserve">- </w:t>
      </w:r>
      <w:r w:rsidRPr="00C50D68">
        <w:rPr>
          <w:rFonts w:ascii="Simplified Arabic" w:hAnsi="Simplified Arabic"/>
          <w:sz w:val="28"/>
          <w:szCs w:val="28"/>
          <w:rtl/>
        </w:rPr>
        <w:t xml:space="preserve">بتاريخ 27/5/2018 توفيت المواطنة </w:t>
      </w:r>
      <w:r w:rsidR="008679F7">
        <w:rPr>
          <w:rFonts w:ascii="Simplified Arabic" w:hAnsi="Simplified Arabic" w:hint="cs"/>
          <w:sz w:val="28"/>
          <w:szCs w:val="28"/>
          <w:rtl/>
        </w:rPr>
        <w:t>( أ. ا)</w:t>
      </w:r>
      <w:r w:rsidRPr="00C50D68">
        <w:rPr>
          <w:rFonts w:ascii="Simplified Arabic" w:hAnsi="Simplified Arabic"/>
          <w:sz w:val="28"/>
          <w:szCs w:val="28"/>
          <w:rtl/>
        </w:rPr>
        <w:t xml:space="preserve"> 32 عاماً من مخيم العروب وذلك بعض وصولها الى المستشفى وقد ظهرت على جسدها بعض الكدمات وخاصة علامة </w:t>
      </w:r>
      <w:r w:rsidRPr="00C50D68">
        <w:rPr>
          <w:rFonts w:ascii="Simplified Arabic" w:hAnsi="Simplified Arabic" w:hint="cs"/>
          <w:sz w:val="28"/>
          <w:szCs w:val="28"/>
          <w:rtl/>
        </w:rPr>
        <w:t xml:space="preserve">حول </w:t>
      </w:r>
      <w:r w:rsidRPr="00C50D68">
        <w:rPr>
          <w:rFonts w:ascii="Simplified Arabic" w:hAnsi="Simplified Arabic"/>
          <w:sz w:val="28"/>
          <w:szCs w:val="28"/>
          <w:rtl/>
        </w:rPr>
        <w:t xml:space="preserve"> رقبتها ومازال الملف قيد التحقيق لدى الشرطة والنيابة العامة. </w:t>
      </w:r>
    </w:p>
    <w:p w:rsidR="00352CD4" w:rsidRPr="00C50D68" w:rsidRDefault="00716B0D" w:rsidP="00955CC6">
      <w:pPr>
        <w:spacing w:before="100" w:beforeAutospacing="1" w:after="100" w:afterAutospacing="1" w:line="276" w:lineRule="auto"/>
        <w:jc w:val="both"/>
        <w:rPr>
          <w:rFonts w:ascii="Simplified Arabic" w:hAnsi="Simplified Arabic"/>
          <w:b/>
          <w:bCs/>
          <w:sz w:val="28"/>
          <w:szCs w:val="28"/>
          <w:rtl/>
        </w:rPr>
      </w:pPr>
      <w:r w:rsidRPr="00C50D68">
        <w:rPr>
          <w:rFonts w:ascii="Simplified Arabic" w:hAnsi="Simplified Arabic" w:hint="cs"/>
          <w:b/>
          <w:bCs/>
          <w:sz w:val="28"/>
          <w:szCs w:val="28"/>
          <w:rtl/>
        </w:rPr>
        <w:t>2</w:t>
      </w:r>
      <w:r w:rsidR="009D78D3" w:rsidRPr="00C50D68">
        <w:rPr>
          <w:rFonts w:ascii="Simplified Arabic" w:hAnsi="Simplified Arabic"/>
          <w:b/>
          <w:bCs/>
          <w:sz w:val="28"/>
          <w:szCs w:val="28"/>
          <w:rtl/>
        </w:rPr>
        <w:t xml:space="preserve">. </w:t>
      </w:r>
      <w:r w:rsidR="007122B8" w:rsidRPr="00C50D68">
        <w:rPr>
          <w:rFonts w:ascii="Simplified Arabic" w:hAnsi="Simplified Arabic"/>
          <w:b/>
          <w:bCs/>
          <w:sz w:val="28"/>
          <w:szCs w:val="28"/>
          <w:rtl/>
        </w:rPr>
        <w:t>حالات الوفاة بسبب ع</w:t>
      </w:r>
      <w:r w:rsidR="00113E66" w:rsidRPr="00C50D68">
        <w:rPr>
          <w:rFonts w:ascii="Simplified Arabic" w:hAnsi="Simplified Arabic"/>
          <w:b/>
          <w:bCs/>
          <w:sz w:val="28"/>
          <w:szCs w:val="28"/>
          <w:rtl/>
        </w:rPr>
        <w:t>دم اتخاذ احتياطات السلامة العامة</w:t>
      </w:r>
      <w:r w:rsidR="00A6595D" w:rsidRPr="00C50D68">
        <w:rPr>
          <w:rFonts w:ascii="Simplified Arabic" w:hAnsi="Simplified Arabic"/>
          <w:b/>
          <w:bCs/>
          <w:sz w:val="28"/>
          <w:szCs w:val="28"/>
          <w:rtl/>
        </w:rPr>
        <w:t>.</w:t>
      </w:r>
    </w:p>
    <w:p w:rsidR="008679F7" w:rsidRPr="00BD0779" w:rsidRDefault="008679F7" w:rsidP="006B65E0">
      <w:pPr>
        <w:spacing w:after="200" w:line="276" w:lineRule="auto"/>
        <w:jc w:val="both"/>
        <w:rPr>
          <w:rFonts w:ascii="Simplified Arabic" w:hAnsi="Simplified Arabic"/>
          <w:snapToGrid/>
          <w:kern w:val="0"/>
          <w:sz w:val="28"/>
          <w:szCs w:val="28"/>
          <w:rtl/>
        </w:rPr>
      </w:pPr>
      <w:r w:rsidRPr="00BD0779">
        <w:rPr>
          <w:rFonts w:ascii="Simplified Arabic" w:hAnsi="Simplified Arabic"/>
          <w:snapToGrid/>
          <w:kern w:val="0"/>
          <w:sz w:val="28"/>
          <w:szCs w:val="28"/>
          <w:rtl/>
          <w:lang w:bidi="ar-AE"/>
        </w:rPr>
        <w:t xml:space="preserve">- بتاريخ 1/5/2018 توفي الطفل </w:t>
      </w:r>
      <w:r>
        <w:rPr>
          <w:rFonts w:ascii="Simplified Arabic" w:hAnsi="Simplified Arabic" w:hint="cs"/>
          <w:b/>
          <w:bCs/>
          <w:snapToGrid/>
          <w:kern w:val="0"/>
          <w:sz w:val="28"/>
          <w:szCs w:val="28"/>
          <w:rtl/>
          <w:lang w:bidi="ar-AE"/>
        </w:rPr>
        <w:t>( ع. ش)</w:t>
      </w:r>
      <w:r w:rsidRPr="00BD0779">
        <w:rPr>
          <w:rFonts w:ascii="Simplified Arabic" w:hAnsi="Simplified Arabic"/>
          <w:b/>
          <w:bCs/>
          <w:snapToGrid/>
          <w:kern w:val="0"/>
          <w:sz w:val="28"/>
          <w:szCs w:val="28"/>
          <w:rtl/>
          <w:lang w:bidi="ar-AE"/>
        </w:rPr>
        <w:t xml:space="preserve"> 7 أع</w:t>
      </w:r>
      <w:r w:rsidRPr="00BD0779">
        <w:rPr>
          <w:rFonts w:ascii="Simplified Arabic" w:hAnsi="Simplified Arabic" w:hint="cs"/>
          <w:b/>
          <w:bCs/>
          <w:snapToGrid/>
          <w:kern w:val="0"/>
          <w:sz w:val="28"/>
          <w:szCs w:val="28"/>
          <w:rtl/>
          <w:lang w:bidi="ar-AE"/>
        </w:rPr>
        <w:t>و</w:t>
      </w:r>
      <w:r w:rsidRPr="00BD0779">
        <w:rPr>
          <w:rFonts w:ascii="Simplified Arabic" w:hAnsi="Simplified Arabic"/>
          <w:b/>
          <w:bCs/>
          <w:snapToGrid/>
          <w:kern w:val="0"/>
          <w:sz w:val="28"/>
          <w:szCs w:val="28"/>
          <w:rtl/>
          <w:lang w:bidi="ar-AE"/>
        </w:rPr>
        <w:t>ام</w:t>
      </w:r>
      <w:r w:rsidRPr="00BD0779">
        <w:rPr>
          <w:rFonts w:ascii="Simplified Arabic" w:hAnsi="Simplified Arabic"/>
          <w:snapToGrid/>
          <w:kern w:val="0"/>
          <w:sz w:val="28"/>
          <w:szCs w:val="28"/>
          <w:rtl/>
          <w:lang w:bidi="ar-AE"/>
        </w:rPr>
        <w:t xml:space="preserve"> من محافظة غزة</w:t>
      </w:r>
      <w:r w:rsidRPr="00BD0779">
        <w:rPr>
          <w:rFonts w:ascii="Simplified Arabic" w:hAnsi="Simplified Arabic" w:hint="cs"/>
          <w:snapToGrid/>
          <w:kern w:val="0"/>
          <w:sz w:val="28"/>
          <w:szCs w:val="28"/>
          <w:rtl/>
          <w:lang w:bidi="ar-AE"/>
        </w:rPr>
        <w:t>، جراء إصابته بجروح خطيرة وذلك نتيجة</w:t>
      </w:r>
      <w:r w:rsidRPr="00BD0779">
        <w:rPr>
          <w:rFonts w:ascii="Simplified Arabic" w:hAnsi="Simplified Arabic"/>
          <w:snapToGrid/>
          <w:kern w:val="0"/>
          <w:sz w:val="28"/>
          <w:szCs w:val="28"/>
          <w:rtl/>
          <w:lang w:bidi="ar-AE"/>
        </w:rPr>
        <w:t xml:space="preserve"> سقوط </w:t>
      </w:r>
      <w:r w:rsidRPr="00BD0779">
        <w:rPr>
          <w:rFonts w:ascii="Simplified Arabic" w:hAnsi="Simplified Arabic"/>
          <w:snapToGrid/>
          <w:kern w:val="0"/>
          <w:sz w:val="28"/>
          <w:szCs w:val="28"/>
          <w:rtl/>
        </w:rPr>
        <w:t>باب حديد قديم على رأسه بينما كان يلعب</w:t>
      </w:r>
      <w:r w:rsidRPr="00BD0779">
        <w:rPr>
          <w:rFonts w:ascii="Simplified Arabic" w:hAnsi="Simplified Arabic" w:hint="cs"/>
          <w:snapToGrid/>
          <w:kern w:val="0"/>
          <w:sz w:val="28"/>
          <w:szCs w:val="28"/>
          <w:rtl/>
          <w:lang w:bidi="ar-AE"/>
        </w:rPr>
        <w:t>، ووفقاً للمعلومات المتوفرة لدى الهيئة فقد</w:t>
      </w:r>
      <w:r w:rsidRPr="00BD0779">
        <w:rPr>
          <w:rFonts w:ascii="Simplified Arabic" w:hAnsi="Simplified Arabic"/>
          <w:snapToGrid/>
          <w:kern w:val="0"/>
          <w:sz w:val="28"/>
          <w:szCs w:val="28"/>
          <w:rtl/>
          <w:lang w:bidi="ar-AE"/>
        </w:rPr>
        <w:t xml:space="preserve"> تم نقل الطفل إلى مستشفى الشفاء </w:t>
      </w:r>
      <w:r w:rsidRPr="00BD0779">
        <w:rPr>
          <w:rFonts w:ascii="Simplified Arabic" w:hAnsi="Simplified Arabic" w:hint="cs"/>
          <w:snapToGrid/>
          <w:kern w:val="0"/>
          <w:sz w:val="28"/>
          <w:szCs w:val="28"/>
          <w:rtl/>
          <w:lang w:bidi="ar-AE"/>
        </w:rPr>
        <w:t>حيث</w:t>
      </w:r>
      <w:r w:rsidRPr="00BD0779">
        <w:rPr>
          <w:rFonts w:ascii="Simplified Arabic" w:hAnsi="Simplified Arabic"/>
          <w:snapToGrid/>
          <w:kern w:val="0"/>
          <w:sz w:val="28"/>
          <w:szCs w:val="28"/>
          <w:rtl/>
          <w:lang w:bidi="ar-AE"/>
        </w:rPr>
        <w:t xml:space="preserve"> فارق الحيا</w:t>
      </w:r>
      <w:r w:rsidRPr="00BD0779">
        <w:rPr>
          <w:rFonts w:ascii="Simplified Arabic" w:hAnsi="Simplified Arabic" w:hint="cs"/>
          <w:snapToGrid/>
          <w:kern w:val="0"/>
          <w:sz w:val="28"/>
          <w:szCs w:val="28"/>
          <w:rtl/>
          <w:lang w:bidi="ar-AE"/>
        </w:rPr>
        <w:t>ة هناك،</w:t>
      </w:r>
      <w:r w:rsidRPr="00BD0779">
        <w:rPr>
          <w:rFonts w:ascii="Simplified Arabic" w:hAnsi="Simplified Arabic"/>
          <w:snapToGrid/>
          <w:kern w:val="0"/>
          <w:sz w:val="28"/>
          <w:szCs w:val="28"/>
          <w:rtl/>
          <w:lang w:bidi="ar-AE"/>
        </w:rPr>
        <w:t xml:space="preserve"> </w:t>
      </w:r>
      <w:r w:rsidRPr="00BD0779">
        <w:rPr>
          <w:rFonts w:ascii="Simplified Arabic" w:hAnsi="Simplified Arabic" w:hint="cs"/>
          <w:snapToGrid/>
          <w:kern w:val="0"/>
          <w:sz w:val="28"/>
          <w:szCs w:val="28"/>
          <w:rtl/>
          <w:lang w:bidi="ar-AE"/>
        </w:rPr>
        <w:t xml:space="preserve">وقد حضرت </w:t>
      </w:r>
      <w:r w:rsidRPr="00BD0779">
        <w:rPr>
          <w:rFonts w:ascii="Simplified Arabic" w:hAnsi="Simplified Arabic"/>
          <w:snapToGrid/>
          <w:kern w:val="0"/>
          <w:sz w:val="28"/>
          <w:szCs w:val="28"/>
          <w:rtl/>
        </w:rPr>
        <w:t xml:space="preserve">الشرطة </w:t>
      </w:r>
      <w:r w:rsidRPr="00BD0779">
        <w:rPr>
          <w:rFonts w:ascii="Simplified Arabic" w:hAnsi="Simplified Arabic" w:hint="cs"/>
          <w:snapToGrid/>
          <w:kern w:val="0"/>
          <w:sz w:val="28"/>
          <w:szCs w:val="28"/>
          <w:rtl/>
        </w:rPr>
        <w:t>إلى المكان و</w:t>
      </w:r>
      <w:r w:rsidRPr="00BD0779">
        <w:rPr>
          <w:rFonts w:ascii="Simplified Arabic" w:hAnsi="Simplified Arabic"/>
          <w:snapToGrid/>
          <w:kern w:val="0"/>
          <w:sz w:val="28"/>
          <w:szCs w:val="28"/>
          <w:rtl/>
        </w:rPr>
        <w:t>فتحت تحقيقاً في الحادث</w:t>
      </w:r>
      <w:r w:rsidRPr="00BD0779">
        <w:rPr>
          <w:rFonts w:ascii="Simplified Arabic" w:hAnsi="Simplified Arabic"/>
          <w:snapToGrid/>
          <w:kern w:val="0"/>
          <w:sz w:val="28"/>
          <w:szCs w:val="28"/>
          <w:rtl/>
          <w:lang w:bidi="ar-AE"/>
        </w:rPr>
        <w:t>، ولم يتبين لديهم وجود شبهة جنائية في الحادث</w:t>
      </w:r>
      <w:r w:rsidRPr="00BD0779">
        <w:rPr>
          <w:rFonts w:ascii="Simplified Arabic" w:hAnsi="Simplified Arabic" w:hint="cs"/>
          <w:snapToGrid/>
          <w:kern w:val="0"/>
          <w:sz w:val="28"/>
          <w:szCs w:val="28"/>
          <w:rtl/>
          <w:lang w:bidi="ar-AE"/>
        </w:rPr>
        <w:t>،</w:t>
      </w:r>
      <w:r w:rsidRPr="00BD0779">
        <w:rPr>
          <w:rFonts w:ascii="Simplified Arabic" w:hAnsi="Simplified Arabic"/>
          <w:snapToGrid/>
          <w:kern w:val="0"/>
          <w:sz w:val="28"/>
          <w:szCs w:val="28"/>
          <w:rtl/>
        </w:rPr>
        <w:t xml:space="preserve"> وان السبب يعود إلى عدم اتخاذ احتياطات السلامة العامة.</w:t>
      </w:r>
    </w:p>
    <w:p w:rsidR="00BD0779" w:rsidRPr="00BD0779" w:rsidRDefault="00BD0779" w:rsidP="006B65E0">
      <w:pPr>
        <w:spacing w:after="200" w:line="276" w:lineRule="auto"/>
        <w:jc w:val="both"/>
        <w:rPr>
          <w:rFonts w:ascii="Simplified Arabic" w:hAnsi="Simplified Arabic"/>
          <w:snapToGrid/>
          <w:kern w:val="0"/>
          <w:sz w:val="28"/>
          <w:szCs w:val="28"/>
          <w:rtl/>
        </w:rPr>
      </w:pPr>
      <w:r w:rsidRPr="00BD0779">
        <w:rPr>
          <w:rFonts w:ascii="Simplified Arabic" w:hAnsi="Simplified Arabic"/>
          <w:snapToGrid/>
          <w:kern w:val="0"/>
          <w:sz w:val="28"/>
          <w:szCs w:val="28"/>
          <w:rtl/>
          <w:lang w:bidi="ar-AE"/>
        </w:rPr>
        <w:t xml:space="preserve">- بتاريخ 18/5/2018 توفي الطفل </w:t>
      </w:r>
      <w:r w:rsidR="008679F7">
        <w:rPr>
          <w:rFonts w:ascii="Simplified Arabic" w:hAnsi="Simplified Arabic" w:hint="cs"/>
          <w:b/>
          <w:bCs/>
          <w:snapToGrid/>
          <w:kern w:val="0"/>
          <w:sz w:val="28"/>
          <w:szCs w:val="28"/>
          <w:rtl/>
          <w:lang w:bidi="ar-AE"/>
        </w:rPr>
        <w:t>( خ. ض)</w:t>
      </w:r>
      <w:r w:rsidRPr="00BD0779">
        <w:rPr>
          <w:rFonts w:ascii="Simplified Arabic" w:hAnsi="Simplified Arabic"/>
          <w:b/>
          <w:bCs/>
          <w:snapToGrid/>
          <w:kern w:val="0"/>
          <w:sz w:val="28"/>
          <w:szCs w:val="28"/>
          <w:rtl/>
          <w:lang w:bidi="ar-AE"/>
        </w:rPr>
        <w:t xml:space="preserve"> 6 أع</w:t>
      </w:r>
      <w:r w:rsidRPr="00BD0779">
        <w:rPr>
          <w:rFonts w:ascii="Simplified Arabic" w:hAnsi="Simplified Arabic" w:hint="cs"/>
          <w:b/>
          <w:bCs/>
          <w:snapToGrid/>
          <w:kern w:val="0"/>
          <w:sz w:val="28"/>
          <w:szCs w:val="28"/>
          <w:rtl/>
          <w:lang w:bidi="ar-AE"/>
        </w:rPr>
        <w:t>و</w:t>
      </w:r>
      <w:r w:rsidRPr="00BD0779">
        <w:rPr>
          <w:rFonts w:ascii="Simplified Arabic" w:hAnsi="Simplified Arabic"/>
          <w:b/>
          <w:bCs/>
          <w:snapToGrid/>
          <w:kern w:val="0"/>
          <w:sz w:val="28"/>
          <w:szCs w:val="28"/>
          <w:rtl/>
          <w:lang w:bidi="ar-AE"/>
        </w:rPr>
        <w:t>ام</w:t>
      </w:r>
      <w:r w:rsidRPr="00BD0779">
        <w:rPr>
          <w:rFonts w:ascii="Simplified Arabic" w:hAnsi="Simplified Arabic"/>
          <w:snapToGrid/>
          <w:kern w:val="0"/>
          <w:sz w:val="28"/>
          <w:szCs w:val="28"/>
          <w:rtl/>
          <w:lang w:bidi="ar-AE"/>
        </w:rPr>
        <w:t xml:space="preserve"> من محافظة رفح</w:t>
      </w:r>
      <w:r w:rsidRPr="00BD0779">
        <w:rPr>
          <w:rFonts w:ascii="Simplified Arabic" w:hAnsi="Simplified Arabic" w:hint="cs"/>
          <w:snapToGrid/>
          <w:kern w:val="0"/>
          <w:sz w:val="28"/>
          <w:szCs w:val="28"/>
          <w:rtl/>
          <w:lang w:bidi="ar-AE"/>
        </w:rPr>
        <w:t>،</w:t>
      </w:r>
      <w:r w:rsidRPr="00BD0779">
        <w:rPr>
          <w:rFonts w:ascii="Simplified Arabic" w:hAnsi="Simplified Arabic"/>
          <w:snapToGrid/>
          <w:kern w:val="0"/>
          <w:sz w:val="28"/>
          <w:szCs w:val="28"/>
          <w:rtl/>
          <w:lang w:bidi="ar-AE"/>
        </w:rPr>
        <w:t xml:space="preserve"> وذلك جراء</w:t>
      </w:r>
      <w:r w:rsidRPr="00BD0779">
        <w:rPr>
          <w:rFonts w:ascii="Simplified Arabic" w:hAnsi="Simplified Arabic" w:hint="cs"/>
          <w:snapToGrid/>
          <w:kern w:val="0"/>
          <w:sz w:val="28"/>
          <w:szCs w:val="28"/>
          <w:rtl/>
          <w:lang w:bidi="ar-AE"/>
        </w:rPr>
        <w:t xml:space="preserve"> إصابته بجروح خطيرة </w:t>
      </w:r>
      <w:bookmarkStart w:id="2" w:name="_GoBack"/>
      <w:bookmarkEnd w:id="2"/>
      <w:r w:rsidRPr="00BD0779">
        <w:rPr>
          <w:rFonts w:ascii="Simplified Arabic" w:hAnsi="Simplified Arabic" w:hint="cs"/>
          <w:snapToGrid/>
          <w:kern w:val="0"/>
          <w:sz w:val="28"/>
          <w:szCs w:val="28"/>
          <w:rtl/>
          <w:lang w:bidi="ar-AE"/>
        </w:rPr>
        <w:t>نتيجة</w:t>
      </w:r>
      <w:r w:rsidRPr="00BD0779">
        <w:rPr>
          <w:rFonts w:ascii="Simplified Arabic" w:hAnsi="Simplified Arabic"/>
          <w:snapToGrid/>
          <w:kern w:val="0"/>
          <w:sz w:val="28"/>
          <w:szCs w:val="28"/>
          <w:rtl/>
          <w:lang w:bidi="ar-AE"/>
        </w:rPr>
        <w:t xml:space="preserve"> سقوط </w:t>
      </w:r>
      <w:r w:rsidRPr="00BD0779">
        <w:rPr>
          <w:rFonts w:ascii="Simplified Arabic" w:hAnsi="Simplified Arabic"/>
          <w:snapToGrid/>
          <w:kern w:val="0"/>
          <w:sz w:val="28"/>
          <w:szCs w:val="28"/>
          <w:rtl/>
        </w:rPr>
        <w:t>حجر على رأسه من الطابق الثالث بينما كان يلعب في فناء منزله بتاريخ 16/5/2018</w:t>
      </w:r>
      <w:r w:rsidRPr="00BD0779">
        <w:rPr>
          <w:rFonts w:ascii="Simplified Arabic" w:hAnsi="Simplified Arabic" w:hint="cs"/>
          <w:snapToGrid/>
          <w:kern w:val="0"/>
          <w:sz w:val="28"/>
          <w:szCs w:val="28"/>
          <w:rtl/>
          <w:lang w:bidi="ar-AE"/>
        </w:rPr>
        <w:t>، ووفقاً للمعلومات المتوفرة لدى الهيئة فقد</w:t>
      </w:r>
      <w:r w:rsidRPr="00BD0779">
        <w:rPr>
          <w:rFonts w:ascii="Simplified Arabic" w:hAnsi="Simplified Arabic"/>
          <w:snapToGrid/>
          <w:kern w:val="0"/>
          <w:sz w:val="28"/>
          <w:szCs w:val="28"/>
          <w:rtl/>
          <w:lang w:bidi="ar-AE"/>
        </w:rPr>
        <w:t xml:space="preserve"> تم نقل الطفل إلى مستشفى أبو يوسف النجار ومن ثم </w:t>
      </w:r>
      <w:r w:rsidRPr="00BD0779">
        <w:rPr>
          <w:rFonts w:ascii="Simplified Arabic" w:hAnsi="Simplified Arabic" w:hint="cs"/>
          <w:snapToGrid/>
          <w:kern w:val="0"/>
          <w:sz w:val="28"/>
          <w:szCs w:val="28"/>
          <w:rtl/>
          <w:lang w:bidi="ar-AE"/>
        </w:rPr>
        <w:t xml:space="preserve">إلى المستشفى </w:t>
      </w:r>
      <w:r w:rsidRPr="00BD0779">
        <w:rPr>
          <w:rFonts w:ascii="Simplified Arabic" w:hAnsi="Simplified Arabic"/>
          <w:snapToGrid/>
          <w:kern w:val="0"/>
          <w:sz w:val="28"/>
          <w:szCs w:val="28"/>
          <w:rtl/>
          <w:lang w:bidi="ar-AE"/>
        </w:rPr>
        <w:t xml:space="preserve">الأوروبي </w:t>
      </w:r>
      <w:r w:rsidRPr="00BD0779">
        <w:rPr>
          <w:rFonts w:ascii="Simplified Arabic" w:hAnsi="Simplified Arabic" w:hint="cs"/>
          <w:snapToGrid/>
          <w:kern w:val="0"/>
          <w:sz w:val="28"/>
          <w:szCs w:val="28"/>
          <w:rtl/>
          <w:lang w:bidi="ar-AE"/>
        </w:rPr>
        <w:t xml:space="preserve">حيث </w:t>
      </w:r>
      <w:r w:rsidRPr="00BD0779">
        <w:rPr>
          <w:rFonts w:ascii="Simplified Arabic" w:hAnsi="Simplified Arabic"/>
          <w:snapToGrid/>
          <w:kern w:val="0"/>
          <w:sz w:val="28"/>
          <w:szCs w:val="28"/>
          <w:rtl/>
          <w:lang w:bidi="ar-AE"/>
        </w:rPr>
        <w:t xml:space="preserve">فارق الحياه </w:t>
      </w:r>
      <w:r w:rsidRPr="00BD0779">
        <w:rPr>
          <w:rFonts w:ascii="Simplified Arabic" w:hAnsi="Simplified Arabic" w:hint="cs"/>
          <w:snapToGrid/>
          <w:kern w:val="0"/>
          <w:sz w:val="28"/>
          <w:szCs w:val="28"/>
          <w:rtl/>
          <w:lang w:bidi="ar-AE"/>
        </w:rPr>
        <w:t>هناك، وقد حضرت الشرطة إلى المكان</w:t>
      </w:r>
      <w:r w:rsidRPr="00BD0779">
        <w:rPr>
          <w:rFonts w:ascii="Simplified Arabic" w:hAnsi="Simplified Arabic"/>
          <w:snapToGrid/>
          <w:kern w:val="0"/>
          <w:sz w:val="28"/>
          <w:szCs w:val="28"/>
          <w:rtl/>
          <w:lang w:bidi="ar-AE"/>
        </w:rPr>
        <w:t xml:space="preserve"> </w:t>
      </w:r>
      <w:r w:rsidRPr="00BD0779">
        <w:rPr>
          <w:rFonts w:ascii="Simplified Arabic" w:hAnsi="Simplified Arabic" w:hint="cs"/>
          <w:snapToGrid/>
          <w:kern w:val="0"/>
          <w:sz w:val="28"/>
          <w:szCs w:val="28"/>
          <w:rtl/>
        </w:rPr>
        <w:t>و</w:t>
      </w:r>
      <w:r w:rsidRPr="00BD0779">
        <w:rPr>
          <w:rFonts w:ascii="Simplified Arabic" w:hAnsi="Simplified Arabic"/>
          <w:snapToGrid/>
          <w:kern w:val="0"/>
          <w:sz w:val="28"/>
          <w:szCs w:val="28"/>
          <w:rtl/>
        </w:rPr>
        <w:t>فتحت تحقيقاً في الحادث</w:t>
      </w:r>
      <w:r w:rsidRPr="00BD0779">
        <w:rPr>
          <w:rFonts w:ascii="Simplified Arabic" w:hAnsi="Simplified Arabic"/>
          <w:snapToGrid/>
          <w:kern w:val="0"/>
          <w:sz w:val="28"/>
          <w:szCs w:val="28"/>
          <w:rtl/>
          <w:lang w:bidi="ar-AE"/>
        </w:rPr>
        <w:t>، ولم يتبين لديهم وجود شبهة جنائية في الحادث</w:t>
      </w:r>
      <w:r w:rsidRPr="00BD0779">
        <w:rPr>
          <w:rFonts w:ascii="Simplified Arabic" w:hAnsi="Simplified Arabic" w:hint="cs"/>
          <w:snapToGrid/>
          <w:kern w:val="0"/>
          <w:sz w:val="28"/>
          <w:szCs w:val="28"/>
          <w:rtl/>
          <w:lang w:bidi="ar-AE"/>
        </w:rPr>
        <w:t>،</w:t>
      </w:r>
      <w:r w:rsidRPr="00BD0779">
        <w:rPr>
          <w:rFonts w:ascii="Simplified Arabic" w:hAnsi="Simplified Arabic"/>
          <w:snapToGrid/>
          <w:kern w:val="0"/>
          <w:sz w:val="28"/>
          <w:szCs w:val="28"/>
          <w:rtl/>
        </w:rPr>
        <w:t xml:space="preserve"> وان السبب يعود إلى عدم اتخاذ احتياطات السلامة العامة.</w:t>
      </w:r>
    </w:p>
    <w:p w:rsidR="008D1427" w:rsidRDefault="00BD0779" w:rsidP="006B65E0">
      <w:pPr>
        <w:spacing w:after="200" w:line="276" w:lineRule="auto"/>
        <w:jc w:val="both"/>
        <w:rPr>
          <w:rFonts w:ascii="Simplified Arabic" w:hAnsi="Simplified Arabic"/>
          <w:snapToGrid/>
          <w:kern w:val="0"/>
          <w:sz w:val="28"/>
          <w:szCs w:val="28"/>
          <w:rtl/>
        </w:rPr>
      </w:pPr>
      <w:r w:rsidRPr="00BD0779">
        <w:rPr>
          <w:rFonts w:ascii="Simplified Arabic" w:hAnsi="Simplified Arabic"/>
          <w:snapToGrid/>
          <w:kern w:val="0"/>
          <w:sz w:val="28"/>
          <w:szCs w:val="28"/>
          <w:rtl/>
          <w:lang w:bidi="ar-AE"/>
        </w:rPr>
        <w:t xml:space="preserve">- بتاريخ 24/5/2018 توفي الطفل </w:t>
      </w:r>
      <w:r w:rsidR="008679F7">
        <w:rPr>
          <w:rFonts w:ascii="Simplified Arabic" w:hAnsi="Simplified Arabic" w:hint="cs"/>
          <w:b/>
          <w:bCs/>
          <w:snapToGrid/>
          <w:kern w:val="0"/>
          <w:sz w:val="28"/>
          <w:szCs w:val="28"/>
          <w:rtl/>
          <w:lang w:bidi="ar-AE"/>
        </w:rPr>
        <w:t>( م. أ)</w:t>
      </w:r>
      <w:r w:rsidRPr="00BD0779">
        <w:rPr>
          <w:rFonts w:ascii="Simplified Arabic" w:hAnsi="Simplified Arabic"/>
          <w:b/>
          <w:bCs/>
          <w:snapToGrid/>
          <w:kern w:val="0"/>
          <w:sz w:val="28"/>
          <w:szCs w:val="28"/>
          <w:rtl/>
          <w:lang w:bidi="ar-AE"/>
        </w:rPr>
        <w:t xml:space="preserve"> 24 عام</w:t>
      </w:r>
      <w:r w:rsidRPr="00BD0779">
        <w:rPr>
          <w:rFonts w:ascii="Simplified Arabic" w:hAnsi="Simplified Arabic" w:hint="cs"/>
          <w:b/>
          <w:bCs/>
          <w:snapToGrid/>
          <w:kern w:val="0"/>
          <w:sz w:val="28"/>
          <w:szCs w:val="28"/>
          <w:rtl/>
          <w:lang w:bidi="ar-AE"/>
        </w:rPr>
        <w:t>اً</w:t>
      </w:r>
      <w:r w:rsidRPr="00BD0779">
        <w:rPr>
          <w:rFonts w:ascii="Simplified Arabic" w:hAnsi="Simplified Arabic"/>
          <w:snapToGrid/>
          <w:kern w:val="0"/>
          <w:sz w:val="28"/>
          <w:szCs w:val="28"/>
          <w:rtl/>
          <w:lang w:bidi="ar-AE"/>
        </w:rPr>
        <w:t xml:space="preserve"> من محافظة خانيونس</w:t>
      </w:r>
      <w:r w:rsidRPr="00BD0779">
        <w:rPr>
          <w:rFonts w:ascii="Simplified Arabic" w:hAnsi="Simplified Arabic" w:hint="cs"/>
          <w:snapToGrid/>
          <w:kern w:val="0"/>
          <w:sz w:val="28"/>
          <w:szCs w:val="28"/>
          <w:rtl/>
          <w:lang w:bidi="ar-AE"/>
        </w:rPr>
        <w:t xml:space="preserve">، جراء إصابته بجروح خطيرة نتيجة </w:t>
      </w:r>
      <w:r w:rsidRPr="00BD0779">
        <w:rPr>
          <w:rFonts w:ascii="Simplified Arabic" w:hAnsi="Simplified Arabic"/>
          <w:snapToGrid/>
          <w:kern w:val="0"/>
          <w:sz w:val="28"/>
          <w:szCs w:val="28"/>
          <w:rtl/>
          <w:lang w:bidi="ar-AE"/>
        </w:rPr>
        <w:t>تعرضه لصعقة كهربائية</w:t>
      </w:r>
      <w:r w:rsidRPr="00BD0779">
        <w:rPr>
          <w:rFonts w:ascii="Simplified Arabic" w:hAnsi="Simplified Arabic"/>
          <w:snapToGrid/>
          <w:kern w:val="0"/>
          <w:sz w:val="28"/>
          <w:szCs w:val="28"/>
          <w:rtl/>
        </w:rPr>
        <w:t xml:space="preserve"> بينما كان يعمل على تركيب خلايا شمس</w:t>
      </w:r>
      <w:r w:rsidR="006B65E0">
        <w:rPr>
          <w:rFonts w:ascii="Simplified Arabic" w:hAnsi="Simplified Arabic" w:hint="cs"/>
          <w:snapToGrid/>
          <w:kern w:val="0"/>
          <w:sz w:val="28"/>
          <w:szCs w:val="28"/>
          <w:rtl/>
        </w:rPr>
        <w:t>ي</w:t>
      </w:r>
      <w:r w:rsidRPr="00BD0779">
        <w:rPr>
          <w:rFonts w:ascii="Simplified Arabic" w:hAnsi="Simplified Arabic"/>
          <w:snapToGrid/>
          <w:kern w:val="0"/>
          <w:sz w:val="28"/>
          <w:szCs w:val="28"/>
          <w:rtl/>
        </w:rPr>
        <w:t>ة في منزل العائلة</w:t>
      </w:r>
      <w:r w:rsidRPr="00BD0779">
        <w:rPr>
          <w:rFonts w:ascii="Simplified Arabic" w:hAnsi="Simplified Arabic" w:hint="cs"/>
          <w:snapToGrid/>
          <w:kern w:val="0"/>
          <w:sz w:val="28"/>
          <w:szCs w:val="28"/>
          <w:rtl/>
        </w:rPr>
        <w:t>. ووفقاً للمعلومات المتوفرة لدى الهيئة فقد</w:t>
      </w:r>
      <w:r w:rsidRPr="00BD0779">
        <w:rPr>
          <w:rFonts w:ascii="Simplified Arabic" w:hAnsi="Simplified Arabic"/>
          <w:snapToGrid/>
          <w:kern w:val="0"/>
          <w:sz w:val="28"/>
          <w:szCs w:val="28"/>
          <w:rtl/>
          <w:lang w:bidi="ar-AE"/>
        </w:rPr>
        <w:t xml:space="preserve"> تم نقله إلى مستشفى غزة الأوروبي </w:t>
      </w:r>
      <w:r w:rsidRPr="00BD0779">
        <w:rPr>
          <w:rFonts w:ascii="Simplified Arabic" w:hAnsi="Simplified Arabic" w:hint="cs"/>
          <w:snapToGrid/>
          <w:kern w:val="0"/>
          <w:sz w:val="28"/>
          <w:szCs w:val="28"/>
          <w:rtl/>
          <w:lang w:bidi="ar-AE"/>
        </w:rPr>
        <w:t>حيث</w:t>
      </w:r>
      <w:r w:rsidRPr="00BD0779">
        <w:rPr>
          <w:rFonts w:ascii="Simplified Arabic" w:hAnsi="Simplified Arabic"/>
          <w:snapToGrid/>
          <w:kern w:val="0"/>
          <w:sz w:val="28"/>
          <w:szCs w:val="28"/>
          <w:rtl/>
          <w:lang w:bidi="ar-AE"/>
        </w:rPr>
        <w:t xml:space="preserve"> فارق الحيا</w:t>
      </w:r>
      <w:r w:rsidRPr="00BD0779">
        <w:rPr>
          <w:rFonts w:ascii="Simplified Arabic" w:hAnsi="Simplified Arabic" w:hint="cs"/>
          <w:snapToGrid/>
          <w:kern w:val="0"/>
          <w:sz w:val="28"/>
          <w:szCs w:val="28"/>
          <w:rtl/>
          <w:lang w:bidi="ar-AE"/>
        </w:rPr>
        <w:t>ة هناك. وقد حضرت</w:t>
      </w:r>
      <w:r w:rsidRPr="00BD0779">
        <w:rPr>
          <w:rFonts w:ascii="Simplified Arabic" w:hAnsi="Simplified Arabic"/>
          <w:snapToGrid/>
          <w:kern w:val="0"/>
          <w:sz w:val="28"/>
          <w:szCs w:val="28"/>
          <w:rtl/>
          <w:lang w:bidi="ar-AE"/>
        </w:rPr>
        <w:t xml:space="preserve"> </w:t>
      </w:r>
      <w:r w:rsidRPr="00BD0779">
        <w:rPr>
          <w:rFonts w:ascii="Simplified Arabic" w:hAnsi="Simplified Arabic"/>
          <w:snapToGrid/>
          <w:kern w:val="0"/>
          <w:sz w:val="28"/>
          <w:szCs w:val="28"/>
          <w:rtl/>
        </w:rPr>
        <w:t>الشرطة</w:t>
      </w:r>
      <w:r w:rsidRPr="00BD0779">
        <w:rPr>
          <w:rFonts w:ascii="Simplified Arabic" w:hAnsi="Simplified Arabic" w:hint="cs"/>
          <w:snapToGrid/>
          <w:kern w:val="0"/>
          <w:sz w:val="28"/>
          <w:szCs w:val="28"/>
          <w:rtl/>
        </w:rPr>
        <w:t xml:space="preserve"> إلى المكان</w:t>
      </w:r>
      <w:r w:rsidRPr="00BD0779">
        <w:rPr>
          <w:rFonts w:ascii="Simplified Arabic" w:hAnsi="Simplified Arabic"/>
          <w:snapToGrid/>
          <w:kern w:val="0"/>
          <w:sz w:val="28"/>
          <w:szCs w:val="28"/>
          <w:rtl/>
        </w:rPr>
        <w:t xml:space="preserve"> </w:t>
      </w:r>
      <w:r w:rsidRPr="00BD0779">
        <w:rPr>
          <w:rFonts w:ascii="Simplified Arabic" w:hAnsi="Simplified Arabic" w:hint="cs"/>
          <w:snapToGrid/>
          <w:kern w:val="0"/>
          <w:sz w:val="28"/>
          <w:szCs w:val="28"/>
          <w:rtl/>
        </w:rPr>
        <w:t>و</w:t>
      </w:r>
      <w:r w:rsidRPr="00BD0779">
        <w:rPr>
          <w:rFonts w:ascii="Simplified Arabic" w:hAnsi="Simplified Arabic"/>
          <w:snapToGrid/>
          <w:kern w:val="0"/>
          <w:sz w:val="28"/>
          <w:szCs w:val="28"/>
          <w:rtl/>
        </w:rPr>
        <w:t>فتحت تحقيقاً في الحادث</w:t>
      </w:r>
      <w:r w:rsidRPr="00BD0779">
        <w:rPr>
          <w:rFonts w:ascii="Simplified Arabic" w:hAnsi="Simplified Arabic"/>
          <w:snapToGrid/>
          <w:kern w:val="0"/>
          <w:sz w:val="28"/>
          <w:szCs w:val="28"/>
          <w:rtl/>
          <w:lang w:bidi="ar-AE"/>
        </w:rPr>
        <w:t>، ولم يتبين لديهم وجود شبهة جنائية</w:t>
      </w:r>
      <w:r w:rsidRPr="00BD0779">
        <w:rPr>
          <w:rFonts w:ascii="Simplified Arabic" w:hAnsi="Simplified Arabic" w:hint="cs"/>
          <w:snapToGrid/>
          <w:kern w:val="0"/>
          <w:sz w:val="28"/>
          <w:szCs w:val="28"/>
          <w:rtl/>
          <w:lang w:bidi="ar-AE"/>
        </w:rPr>
        <w:t>،</w:t>
      </w:r>
      <w:r w:rsidRPr="00BD0779">
        <w:rPr>
          <w:rFonts w:ascii="Simplified Arabic" w:hAnsi="Simplified Arabic"/>
          <w:snapToGrid/>
          <w:kern w:val="0"/>
          <w:sz w:val="28"/>
          <w:szCs w:val="28"/>
          <w:rtl/>
        </w:rPr>
        <w:t xml:space="preserve"> وان السبب يعود إلى عدم اتخاذ احتياطات السلامة العامة.</w:t>
      </w:r>
    </w:p>
    <w:p w:rsidR="008679F7" w:rsidRPr="00BD0779" w:rsidRDefault="008679F7" w:rsidP="006B65E0">
      <w:pPr>
        <w:spacing w:after="200" w:line="276" w:lineRule="auto"/>
        <w:jc w:val="both"/>
        <w:rPr>
          <w:rFonts w:ascii="Simplified Arabic" w:hAnsi="Simplified Arabic"/>
          <w:snapToGrid/>
          <w:kern w:val="0"/>
          <w:sz w:val="28"/>
          <w:szCs w:val="28"/>
          <w:rtl/>
        </w:rPr>
      </w:pPr>
      <w:r w:rsidRPr="00C50D68">
        <w:rPr>
          <w:rFonts w:ascii="Simplified Arabic" w:hAnsi="Simplified Arabic" w:hint="cs"/>
          <w:sz w:val="28"/>
          <w:szCs w:val="28"/>
          <w:rtl/>
        </w:rPr>
        <w:t xml:space="preserve">- بتاريخ 24/5/2018 توفي </w:t>
      </w:r>
      <w:r w:rsidRPr="00C50D68">
        <w:rPr>
          <w:rFonts w:ascii="Simplified Arabic" w:hAnsi="Simplified Arabic"/>
          <w:sz w:val="28"/>
          <w:szCs w:val="28"/>
          <w:rtl/>
        </w:rPr>
        <w:t>ثلاثة أطفال</w:t>
      </w:r>
      <w:r w:rsidRPr="00C50D68">
        <w:rPr>
          <w:rFonts w:ascii="Simplified Arabic" w:hAnsi="Simplified Arabic" w:hint="cs"/>
          <w:sz w:val="28"/>
          <w:szCs w:val="28"/>
          <w:rtl/>
        </w:rPr>
        <w:t xml:space="preserve"> وهم </w:t>
      </w:r>
      <w:r w:rsidRPr="006B65E0">
        <w:rPr>
          <w:rFonts w:ascii="Simplified Arabic" w:hAnsi="Simplified Arabic" w:hint="cs"/>
          <w:b/>
          <w:bCs/>
          <w:sz w:val="28"/>
          <w:szCs w:val="28"/>
          <w:rtl/>
        </w:rPr>
        <w:t>( ي. ع)</w:t>
      </w:r>
      <w:r w:rsidRPr="00C50D68">
        <w:rPr>
          <w:rFonts w:ascii="Simplified Arabic" w:hAnsi="Simplified Arabic"/>
          <w:sz w:val="28"/>
          <w:szCs w:val="28"/>
          <w:rtl/>
        </w:rPr>
        <w:t xml:space="preserve"> والطفلتين الشقيقتين </w:t>
      </w:r>
      <w:r w:rsidRPr="008679F7">
        <w:rPr>
          <w:rFonts w:ascii="Simplified Arabic" w:hAnsi="Simplified Arabic" w:hint="cs"/>
          <w:b/>
          <w:bCs/>
          <w:sz w:val="28"/>
          <w:szCs w:val="28"/>
          <w:rtl/>
        </w:rPr>
        <w:t>( ر</w:t>
      </w:r>
      <w:r w:rsidR="006B65E0">
        <w:rPr>
          <w:rFonts w:ascii="Simplified Arabic" w:hAnsi="Simplified Arabic" w:hint="cs"/>
          <w:b/>
          <w:bCs/>
          <w:sz w:val="28"/>
          <w:szCs w:val="28"/>
          <w:rtl/>
        </w:rPr>
        <w:t xml:space="preserve"> و</w:t>
      </w:r>
      <w:r w:rsidRPr="008679F7">
        <w:rPr>
          <w:rFonts w:ascii="Simplified Arabic" w:hAnsi="Simplified Arabic" w:hint="cs"/>
          <w:b/>
          <w:bCs/>
          <w:sz w:val="28"/>
          <w:szCs w:val="28"/>
          <w:rtl/>
        </w:rPr>
        <w:t xml:space="preserve"> ر. أ)</w:t>
      </w:r>
      <w:r w:rsidRPr="008679F7">
        <w:rPr>
          <w:rFonts w:ascii="Simplified Arabic" w:hAnsi="Simplified Arabic"/>
          <w:b/>
          <w:bCs/>
          <w:sz w:val="28"/>
          <w:szCs w:val="28"/>
          <w:rtl/>
        </w:rPr>
        <w:t>،</w:t>
      </w:r>
      <w:r w:rsidRPr="00C50D68">
        <w:rPr>
          <w:rFonts w:ascii="Simplified Arabic" w:hAnsi="Simplified Arabic"/>
          <w:sz w:val="28"/>
          <w:szCs w:val="28"/>
          <w:rtl/>
        </w:rPr>
        <w:t xml:space="preserve"> وتراوحت أعمارهم بين سنتين وثلاث سنوات</w:t>
      </w:r>
      <w:r w:rsidRPr="00C50D68">
        <w:rPr>
          <w:rFonts w:ascii="Simplified Arabic" w:hAnsi="Simplified Arabic" w:hint="cs"/>
          <w:sz w:val="28"/>
          <w:szCs w:val="28"/>
          <w:rtl/>
        </w:rPr>
        <w:t xml:space="preserve"> وهم من سكان العيزرية جراء اختناقهم.</w:t>
      </w:r>
      <w:r w:rsidRPr="00C50D68">
        <w:rPr>
          <w:rFonts w:ascii="Simplified Arabic" w:hAnsi="Simplified Arabic"/>
          <w:sz w:val="28"/>
          <w:szCs w:val="28"/>
          <w:rtl/>
        </w:rPr>
        <w:t xml:space="preserve"> ووفقاً </w:t>
      </w:r>
      <w:r w:rsidRPr="00C50D68">
        <w:rPr>
          <w:rFonts w:ascii="Simplified Arabic" w:hAnsi="Simplified Arabic" w:hint="cs"/>
          <w:sz w:val="28"/>
          <w:szCs w:val="28"/>
          <w:rtl/>
        </w:rPr>
        <w:t>للمعلومات المتوفرة لدى الهيئة فقد</w:t>
      </w:r>
      <w:r w:rsidRPr="00C50D68">
        <w:rPr>
          <w:rFonts w:ascii="Simplified Arabic" w:hAnsi="Simplified Arabic"/>
          <w:sz w:val="28"/>
          <w:szCs w:val="28"/>
          <w:rtl/>
        </w:rPr>
        <w:t xml:space="preserve"> توف</w:t>
      </w:r>
      <w:r w:rsidRPr="00C50D68">
        <w:rPr>
          <w:rFonts w:ascii="Simplified Arabic" w:hAnsi="Simplified Arabic" w:hint="cs"/>
          <w:sz w:val="28"/>
          <w:szCs w:val="28"/>
          <w:rtl/>
        </w:rPr>
        <w:t>ي الأطفال</w:t>
      </w:r>
      <w:r w:rsidRPr="00C50D68">
        <w:rPr>
          <w:rFonts w:ascii="Simplified Arabic" w:hAnsi="Simplified Arabic"/>
          <w:sz w:val="28"/>
          <w:szCs w:val="28"/>
          <w:rtl/>
        </w:rPr>
        <w:t xml:space="preserve"> أثناء تواجدهم داخل مركبة غير قانونية (مشطوبة) متوقفة في منطقة الجورة ببلدة العيزرية، و</w:t>
      </w:r>
      <w:r w:rsidRPr="00C50D68">
        <w:rPr>
          <w:rFonts w:ascii="Simplified Arabic" w:hAnsi="Simplified Arabic" w:hint="cs"/>
          <w:sz w:val="28"/>
          <w:szCs w:val="28"/>
          <w:rtl/>
        </w:rPr>
        <w:t>قد حضرت الشرطة إلى المكان وفتحت تحقيقاً في الحادث.</w:t>
      </w:r>
    </w:p>
    <w:p w:rsidR="008679F7" w:rsidRPr="00C50D68" w:rsidRDefault="008679F7" w:rsidP="008D1427">
      <w:pPr>
        <w:spacing w:after="200" w:line="276" w:lineRule="auto"/>
        <w:jc w:val="both"/>
        <w:rPr>
          <w:rFonts w:ascii="Simplified Arabic" w:hAnsi="Simplified Arabic"/>
          <w:snapToGrid/>
          <w:kern w:val="0"/>
          <w:sz w:val="28"/>
          <w:szCs w:val="28"/>
          <w:rtl/>
        </w:rPr>
      </w:pPr>
    </w:p>
    <w:p w:rsidR="008D1427" w:rsidRPr="00C50D68" w:rsidRDefault="00A455EB" w:rsidP="008679F7">
      <w:pPr>
        <w:spacing w:after="200" w:line="276" w:lineRule="auto"/>
        <w:jc w:val="both"/>
        <w:rPr>
          <w:rFonts w:ascii="Simplified Arabic" w:hAnsi="Simplified Arabic"/>
          <w:sz w:val="28"/>
          <w:szCs w:val="28"/>
          <w:rtl/>
        </w:rPr>
      </w:pPr>
      <w:r w:rsidRPr="00C50D68">
        <w:rPr>
          <w:rFonts w:ascii="Simplified Arabic" w:hAnsi="Simplified Arabic" w:hint="cs"/>
          <w:sz w:val="28"/>
          <w:szCs w:val="28"/>
          <w:rtl/>
        </w:rPr>
        <w:t xml:space="preserve">- </w:t>
      </w:r>
      <w:r w:rsidRPr="00C50D68">
        <w:rPr>
          <w:rFonts w:ascii="Simplified Arabic" w:hAnsi="Simplified Arabic"/>
          <w:sz w:val="28"/>
          <w:szCs w:val="28"/>
          <w:rtl/>
        </w:rPr>
        <w:t xml:space="preserve">بتاريخ 27/5/2018 توفي الطفل </w:t>
      </w:r>
      <w:r w:rsidR="008679F7" w:rsidRPr="008679F7">
        <w:rPr>
          <w:rFonts w:ascii="Simplified Arabic" w:hAnsi="Simplified Arabic" w:hint="cs"/>
          <w:b/>
          <w:bCs/>
          <w:sz w:val="28"/>
          <w:szCs w:val="28"/>
          <w:rtl/>
        </w:rPr>
        <w:t>( ح. أ)</w:t>
      </w:r>
      <w:r w:rsidRPr="00C50D68">
        <w:rPr>
          <w:rFonts w:ascii="Simplified Arabic" w:hAnsi="Simplified Arabic"/>
          <w:sz w:val="28"/>
          <w:szCs w:val="28"/>
          <w:rtl/>
        </w:rPr>
        <w:t xml:space="preserve"> 14 عاماً </w:t>
      </w:r>
      <w:r w:rsidRPr="00C50D68">
        <w:rPr>
          <w:rFonts w:ascii="Simplified Arabic" w:hAnsi="Simplified Arabic" w:hint="cs"/>
          <w:sz w:val="28"/>
          <w:szCs w:val="28"/>
          <w:rtl/>
        </w:rPr>
        <w:t xml:space="preserve">من مدينة الخليل، وذلك جراء إصابته بجروح خطيرة نتيجة </w:t>
      </w:r>
      <w:r w:rsidRPr="00C50D68">
        <w:rPr>
          <w:rFonts w:ascii="Simplified Arabic" w:hAnsi="Simplified Arabic"/>
          <w:sz w:val="28"/>
          <w:szCs w:val="28"/>
          <w:rtl/>
        </w:rPr>
        <w:t xml:space="preserve">تعرضه لصعقة كهربائية أثناء وجوده </w:t>
      </w:r>
      <w:r w:rsidRPr="00C50D68">
        <w:rPr>
          <w:rFonts w:ascii="Simplified Arabic" w:hAnsi="Simplified Arabic" w:hint="cs"/>
          <w:sz w:val="28"/>
          <w:szCs w:val="28"/>
          <w:rtl/>
        </w:rPr>
        <w:t>في</w:t>
      </w:r>
      <w:r w:rsidRPr="00C50D68">
        <w:rPr>
          <w:rFonts w:ascii="Simplified Arabic" w:hAnsi="Simplified Arabic"/>
          <w:sz w:val="28"/>
          <w:szCs w:val="28"/>
          <w:rtl/>
        </w:rPr>
        <w:t xml:space="preserve"> ورشة والده في منطقة مفرق العجوري في الخليل</w:t>
      </w:r>
      <w:r w:rsidRPr="00C50D68">
        <w:rPr>
          <w:rFonts w:ascii="Simplified Arabic" w:hAnsi="Simplified Arabic" w:hint="cs"/>
          <w:sz w:val="28"/>
          <w:szCs w:val="28"/>
          <w:rtl/>
        </w:rPr>
        <w:t>، ووفقاً للم</w:t>
      </w:r>
      <w:r w:rsidR="008D1427" w:rsidRPr="00C50D68">
        <w:rPr>
          <w:rFonts w:ascii="Simplified Arabic" w:hAnsi="Simplified Arabic" w:hint="cs"/>
          <w:sz w:val="28"/>
          <w:szCs w:val="28"/>
          <w:rtl/>
        </w:rPr>
        <w:t>علومات المتوفرة لدى الهيئة فقد حضرت الشرطة إلى المكان</w:t>
      </w:r>
      <w:r w:rsidR="008D1427" w:rsidRPr="00C50D68">
        <w:rPr>
          <w:rFonts w:ascii="Simplified Arabic" w:hAnsi="Simplified Arabic"/>
          <w:sz w:val="28"/>
          <w:szCs w:val="28"/>
          <w:rtl/>
        </w:rPr>
        <w:t xml:space="preserve"> وفتحت تحقي</w:t>
      </w:r>
      <w:r w:rsidR="008D1427" w:rsidRPr="00C50D68">
        <w:rPr>
          <w:rFonts w:ascii="Simplified Arabic" w:hAnsi="Simplified Arabic" w:hint="cs"/>
          <w:sz w:val="28"/>
          <w:szCs w:val="28"/>
          <w:rtl/>
        </w:rPr>
        <w:t>ق</w:t>
      </w:r>
      <w:r w:rsidR="008D1427" w:rsidRPr="00C50D68">
        <w:rPr>
          <w:rFonts w:ascii="Simplified Arabic" w:hAnsi="Simplified Arabic"/>
          <w:sz w:val="28"/>
          <w:szCs w:val="28"/>
          <w:rtl/>
        </w:rPr>
        <w:t>اً في الح</w:t>
      </w:r>
      <w:r w:rsidR="008D1427" w:rsidRPr="00C50D68">
        <w:rPr>
          <w:rFonts w:ascii="Simplified Arabic" w:hAnsi="Simplified Arabic" w:hint="cs"/>
          <w:sz w:val="28"/>
          <w:szCs w:val="28"/>
          <w:rtl/>
        </w:rPr>
        <w:t>ا</w:t>
      </w:r>
      <w:r w:rsidR="008D1427" w:rsidRPr="00C50D68">
        <w:rPr>
          <w:rFonts w:ascii="Simplified Arabic" w:hAnsi="Simplified Arabic"/>
          <w:sz w:val="28"/>
          <w:szCs w:val="28"/>
          <w:rtl/>
        </w:rPr>
        <w:t>دث.</w:t>
      </w:r>
    </w:p>
    <w:p w:rsidR="002675C5" w:rsidRPr="002675C5" w:rsidRDefault="00A83E59" w:rsidP="002675C5">
      <w:pPr>
        <w:shd w:val="clear" w:color="auto" w:fill="FFFFFF"/>
        <w:spacing w:before="100" w:beforeAutospacing="1" w:after="100" w:afterAutospacing="1"/>
        <w:jc w:val="both"/>
        <w:rPr>
          <w:rFonts w:ascii="Simplified Arabic" w:hAnsi="Simplified Arabic"/>
          <w:b/>
          <w:bCs/>
          <w:snapToGrid/>
          <w:kern w:val="0"/>
          <w:sz w:val="28"/>
          <w:szCs w:val="28"/>
          <w:rtl/>
          <w:lang w:bidi="ar-AE"/>
        </w:rPr>
      </w:pPr>
      <w:r w:rsidRPr="00C50D68">
        <w:rPr>
          <w:rFonts w:ascii="Simplified Arabic" w:hAnsi="Simplified Arabic"/>
          <w:b/>
          <w:bCs/>
          <w:snapToGrid/>
          <w:kern w:val="0"/>
          <w:sz w:val="28"/>
          <w:szCs w:val="28"/>
          <w:lang w:bidi="ar-AE"/>
        </w:rPr>
        <w:t>3</w:t>
      </w:r>
      <w:r w:rsidR="002675C5" w:rsidRPr="002675C5">
        <w:rPr>
          <w:rFonts w:ascii="Simplified Arabic" w:hAnsi="Simplified Arabic"/>
          <w:b/>
          <w:bCs/>
          <w:snapToGrid/>
          <w:kern w:val="0"/>
          <w:sz w:val="28"/>
          <w:szCs w:val="28"/>
          <w:rtl/>
          <w:lang w:bidi="ar-AE"/>
        </w:rPr>
        <w:t xml:space="preserve">-  أحكام الإعدام </w:t>
      </w:r>
    </w:p>
    <w:p w:rsidR="002675C5" w:rsidRPr="002675C5" w:rsidRDefault="002675C5" w:rsidP="006B65E0">
      <w:pPr>
        <w:shd w:val="clear" w:color="auto" w:fill="FFFFFF"/>
        <w:spacing w:before="100" w:beforeAutospacing="1" w:after="100" w:afterAutospacing="1"/>
        <w:jc w:val="both"/>
        <w:rPr>
          <w:rFonts w:ascii="Simplified Arabic" w:hAnsi="Simplified Arabic"/>
          <w:snapToGrid/>
          <w:kern w:val="0"/>
          <w:sz w:val="28"/>
          <w:szCs w:val="28"/>
          <w:rtl/>
        </w:rPr>
      </w:pPr>
      <w:r w:rsidRPr="002675C5">
        <w:rPr>
          <w:rFonts w:ascii="Simplified Arabic" w:hAnsi="Simplified Arabic"/>
          <w:snapToGrid/>
          <w:kern w:val="0"/>
          <w:sz w:val="28"/>
          <w:szCs w:val="28"/>
          <w:rtl/>
        </w:rPr>
        <w:t xml:space="preserve">رصدت الهيئة </w:t>
      </w:r>
      <w:r w:rsidR="008679F7">
        <w:rPr>
          <w:rFonts w:ascii="Simplified Arabic" w:hAnsi="Simplified Arabic"/>
          <w:b/>
          <w:bCs/>
          <w:snapToGrid/>
          <w:kern w:val="0"/>
          <w:sz w:val="28"/>
          <w:szCs w:val="28"/>
          <w:rtl/>
        </w:rPr>
        <w:t xml:space="preserve">اصدار </w:t>
      </w:r>
      <w:r w:rsidRPr="002675C5">
        <w:rPr>
          <w:rFonts w:ascii="Simplified Arabic" w:hAnsi="Simplified Arabic"/>
          <w:b/>
          <w:bCs/>
          <w:snapToGrid/>
          <w:kern w:val="0"/>
          <w:sz w:val="28"/>
          <w:szCs w:val="28"/>
          <w:rtl/>
        </w:rPr>
        <w:t>حكم إعدام</w:t>
      </w:r>
      <w:r w:rsidR="006B65E0">
        <w:rPr>
          <w:rFonts w:ascii="Simplified Arabic" w:hAnsi="Simplified Arabic" w:hint="cs"/>
          <w:b/>
          <w:bCs/>
          <w:snapToGrid/>
          <w:kern w:val="0"/>
          <w:sz w:val="28"/>
          <w:szCs w:val="28"/>
          <w:rtl/>
        </w:rPr>
        <w:t xml:space="preserve"> واحد</w:t>
      </w:r>
      <w:r w:rsidRPr="002675C5">
        <w:rPr>
          <w:rFonts w:ascii="Simplified Arabic" w:hAnsi="Simplified Arabic"/>
          <w:b/>
          <w:bCs/>
          <w:snapToGrid/>
          <w:kern w:val="0"/>
          <w:sz w:val="28"/>
          <w:szCs w:val="28"/>
        </w:rPr>
        <w:t> </w:t>
      </w:r>
      <w:r w:rsidRPr="002675C5">
        <w:rPr>
          <w:rFonts w:ascii="Simplified Arabic" w:hAnsi="Simplified Arabic"/>
          <w:snapToGrid/>
          <w:kern w:val="0"/>
          <w:sz w:val="28"/>
          <w:szCs w:val="28"/>
          <w:rtl/>
        </w:rPr>
        <w:t xml:space="preserve">خلال شهر </w:t>
      </w:r>
      <w:r w:rsidRPr="002675C5">
        <w:rPr>
          <w:rFonts w:ascii="Simplified Arabic" w:hAnsi="Simplified Arabic" w:hint="cs"/>
          <w:snapToGrid/>
          <w:kern w:val="0"/>
          <w:sz w:val="28"/>
          <w:szCs w:val="28"/>
          <w:rtl/>
        </w:rPr>
        <w:t>أيار</w:t>
      </w:r>
      <w:r w:rsidRPr="002675C5">
        <w:rPr>
          <w:rFonts w:ascii="Simplified Arabic" w:hAnsi="Simplified Arabic"/>
          <w:snapToGrid/>
          <w:kern w:val="0"/>
          <w:sz w:val="28"/>
          <w:szCs w:val="28"/>
          <w:rtl/>
        </w:rPr>
        <w:t xml:space="preserve"> في قطاع غزة</w:t>
      </w:r>
      <w:r w:rsidRPr="002675C5">
        <w:rPr>
          <w:rFonts w:ascii="Simplified Arabic" w:hAnsi="Simplified Arabic" w:hint="cs"/>
          <w:snapToGrid/>
          <w:kern w:val="0"/>
          <w:sz w:val="28"/>
          <w:szCs w:val="28"/>
          <w:rtl/>
        </w:rPr>
        <w:t xml:space="preserve">، وقد كان على النحو التالي: </w:t>
      </w:r>
      <w:r w:rsidRPr="002675C5">
        <w:rPr>
          <w:rFonts w:ascii="Simplified Arabic" w:hAnsi="Simplified Arabic"/>
          <w:snapToGrid/>
          <w:kern w:val="0"/>
          <w:sz w:val="28"/>
          <w:szCs w:val="28"/>
          <w:rtl/>
        </w:rPr>
        <w:t>بتاريخ 30/5/2018 اصدرت محكمة بداية غزة، حك</w:t>
      </w:r>
      <w:r w:rsidR="006B65E0">
        <w:rPr>
          <w:rFonts w:ascii="Simplified Arabic" w:hAnsi="Simplified Arabic" w:hint="cs"/>
          <w:snapToGrid/>
          <w:kern w:val="0"/>
          <w:sz w:val="28"/>
          <w:szCs w:val="28"/>
          <w:rtl/>
        </w:rPr>
        <w:t>ماً</w:t>
      </w:r>
      <w:r w:rsidRPr="002675C5">
        <w:rPr>
          <w:rFonts w:ascii="Simplified Arabic" w:hAnsi="Simplified Arabic"/>
          <w:snapToGrid/>
          <w:kern w:val="0"/>
          <w:sz w:val="28"/>
          <w:szCs w:val="28"/>
          <w:rtl/>
        </w:rPr>
        <w:t xml:space="preserve"> غياب</w:t>
      </w:r>
      <w:r w:rsidR="006B65E0">
        <w:rPr>
          <w:rFonts w:ascii="Simplified Arabic" w:hAnsi="Simplified Arabic" w:hint="cs"/>
          <w:snapToGrid/>
          <w:kern w:val="0"/>
          <w:sz w:val="28"/>
          <w:szCs w:val="28"/>
          <w:rtl/>
        </w:rPr>
        <w:t>ياً</w:t>
      </w:r>
      <w:r w:rsidRPr="002675C5">
        <w:rPr>
          <w:rFonts w:ascii="Simplified Arabic" w:hAnsi="Simplified Arabic"/>
          <w:snapToGrid/>
          <w:kern w:val="0"/>
          <w:sz w:val="28"/>
          <w:szCs w:val="28"/>
          <w:rtl/>
        </w:rPr>
        <w:t xml:space="preserve"> ضد المواطن </w:t>
      </w:r>
      <w:r w:rsidR="008679F7" w:rsidRPr="008679F7">
        <w:rPr>
          <w:rFonts w:ascii="Simplified Arabic" w:hAnsi="Simplified Arabic" w:hint="cs"/>
          <w:b/>
          <w:bCs/>
          <w:snapToGrid/>
          <w:kern w:val="0"/>
          <w:sz w:val="28"/>
          <w:szCs w:val="28"/>
          <w:rtl/>
        </w:rPr>
        <w:t>( م. أ)</w:t>
      </w:r>
      <w:r w:rsidRPr="008679F7">
        <w:rPr>
          <w:rFonts w:ascii="Simplified Arabic" w:hAnsi="Simplified Arabic"/>
          <w:b/>
          <w:bCs/>
          <w:snapToGrid/>
          <w:kern w:val="0"/>
          <w:sz w:val="28"/>
          <w:szCs w:val="28"/>
          <w:rtl/>
        </w:rPr>
        <w:t>،</w:t>
      </w:r>
      <w:r w:rsidRPr="002675C5">
        <w:rPr>
          <w:rFonts w:ascii="Simplified Arabic" w:hAnsi="Simplified Arabic"/>
          <w:snapToGrid/>
          <w:kern w:val="0"/>
          <w:sz w:val="28"/>
          <w:szCs w:val="28"/>
          <w:rtl/>
        </w:rPr>
        <w:t xml:space="preserve"> مواليد 18/4/1988 سكان الشجاعية، والمتهم بقتل المواطن </w:t>
      </w:r>
      <w:r w:rsidR="008679F7" w:rsidRPr="008679F7">
        <w:rPr>
          <w:rFonts w:ascii="Simplified Arabic" w:hAnsi="Simplified Arabic" w:hint="cs"/>
          <w:b/>
          <w:bCs/>
          <w:snapToGrid/>
          <w:kern w:val="0"/>
          <w:sz w:val="28"/>
          <w:szCs w:val="28"/>
          <w:rtl/>
        </w:rPr>
        <w:t>( م. أ)</w:t>
      </w:r>
      <w:r w:rsidR="009923CF" w:rsidRPr="008679F7">
        <w:rPr>
          <w:rFonts w:ascii="Simplified Arabic" w:hAnsi="Simplified Arabic"/>
          <w:b/>
          <w:bCs/>
          <w:snapToGrid/>
          <w:kern w:val="0"/>
          <w:sz w:val="28"/>
          <w:szCs w:val="28"/>
          <w:rtl/>
        </w:rPr>
        <w:t>،</w:t>
      </w:r>
      <w:r w:rsidR="009923CF" w:rsidRPr="00C50D68">
        <w:rPr>
          <w:rFonts w:ascii="Simplified Arabic" w:hAnsi="Simplified Arabic"/>
          <w:snapToGrid/>
          <w:kern w:val="0"/>
          <w:sz w:val="28"/>
          <w:szCs w:val="28"/>
          <w:rtl/>
        </w:rPr>
        <w:t xml:space="preserve"> البالغ من العمر 24 عام</w:t>
      </w:r>
      <w:r w:rsidRPr="002675C5">
        <w:rPr>
          <w:rFonts w:ascii="Simplified Arabic" w:hAnsi="Simplified Arabic"/>
          <w:snapToGrid/>
          <w:kern w:val="0"/>
          <w:sz w:val="28"/>
          <w:szCs w:val="28"/>
          <w:rtl/>
        </w:rPr>
        <w:t>ا</w:t>
      </w:r>
      <w:r w:rsidR="009923CF" w:rsidRPr="00C50D68">
        <w:rPr>
          <w:rFonts w:ascii="Simplified Arabic" w:hAnsi="Simplified Arabic" w:hint="cs"/>
          <w:snapToGrid/>
          <w:kern w:val="0"/>
          <w:sz w:val="28"/>
          <w:szCs w:val="28"/>
          <w:rtl/>
        </w:rPr>
        <w:t>ً</w:t>
      </w:r>
      <w:r w:rsidRPr="002675C5">
        <w:rPr>
          <w:rFonts w:ascii="Simplified Arabic" w:hAnsi="Simplified Arabic"/>
          <w:snapToGrid/>
          <w:kern w:val="0"/>
          <w:sz w:val="28"/>
          <w:szCs w:val="28"/>
          <w:rtl/>
        </w:rPr>
        <w:t>، من سكان حي الشجاعية.</w:t>
      </w:r>
      <w:r w:rsidRPr="002675C5">
        <w:rPr>
          <w:rFonts w:ascii="Simplified Arabic" w:hAnsi="Simplified Arabic" w:hint="cs"/>
          <w:snapToGrid/>
          <w:kern w:val="0"/>
          <w:sz w:val="28"/>
          <w:szCs w:val="28"/>
          <w:rtl/>
        </w:rPr>
        <w:t xml:space="preserve"> </w:t>
      </w:r>
      <w:r w:rsidRPr="002675C5">
        <w:rPr>
          <w:rFonts w:ascii="Simplified Arabic" w:hAnsi="Simplified Arabic"/>
          <w:snapToGrid/>
          <w:kern w:val="0"/>
          <w:sz w:val="28"/>
          <w:szCs w:val="28"/>
          <w:rtl/>
        </w:rPr>
        <w:t>حيث صدر الحكم عليه بالإعدام شنقاً حتى الموت وذلك عن تهمة القتل قصداً، وحمل سلاح ناري بدون ترخيص وبمناسبة غير مشروعة وذلك خلافاً لمواد قانون العقوبات رقم 74 لعام 1936.</w:t>
      </w:r>
    </w:p>
    <w:p w:rsidR="002675C5" w:rsidRPr="002675C5" w:rsidRDefault="002675C5" w:rsidP="002675C5">
      <w:pPr>
        <w:spacing w:after="200" w:line="276" w:lineRule="auto"/>
        <w:jc w:val="both"/>
        <w:rPr>
          <w:rFonts w:ascii="Simplified Arabic" w:hAnsi="Simplified Arabic"/>
          <w:snapToGrid/>
          <w:kern w:val="0"/>
          <w:sz w:val="28"/>
          <w:szCs w:val="28"/>
          <w:rtl/>
        </w:rPr>
      </w:pPr>
      <w:r w:rsidRPr="002675C5">
        <w:rPr>
          <w:rFonts w:ascii="Simplified Arabic" w:hAnsi="Simplified Arabic"/>
          <w:b/>
          <w:bCs/>
          <w:snapToGrid/>
          <w:kern w:val="0"/>
          <w:sz w:val="28"/>
          <w:szCs w:val="28"/>
          <w:u w:val="single"/>
          <w:rtl/>
        </w:rPr>
        <w:t>والجدير بالذكر</w:t>
      </w:r>
      <w:r w:rsidRPr="002675C5">
        <w:rPr>
          <w:rFonts w:ascii="Simplified Arabic" w:hAnsi="Simplified Arabic"/>
          <w:snapToGrid/>
          <w:kern w:val="0"/>
          <w:sz w:val="28"/>
          <w:szCs w:val="28"/>
          <w:rtl/>
        </w:rPr>
        <w:t xml:space="preserve"> أن المتهم حكم غيابي كونه فار من وجه العدالة ومتواجد خارج البلاد.</w:t>
      </w:r>
    </w:p>
    <w:p w:rsidR="00255C42" w:rsidRPr="00C163D0" w:rsidRDefault="00255C42" w:rsidP="00255C42">
      <w:pPr>
        <w:jc w:val="mediumKashida"/>
        <w:rPr>
          <w:rFonts w:ascii="Simplified Arabic" w:hAnsi="Simplified Arabic"/>
          <w:snapToGrid/>
          <w:kern w:val="0"/>
          <w:sz w:val="28"/>
          <w:szCs w:val="28"/>
          <w:rtl/>
        </w:rPr>
      </w:pPr>
    </w:p>
    <w:bookmarkEnd w:id="0"/>
    <w:bookmarkEnd w:id="1"/>
    <w:p w:rsidR="0055410C" w:rsidRPr="00B3655F" w:rsidRDefault="000122AA" w:rsidP="006B65E0">
      <w:pPr>
        <w:tabs>
          <w:tab w:val="center" w:pos="4320"/>
          <w:tab w:val="right" w:pos="8640"/>
        </w:tabs>
        <w:snapToGrid w:val="0"/>
        <w:jc w:val="both"/>
        <w:rPr>
          <w:rFonts w:ascii="Simplified Arabic" w:hAnsi="Simplified Arabic"/>
          <w:sz w:val="28"/>
          <w:szCs w:val="28"/>
          <w:rtl/>
        </w:rPr>
      </w:pPr>
      <w:r>
        <w:rPr>
          <w:rFonts w:ascii="Simplified Arabic" w:hAnsi="Simplified Arabic" w:hint="cs"/>
          <w:b/>
          <w:bCs/>
          <w:sz w:val="28"/>
          <w:szCs w:val="28"/>
          <w:rtl/>
        </w:rPr>
        <w:t>4</w:t>
      </w:r>
      <w:r w:rsidR="006960CF" w:rsidRPr="00B3655F">
        <w:rPr>
          <w:rFonts w:ascii="Simplified Arabic" w:hAnsi="Simplified Arabic"/>
          <w:b/>
          <w:bCs/>
          <w:sz w:val="28"/>
          <w:szCs w:val="28"/>
          <w:rtl/>
        </w:rPr>
        <w:t xml:space="preserve">. </w:t>
      </w:r>
      <w:r w:rsidR="003175A4" w:rsidRPr="00B3655F">
        <w:rPr>
          <w:rFonts w:ascii="Simplified Arabic" w:hAnsi="Simplified Arabic"/>
          <w:b/>
          <w:bCs/>
          <w:sz w:val="28"/>
          <w:szCs w:val="28"/>
          <w:rtl/>
        </w:rPr>
        <w:t>التعذيب أثناء التوقيف</w:t>
      </w:r>
      <w:r w:rsidR="003175A4" w:rsidRPr="00B3655F">
        <w:rPr>
          <w:rFonts w:ascii="Simplified Arabic" w:hAnsi="Simplified Arabic" w:hint="cs"/>
          <w:b/>
          <w:bCs/>
          <w:sz w:val="28"/>
          <w:szCs w:val="28"/>
          <w:rtl/>
        </w:rPr>
        <w:t xml:space="preserve"> </w:t>
      </w:r>
      <w:r w:rsidR="007122B8" w:rsidRPr="00B3655F">
        <w:rPr>
          <w:rFonts w:ascii="Simplified Arabic" w:hAnsi="Simplified Arabic"/>
          <w:b/>
          <w:bCs/>
          <w:sz w:val="28"/>
          <w:szCs w:val="28"/>
          <w:rtl/>
        </w:rPr>
        <w:t>– المعاملة القاسية والمهينة</w:t>
      </w:r>
      <w:r w:rsidR="0044700C" w:rsidRPr="00B3655F">
        <w:rPr>
          <w:rFonts w:ascii="Simplified Arabic" w:hAnsi="Simplified Arabic"/>
          <w:b/>
          <w:bCs/>
          <w:sz w:val="28"/>
          <w:szCs w:val="28"/>
          <w:rtl/>
        </w:rPr>
        <w:t xml:space="preserve">. </w:t>
      </w:r>
      <w:r w:rsidR="007122B8" w:rsidRPr="00B3655F">
        <w:rPr>
          <w:rFonts w:ascii="Simplified Arabic" w:hAnsi="Simplified Arabic"/>
          <w:sz w:val="28"/>
          <w:szCs w:val="28"/>
          <w:rtl/>
        </w:rPr>
        <w:t xml:space="preserve">تلقت الهيئة </w:t>
      </w:r>
      <w:r w:rsidR="00A14AFD" w:rsidRPr="00B3655F">
        <w:rPr>
          <w:rFonts w:ascii="Simplified Arabic" w:hAnsi="Simplified Arabic"/>
          <w:sz w:val="28"/>
          <w:szCs w:val="28"/>
          <w:rtl/>
        </w:rPr>
        <w:t>خلال الفترة التي يغطيها التقرير</w:t>
      </w:r>
      <w:r w:rsidR="009F7900" w:rsidRPr="00B3655F">
        <w:rPr>
          <w:rFonts w:ascii="Simplified Arabic" w:hAnsi="Simplified Arabic" w:hint="cs"/>
          <w:b/>
          <w:bCs/>
          <w:sz w:val="28"/>
          <w:szCs w:val="28"/>
          <w:rtl/>
        </w:rPr>
        <w:t xml:space="preserve"> </w:t>
      </w:r>
      <w:r>
        <w:rPr>
          <w:rFonts w:ascii="Simplified Arabic" w:hAnsi="Simplified Arabic" w:hint="cs"/>
          <w:b/>
          <w:bCs/>
          <w:sz w:val="28"/>
          <w:szCs w:val="28"/>
          <w:rtl/>
        </w:rPr>
        <w:t>31</w:t>
      </w:r>
      <w:r w:rsidR="00302C6A" w:rsidRPr="00B3655F">
        <w:rPr>
          <w:rFonts w:ascii="Simplified Arabic" w:hAnsi="Simplified Arabic"/>
          <w:b/>
          <w:bCs/>
          <w:sz w:val="28"/>
          <w:szCs w:val="28"/>
        </w:rPr>
        <w:t xml:space="preserve"> </w:t>
      </w:r>
      <w:r w:rsidR="007122B8" w:rsidRPr="00B3655F">
        <w:rPr>
          <w:rFonts w:ascii="Simplified Arabic" w:hAnsi="Simplified Arabic"/>
          <w:b/>
          <w:bCs/>
          <w:sz w:val="28"/>
          <w:szCs w:val="28"/>
          <w:rtl/>
        </w:rPr>
        <w:t>شكوى</w:t>
      </w:r>
      <w:r w:rsidR="007122B8" w:rsidRPr="00B3655F">
        <w:rPr>
          <w:rFonts w:ascii="Simplified Arabic" w:hAnsi="Simplified Arabic"/>
          <w:sz w:val="28"/>
          <w:szCs w:val="28"/>
          <w:rtl/>
        </w:rPr>
        <w:t xml:space="preserve"> تتعلق بالتعذيب وسوء المعاملة</w:t>
      </w:r>
      <w:r w:rsidR="0044700C" w:rsidRPr="00B3655F">
        <w:rPr>
          <w:rFonts w:ascii="Simplified Arabic" w:hAnsi="Simplified Arabic"/>
          <w:sz w:val="28"/>
          <w:szCs w:val="28"/>
          <w:rtl/>
        </w:rPr>
        <w:t>،</w:t>
      </w:r>
      <w:r w:rsidR="007122B8" w:rsidRPr="00B3655F">
        <w:rPr>
          <w:rFonts w:ascii="Simplified Arabic" w:hAnsi="Simplified Arabic"/>
          <w:sz w:val="28"/>
          <w:szCs w:val="28"/>
          <w:rtl/>
        </w:rPr>
        <w:t xml:space="preserve"> منها</w:t>
      </w:r>
      <w:r w:rsidR="00F04F07" w:rsidRPr="00B3655F">
        <w:rPr>
          <w:rFonts w:ascii="Simplified Arabic" w:hAnsi="Simplified Arabic" w:hint="cs"/>
          <w:sz w:val="28"/>
          <w:szCs w:val="28"/>
          <w:rtl/>
        </w:rPr>
        <w:t xml:space="preserve"> </w:t>
      </w:r>
      <w:r>
        <w:rPr>
          <w:rFonts w:ascii="Simplified Arabic" w:hAnsi="Simplified Arabic" w:hint="cs"/>
          <w:sz w:val="28"/>
          <w:szCs w:val="28"/>
          <w:rtl/>
        </w:rPr>
        <w:t>23</w:t>
      </w:r>
      <w:r w:rsidR="008F7FFE" w:rsidRPr="00B3655F">
        <w:rPr>
          <w:rFonts w:ascii="Simplified Arabic" w:hAnsi="Simplified Arabic" w:hint="cs"/>
          <w:sz w:val="28"/>
          <w:szCs w:val="28"/>
          <w:rtl/>
        </w:rPr>
        <w:t xml:space="preserve"> </w:t>
      </w:r>
      <w:r w:rsidR="007122B8" w:rsidRPr="00B3655F">
        <w:rPr>
          <w:rFonts w:ascii="Simplified Arabic" w:hAnsi="Simplified Arabic"/>
          <w:b/>
          <w:bCs/>
          <w:sz w:val="28"/>
          <w:szCs w:val="28"/>
          <w:rtl/>
        </w:rPr>
        <w:t>شكوى</w:t>
      </w:r>
      <w:r w:rsidR="007122B8" w:rsidRPr="00B3655F">
        <w:rPr>
          <w:rFonts w:ascii="Simplified Arabic" w:hAnsi="Simplified Arabic"/>
          <w:sz w:val="28"/>
          <w:szCs w:val="28"/>
          <w:rtl/>
        </w:rPr>
        <w:t xml:space="preserve"> في الضفة </w:t>
      </w:r>
      <w:r w:rsidR="00A14AFD" w:rsidRPr="00B3655F">
        <w:rPr>
          <w:rFonts w:ascii="Simplified Arabic" w:hAnsi="Simplified Arabic"/>
          <w:sz w:val="28"/>
          <w:szCs w:val="28"/>
          <w:rtl/>
        </w:rPr>
        <w:t>الغربية</w:t>
      </w:r>
      <w:r w:rsidR="00170EAB" w:rsidRPr="00B3655F">
        <w:rPr>
          <w:rFonts w:ascii="Simplified Arabic" w:hAnsi="Simplified Arabic"/>
          <w:b/>
          <w:bCs/>
          <w:sz w:val="28"/>
          <w:szCs w:val="28"/>
          <w:rtl/>
        </w:rPr>
        <w:t xml:space="preserve"> </w:t>
      </w:r>
      <w:r w:rsidR="006D4222" w:rsidRPr="00B3655F">
        <w:rPr>
          <w:rFonts w:ascii="Simplified Arabic" w:hAnsi="Simplified Arabic"/>
          <w:b/>
          <w:bCs/>
          <w:sz w:val="28"/>
          <w:szCs w:val="28"/>
          <w:rtl/>
        </w:rPr>
        <w:t>و</w:t>
      </w:r>
      <w:r>
        <w:rPr>
          <w:rFonts w:ascii="Simplified Arabic" w:hAnsi="Simplified Arabic" w:hint="cs"/>
          <w:b/>
          <w:bCs/>
          <w:snapToGrid/>
          <w:kern w:val="0"/>
          <w:sz w:val="28"/>
          <w:szCs w:val="28"/>
          <w:rtl/>
        </w:rPr>
        <w:t>8</w:t>
      </w:r>
      <w:r w:rsidR="00302C6A" w:rsidRPr="00B3655F">
        <w:rPr>
          <w:rFonts w:ascii="Simplified Arabic" w:hAnsi="Simplified Arabic" w:hint="cs"/>
          <w:b/>
          <w:bCs/>
          <w:snapToGrid/>
          <w:kern w:val="0"/>
          <w:sz w:val="28"/>
          <w:szCs w:val="28"/>
          <w:rtl/>
        </w:rPr>
        <w:t xml:space="preserve"> </w:t>
      </w:r>
      <w:r w:rsidR="001469D1" w:rsidRPr="00B3655F">
        <w:rPr>
          <w:rFonts w:ascii="Simplified Arabic" w:hAnsi="Simplified Arabic"/>
          <w:b/>
          <w:bCs/>
          <w:sz w:val="28"/>
          <w:szCs w:val="28"/>
          <w:rtl/>
        </w:rPr>
        <w:t>شك</w:t>
      </w:r>
      <w:r w:rsidR="00A7504C" w:rsidRPr="00B3655F">
        <w:rPr>
          <w:rFonts w:ascii="Simplified Arabic" w:hAnsi="Simplified Arabic"/>
          <w:b/>
          <w:bCs/>
          <w:sz w:val="28"/>
          <w:szCs w:val="28"/>
          <w:rtl/>
        </w:rPr>
        <w:t>وى</w:t>
      </w:r>
      <w:r w:rsidR="009C5464" w:rsidRPr="00B3655F">
        <w:rPr>
          <w:rFonts w:ascii="Simplified Arabic" w:hAnsi="Simplified Arabic"/>
          <w:sz w:val="28"/>
          <w:szCs w:val="28"/>
          <w:rtl/>
        </w:rPr>
        <w:t xml:space="preserve"> في قطاع غزة</w:t>
      </w:r>
      <w:r w:rsidR="00A14AFD" w:rsidRPr="00B3655F">
        <w:rPr>
          <w:rFonts w:ascii="Simplified Arabic" w:hAnsi="Simplified Arabic"/>
          <w:sz w:val="28"/>
          <w:szCs w:val="28"/>
          <w:rtl/>
        </w:rPr>
        <w:t>،</w:t>
      </w:r>
      <w:r w:rsidR="00AD2FAA" w:rsidRPr="00B3655F">
        <w:rPr>
          <w:rFonts w:ascii="Simplified Arabic" w:hAnsi="Simplified Arabic"/>
          <w:sz w:val="28"/>
          <w:szCs w:val="28"/>
          <w:rtl/>
        </w:rPr>
        <w:t xml:space="preserve"> </w:t>
      </w:r>
      <w:r w:rsidR="00CE777B" w:rsidRPr="00B3655F">
        <w:rPr>
          <w:rFonts w:ascii="Simplified Arabic" w:hAnsi="Simplified Arabic"/>
          <w:sz w:val="28"/>
          <w:szCs w:val="28"/>
          <w:rtl/>
        </w:rPr>
        <w:t xml:space="preserve">وقد </w:t>
      </w:r>
      <w:r w:rsidR="003C36D8" w:rsidRPr="00B3655F">
        <w:rPr>
          <w:rFonts w:ascii="Simplified Arabic" w:hAnsi="Simplified Arabic"/>
          <w:sz w:val="28"/>
          <w:szCs w:val="28"/>
          <w:rtl/>
        </w:rPr>
        <w:t>وردت</w:t>
      </w:r>
      <w:r w:rsidR="00AC3ED6" w:rsidRPr="00B3655F">
        <w:rPr>
          <w:rFonts w:ascii="Simplified Arabic" w:hAnsi="Simplified Arabic"/>
          <w:sz w:val="28"/>
          <w:szCs w:val="28"/>
          <w:rtl/>
        </w:rPr>
        <w:t xml:space="preserve"> </w:t>
      </w:r>
      <w:r w:rsidR="00CE777B" w:rsidRPr="00B3655F">
        <w:rPr>
          <w:rFonts w:ascii="Simplified Arabic" w:hAnsi="Simplified Arabic"/>
          <w:sz w:val="28"/>
          <w:szCs w:val="28"/>
          <w:rtl/>
        </w:rPr>
        <w:t>الشكاوى في الضفة الغربية</w:t>
      </w:r>
      <w:r w:rsidR="00475941" w:rsidRPr="00B3655F">
        <w:rPr>
          <w:rFonts w:ascii="Simplified Arabic" w:hAnsi="Simplified Arabic" w:hint="cs"/>
          <w:sz w:val="28"/>
          <w:szCs w:val="28"/>
          <w:rtl/>
        </w:rPr>
        <w:t xml:space="preserve"> على النحو التالي:</w:t>
      </w:r>
      <w:r w:rsidR="009F7900" w:rsidRPr="00B3655F">
        <w:rPr>
          <w:rFonts w:ascii="Simplified Arabic" w:hAnsi="Simplified Arabic" w:hint="cs"/>
          <w:sz w:val="28"/>
          <w:szCs w:val="28"/>
          <w:rtl/>
        </w:rPr>
        <w:t xml:space="preserve"> </w:t>
      </w:r>
      <w:r>
        <w:rPr>
          <w:rFonts w:ascii="Simplified Arabic" w:hAnsi="Simplified Arabic" w:hint="cs"/>
          <w:sz w:val="28"/>
          <w:szCs w:val="28"/>
          <w:rtl/>
        </w:rPr>
        <w:t>17</w:t>
      </w:r>
      <w:r w:rsidR="00787DF5" w:rsidRPr="00B3655F">
        <w:rPr>
          <w:rFonts w:ascii="Simplified Arabic" w:hAnsi="Simplified Arabic" w:hint="cs"/>
          <w:sz w:val="28"/>
          <w:szCs w:val="28"/>
          <w:rtl/>
        </w:rPr>
        <w:t xml:space="preserve"> شكوى</w:t>
      </w:r>
      <w:r w:rsidR="00CE777B" w:rsidRPr="00B3655F">
        <w:rPr>
          <w:rFonts w:ascii="Simplified Arabic" w:hAnsi="Simplified Arabic"/>
          <w:sz w:val="28"/>
          <w:szCs w:val="28"/>
          <w:rtl/>
        </w:rPr>
        <w:t xml:space="preserve"> </w:t>
      </w:r>
      <w:r w:rsidR="008D619B" w:rsidRPr="00B3655F">
        <w:rPr>
          <w:rFonts w:ascii="Simplified Arabic" w:hAnsi="Simplified Arabic" w:hint="cs"/>
          <w:sz w:val="28"/>
          <w:szCs w:val="28"/>
          <w:rtl/>
        </w:rPr>
        <w:t xml:space="preserve">ضد جهاز </w:t>
      </w:r>
      <w:r w:rsidR="00AC3ED6" w:rsidRPr="00B3655F">
        <w:rPr>
          <w:rFonts w:ascii="Simplified Arabic" w:hAnsi="Simplified Arabic"/>
          <w:sz w:val="28"/>
          <w:szCs w:val="28"/>
          <w:rtl/>
        </w:rPr>
        <w:t>الشرطة</w:t>
      </w:r>
      <w:r w:rsidR="00317734" w:rsidRPr="00B3655F">
        <w:rPr>
          <w:rFonts w:ascii="Simplified Arabic" w:hAnsi="Simplified Arabic" w:hint="cs"/>
          <w:sz w:val="28"/>
          <w:szCs w:val="28"/>
          <w:rtl/>
        </w:rPr>
        <w:t>، و</w:t>
      </w:r>
      <w:r>
        <w:rPr>
          <w:rFonts w:ascii="Simplified Arabic" w:hAnsi="Simplified Arabic" w:hint="cs"/>
          <w:sz w:val="28"/>
          <w:szCs w:val="28"/>
          <w:rtl/>
        </w:rPr>
        <w:t xml:space="preserve">3 </w:t>
      </w:r>
      <w:r w:rsidR="00790B0F" w:rsidRPr="00B3655F">
        <w:rPr>
          <w:rFonts w:ascii="Simplified Arabic" w:hAnsi="Simplified Arabic" w:hint="cs"/>
          <w:sz w:val="28"/>
          <w:szCs w:val="28"/>
          <w:rtl/>
        </w:rPr>
        <w:t>شك</w:t>
      </w:r>
      <w:r>
        <w:rPr>
          <w:rFonts w:ascii="Simplified Arabic" w:hAnsi="Simplified Arabic" w:hint="cs"/>
          <w:sz w:val="28"/>
          <w:szCs w:val="28"/>
          <w:rtl/>
        </w:rPr>
        <w:t>ا</w:t>
      </w:r>
      <w:r w:rsidR="00787DF5" w:rsidRPr="00B3655F">
        <w:rPr>
          <w:rFonts w:ascii="Simplified Arabic" w:hAnsi="Simplified Arabic" w:hint="cs"/>
          <w:sz w:val="28"/>
          <w:szCs w:val="28"/>
          <w:rtl/>
        </w:rPr>
        <w:t>وى</w:t>
      </w:r>
      <w:r w:rsidR="00EF3DC6" w:rsidRPr="00B3655F">
        <w:rPr>
          <w:rFonts w:ascii="Simplified Arabic" w:hAnsi="Simplified Arabic" w:hint="cs"/>
          <w:sz w:val="28"/>
          <w:szCs w:val="28"/>
          <w:rtl/>
        </w:rPr>
        <w:t xml:space="preserve"> </w:t>
      </w:r>
      <w:r w:rsidR="00317734" w:rsidRPr="00B3655F">
        <w:rPr>
          <w:rFonts w:ascii="Simplified Arabic" w:hAnsi="Simplified Arabic" w:hint="cs"/>
          <w:sz w:val="28"/>
          <w:szCs w:val="28"/>
          <w:rtl/>
        </w:rPr>
        <w:t>ضد جه</w:t>
      </w:r>
      <w:r w:rsidR="00790B0F" w:rsidRPr="00B3655F">
        <w:rPr>
          <w:rFonts w:ascii="Simplified Arabic" w:hAnsi="Simplified Arabic" w:hint="cs"/>
          <w:sz w:val="28"/>
          <w:szCs w:val="28"/>
          <w:rtl/>
        </w:rPr>
        <w:t>ا</w:t>
      </w:r>
      <w:r w:rsidR="00A622E8" w:rsidRPr="00B3655F">
        <w:rPr>
          <w:rFonts w:ascii="Simplified Arabic" w:hAnsi="Simplified Arabic" w:hint="cs"/>
          <w:sz w:val="28"/>
          <w:szCs w:val="28"/>
          <w:rtl/>
        </w:rPr>
        <w:t>ز الأمن الوقائي</w:t>
      </w:r>
      <w:r w:rsidR="00EF3DC6" w:rsidRPr="00B3655F">
        <w:rPr>
          <w:rFonts w:ascii="Simplified Arabic" w:hAnsi="Simplified Arabic" w:hint="cs"/>
          <w:sz w:val="28"/>
          <w:szCs w:val="28"/>
          <w:rtl/>
        </w:rPr>
        <w:t xml:space="preserve">، </w:t>
      </w:r>
      <w:r>
        <w:rPr>
          <w:rFonts w:ascii="Simplified Arabic" w:hAnsi="Simplified Arabic" w:hint="cs"/>
          <w:sz w:val="28"/>
          <w:szCs w:val="28"/>
          <w:rtl/>
        </w:rPr>
        <w:t>و3 شك</w:t>
      </w:r>
      <w:r w:rsidR="00EF3DC6" w:rsidRPr="00B3655F">
        <w:rPr>
          <w:rFonts w:ascii="Simplified Arabic" w:hAnsi="Simplified Arabic" w:hint="cs"/>
          <w:sz w:val="28"/>
          <w:szCs w:val="28"/>
          <w:rtl/>
        </w:rPr>
        <w:t>ا</w:t>
      </w:r>
      <w:r>
        <w:rPr>
          <w:rFonts w:ascii="Simplified Arabic" w:hAnsi="Simplified Arabic" w:hint="cs"/>
          <w:sz w:val="28"/>
          <w:szCs w:val="28"/>
          <w:rtl/>
        </w:rPr>
        <w:t xml:space="preserve">وى ضد جهاز المخابرات العامة. </w:t>
      </w:r>
      <w:r w:rsidR="001C5116" w:rsidRPr="00B3655F">
        <w:rPr>
          <w:rFonts w:ascii="Simplified Arabic" w:hAnsi="Simplified Arabic"/>
          <w:sz w:val="28"/>
          <w:szCs w:val="28"/>
          <w:rtl/>
        </w:rPr>
        <w:t xml:space="preserve">أما </w:t>
      </w:r>
      <w:r w:rsidR="00A14AFD" w:rsidRPr="00B3655F">
        <w:rPr>
          <w:rFonts w:ascii="Simplified Arabic" w:hAnsi="Simplified Arabic"/>
          <w:sz w:val="28"/>
          <w:szCs w:val="28"/>
          <w:rtl/>
        </w:rPr>
        <w:t xml:space="preserve">في </w:t>
      </w:r>
      <w:r w:rsidR="00A14AFD" w:rsidRPr="00B3655F">
        <w:rPr>
          <w:rFonts w:ascii="Simplified Arabic" w:hAnsi="Simplified Arabic"/>
          <w:b/>
          <w:bCs/>
          <w:sz w:val="28"/>
          <w:szCs w:val="28"/>
          <w:rtl/>
        </w:rPr>
        <w:t>قطاع</w:t>
      </w:r>
      <w:r w:rsidR="007122B8" w:rsidRPr="00B3655F">
        <w:rPr>
          <w:rFonts w:ascii="Simplified Arabic" w:hAnsi="Simplified Arabic"/>
          <w:b/>
          <w:bCs/>
          <w:sz w:val="28"/>
          <w:szCs w:val="28"/>
          <w:rtl/>
        </w:rPr>
        <w:t xml:space="preserve"> غزة</w:t>
      </w:r>
      <w:r w:rsidR="007122B8" w:rsidRPr="00B3655F">
        <w:rPr>
          <w:rFonts w:ascii="Simplified Arabic" w:hAnsi="Simplified Arabic"/>
          <w:sz w:val="28"/>
          <w:szCs w:val="28"/>
          <w:rtl/>
        </w:rPr>
        <w:t xml:space="preserve"> </w:t>
      </w:r>
      <w:r w:rsidR="00AD0AA4" w:rsidRPr="00B3655F">
        <w:rPr>
          <w:rFonts w:ascii="Simplified Arabic" w:hAnsi="Simplified Arabic"/>
          <w:sz w:val="28"/>
          <w:szCs w:val="28"/>
          <w:rtl/>
        </w:rPr>
        <w:t xml:space="preserve">فقد </w:t>
      </w:r>
      <w:r w:rsidR="00302C6A" w:rsidRPr="00B3655F">
        <w:rPr>
          <w:rFonts w:ascii="Simplified Arabic" w:hAnsi="Simplified Arabic" w:hint="cs"/>
          <w:sz w:val="28"/>
          <w:szCs w:val="28"/>
          <w:rtl/>
        </w:rPr>
        <w:t>كان</w:t>
      </w:r>
      <w:r>
        <w:rPr>
          <w:rFonts w:ascii="Simplified Arabic" w:hAnsi="Simplified Arabic" w:hint="cs"/>
          <w:sz w:val="28"/>
          <w:szCs w:val="28"/>
          <w:rtl/>
        </w:rPr>
        <w:t>ت الشكاوى على النحو التالي</w:t>
      </w:r>
      <w:r w:rsidR="009C5E35" w:rsidRPr="00B3655F">
        <w:rPr>
          <w:rFonts w:ascii="Simplified Arabic" w:hAnsi="Simplified Arabic" w:hint="cs"/>
          <w:sz w:val="28"/>
          <w:szCs w:val="28"/>
          <w:rtl/>
        </w:rPr>
        <w:t xml:space="preserve"> </w:t>
      </w:r>
      <w:r>
        <w:rPr>
          <w:rFonts w:ascii="Simplified Arabic" w:hAnsi="Simplified Arabic" w:hint="cs"/>
          <w:sz w:val="28"/>
          <w:szCs w:val="28"/>
          <w:rtl/>
        </w:rPr>
        <w:t>8</w:t>
      </w:r>
      <w:r w:rsidR="000F129F" w:rsidRPr="00B3655F">
        <w:rPr>
          <w:rFonts w:ascii="Simplified Arabic" w:hAnsi="Simplified Arabic" w:hint="cs"/>
          <w:sz w:val="28"/>
          <w:szCs w:val="28"/>
          <w:rtl/>
        </w:rPr>
        <w:t xml:space="preserve"> </w:t>
      </w:r>
      <w:r>
        <w:rPr>
          <w:rFonts w:ascii="Simplified Arabic" w:hAnsi="Simplified Arabic" w:hint="cs"/>
          <w:sz w:val="28"/>
          <w:szCs w:val="28"/>
          <w:rtl/>
        </w:rPr>
        <w:t xml:space="preserve">شكاوى </w:t>
      </w:r>
      <w:r w:rsidR="007122B8" w:rsidRPr="00B3655F">
        <w:rPr>
          <w:rFonts w:ascii="Simplified Arabic" w:hAnsi="Simplified Arabic"/>
          <w:sz w:val="28"/>
          <w:szCs w:val="28"/>
          <w:rtl/>
        </w:rPr>
        <w:t>ضد جهاز الشرطة</w:t>
      </w:r>
      <w:r w:rsidR="00613667" w:rsidRPr="00B3655F">
        <w:rPr>
          <w:rFonts w:ascii="Simplified Arabic" w:hAnsi="Simplified Arabic" w:hint="cs"/>
          <w:sz w:val="28"/>
          <w:szCs w:val="28"/>
          <w:rtl/>
        </w:rPr>
        <w:t>.</w:t>
      </w:r>
      <w:r>
        <w:rPr>
          <w:rFonts w:ascii="Simplified Arabic" w:hAnsi="Simplified Arabic" w:hint="cs"/>
          <w:sz w:val="28"/>
          <w:szCs w:val="28"/>
          <w:rtl/>
        </w:rPr>
        <w:t xml:space="preserve"> وشكوى واحدة ضد الأمن الداخلي.</w:t>
      </w:r>
      <w:r w:rsidR="00613667" w:rsidRPr="00B3655F">
        <w:rPr>
          <w:rFonts w:ascii="Simplified Arabic" w:hAnsi="Simplified Arabic" w:hint="cs"/>
          <w:sz w:val="28"/>
          <w:szCs w:val="28"/>
          <w:rtl/>
        </w:rPr>
        <w:t xml:space="preserve"> </w:t>
      </w:r>
    </w:p>
    <w:p w:rsidR="00CB6804" w:rsidRDefault="00CB6804" w:rsidP="00950DB1">
      <w:pPr>
        <w:tabs>
          <w:tab w:val="center" w:pos="4320"/>
          <w:tab w:val="right" w:pos="8640"/>
        </w:tabs>
        <w:snapToGrid w:val="0"/>
        <w:jc w:val="both"/>
        <w:rPr>
          <w:rFonts w:ascii="Simplified Arabic" w:hAnsi="Simplified Arabic"/>
          <w:b/>
          <w:bCs/>
          <w:sz w:val="28"/>
          <w:szCs w:val="28"/>
          <w:rtl/>
          <w:lang w:bidi="ar-AE"/>
        </w:rPr>
      </w:pPr>
    </w:p>
    <w:p w:rsidR="00B2709E" w:rsidRPr="00C163D0" w:rsidRDefault="007122B8" w:rsidP="00950DB1">
      <w:pPr>
        <w:tabs>
          <w:tab w:val="center" w:pos="4320"/>
          <w:tab w:val="right" w:pos="8640"/>
        </w:tabs>
        <w:snapToGrid w:val="0"/>
        <w:jc w:val="both"/>
        <w:rPr>
          <w:rFonts w:ascii="Simplified Arabic" w:hAnsi="Simplified Arabic"/>
          <w:snapToGrid/>
          <w:sz w:val="28"/>
          <w:szCs w:val="28"/>
          <w:rtl/>
        </w:rPr>
      </w:pPr>
      <w:r w:rsidRPr="00C163D0">
        <w:rPr>
          <w:rFonts w:ascii="Simplified Arabic" w:hAnsi="Simplified Arabic"/>
          <w:b/>
          <w:bCs/>
          <w:sz w:val="28"/>
          <w:szCs w:val="28"/>
          <w:rtl/>
        </w:rPr>
        <w:t>ثانياً: انتها</w:t>
      </w:r>
      <w:r w:rsidR="00ED6658" w:rsidRPr="00C163D0">
        <w:rPr>
          <w:rFonts w:ascii="Simplified Arabic" w:hAnsi="Simplified Arabic"/>
          <w:b/>
          <w:bCs/>
          <w:sz w:val="28"/>
          <w:szCs w:val="28"/>
          <w:rtl/>
        </w:rPr>
        <w:t>ك الحق في إجراءات قانونية عادلة</w:t>
      </w:r>
      <w:r w:rsidRPr="00C163D0">
        <w:rPr>
          <w:rFonts w:ascii="Simplified Arabic" w:hAnsi="Simplified Arabic"/>
          <w:b/>
          <w:bCs/>
          <w:sz w:val="28"/>
          <w:szCs w:val="28"/>
          <w:rtl/>
        </w:rPr>
        <w:t xml:space="preserve"> </w:t>
      </w:r>
      <w:r w:rsidRPr="00C163D0">
        <w:rPr>
          <w:rFonts w:ascii="Simplified Arabic" w:hAnsi="Simplified Arabic"/>
          <w:sz w:val="28"/>
          <w:szCs w:val="28"/>
          <w:rtl/>
        </w:rPr>
        <w:t>ويشمل هذا الحق الاعتقال التعسفي والاعتقال على خلفية سياسية</w:t>
      </w:r>
      <w:r w:rsidR="00A25EF1" w:rsidRPr="00C163D0">
        <w:rPr>
          <w:rFonts w:ascii="Simplified Arabic" w:hAnsi="Simplified Arabic"/>
          <w:sz w:val="28"/>
          <w:szCs w:val="28"/>
          <w:rtl/>
        </w:rPr>
        <w:t xml:space="preserve"> والتوقيف على ذمة المحافظين.</w:t>
      </w:r>
    </w:p>
    <w:p w:rsidR="00D00C31" w:rsidRPr="00260DE4" w:rsidRDefault="00CC441D" w:rsidP="000122AA">
      <w:pPr>
        <w:pStyle w:val="NormalWeb"/>
        <w:tabs>
          <w:tab w:val="right" w:pos="9869"/>
        </w:tabs>
        <w:bidi/>
        <w:spacing w:line="276" w:lineRule="auto"/>
        <w:ind w:right="142"/>
        <w:jc w:val="both"/>
        <w:rPr>
          <w:rFonts w:ascii="Simplified Arabic" w:hAnsi="Simplified Arabic" w:cs="Simplified Arabic"/>
          <w:sz w:val="28"/>
          <w:szCs w:val="28"/>
        </w:rPr>
      </w:pPr>
      <w:r w:rsidRPr="00260DE4">
        <w:rPr>
          <w:rFonts w:ascii="Simplified Arabic" w:hAnsi="Simplified Arabic" w:cs="Simplified Arabic"/>
          <w:b/>
          <w:bCs/>
          <w:sz w:val="28"/>
          <w:szCs w:val="28"/>
          <w:rtl/>
        </w:rPr>
        <w:t>الا</w:t>
      </w:r>
      <w:r w:rsidR="00101B64" w:rsidRPr="00260DE4">
        <w:rPr>
          <w:rFonts w:ascii="Simplified Arabic" w:hAnsi="Simplified Arabic" w:cs="Simplified Arabic"/>
          <w:b/>
          <w:bCs/>
          <w:sz w:val="28"/>
          <w:szCs w:val="28"/>
          <w:rtl/>
        </w:rPr>
        <w:t>حتجاز التعسفي ولأسباب سياسية</w:t>
      </w:r>
      <w:r w:rsidR="00ED6658" w:rsidRPr="00260DE4">
        <w:rPr>
          <w:rFonts w:ascii="Simplified Arabic" w:hAnsi="Simplified Arabic" w:cs="Simplified Arabic"/>
          <w:b/>
          <w:bCs/>
          <w:sz w:val="28"/>
          <w:szCs w:val="28"/>
          <w:rtl/>
        </w:rPr>
        <w:t>.</w:t>
      </w:r>
      <w:r w:rsidR="00101B64" w:rsidRPr="00260DE4">
        <w:rPr>
          <w:rFonts w:ascii="Simplified Arabic" w:hAnsi="Simplified Arabic" w:cs="Simplified Arabic"/>
          <w:sz w:val="28"/>
          <w:szCs w:val="28"/>
          <w:rtl/>
        </w:rPr>
        <w:t xml:space="preserve"> </w:t>
      </w:r>
      <w:r w:rsidR="007122B8" w:rsidRPr="00260DE4">
        <w:rPr>
          <w:rFonts w:ascii="Simplified Arabic" w:hAnsi="Simplified Arabic" w:cs="Simplified Arabic"/>
          <w:sz w:val="28"/>
          <w:szCs w:val="28"/>
          <w:rtl/>
        </w:rPr>
        <w:t xml:space="preserve">تلقت الهيئة خلال </w:t>
      </w:r>
      <w:r w:rsidR="00896F5E" w:rsidRPr="00260DE4">
        <w:rPr>
          <w:rFonts w:ascii="Simplified Arabic" w:hAnsi="Simplified Arabic" w:cs="Simplified Arabic"/>
          <w:sz w:val="28"/>
          <w:szCs w:val="28"/>
          <w:rtl/>
        </w:rPr>
        <w:t>الفترة التي يغطيها التقرير</w:t>
      </w:r>
      <w:r w:rsidR="004033CC" w:rsidRPr="00260DE4">
        <w:rPr>
          <w:rFonts w:ascii="Simplified Arabic" w:hAnsi="Simplified Arabic" w:cs="Simplified Arabic"/>
          <w:b/>
          <w:bCs/>
          <w:sz w:val="28"/>
          <w:szCs w:val="28"/>
          <w:rtl/>
        </w:rPr>
        <w:t xml:space="preserve"> </w:t>
      </w:r>
      <w:r w:rsidR="002D4735" w:rsidRPr="00260DE4">
        <w:rPr>
          <w:rFonts w:ascii="Simplified Arabic" w:hAnsi="Simplified Arabic" w:cs="Simplified Arabic"/>
          <w:sz w:val="28"/>
          <w:szCs w:val="28"/>
          <w:rtl/>
        </w:rPr>
        <w:t>في الضفة الغربية</w:t>
      </w:r>
      <w:r w:rsidR="003C08C4" w:rsidRPr="00260DE4">
        <w:rPr>
          <w:rFonts w:ascii="Simplified Arabic" w:hAnsi="Simplified Arabic" w:cs="Simplified Arabic" w:hint="cs"/>
          <w:b/>
          <w:bCs/>
          <w:sz w:val="28"/>
          <w:szCs w:val="28"/>
          <w:rtl/>
        </w:rPr>
        <w:t xml:space="preserve"> </w:t>
      </w:r>
      <w:r w:rsidR="00260DE4" w:rsidRPr="00260DE4">
        <w:rPr>
          <w:rFonts w:ascii="Simplified Arabic" w:hAnsi="Simplified Arabic" w:cs="Simplified Arabic" w:hint="cs"/>
          <w:b/>
          <w:bCs/>
          <w:sz w:val="28"/>
          <w:szCs w:val="28"/>
          <w:rtl/>
        </w:rPr>
        <w:t xml:space="preserve">17 </w:t>
      </w:r>
      <w:r w:rsidR="00085A37" w:rsidRPr="00260DE4">
        <w:rPr>
          <w:rFonts w:ascii="Simplified Arabic" w:hAnsi="Simplified Arabic" w:cs="Simplified Arabic"/>
          <w:b/>
          <w:bCs/>
          <w:sz w:val="28"/>
          <w:szCs w:val="28"/>
          <w:rtl/>
        </w:rPr>
        <w:t>شك</w:t>
      </w:r>
      <w:r w:rsidR="00BD728B" w:rsidRPr="00260DE4">
        <w:rPr>
          <w:rFonts w:ascii="Simplified Arabic" w:hAnsi="Simplified Arabic" w:cs="Simplified Arabic"/>
          <w:b/>
          <w:bCs/>
          <w:sz w:val="28"/>
          <w:szCs w:val="28"/>
          <w:rtl/>
        </w:rPr>
        <w:t>وى</w:t>
      </w:r>
      <w:r w:rsidR="007122B8" w:rsidRPr="00260DE4">
        <w:rPr>
          <w:rFonts w:ascii="Simplified Arabic" w:hAnsi="Simplified Arabic" w:cs="Simplified Arabic"/>
          <w:sz w:val="28"/>
          <w:szCs w:val="28"/>
          <w:rtl/>
        </w:rPr>
        <w:t xml:space="preserve"> تركزت</w:t>
      </w:r>
      <w:r w:rsidR="007122B8" w:rsidRPr="00260DE4">
        <w:rPr>
          <w:rFonts w:ascii="Simplified Arabic" w:hAnsi="Simplified Arabic" w:cs="Simplified Arabic"/>
          <w:b/>
          <w:bCs/>
          <w:sz w:val="28"/>
          <w:szCs w:val="28"/>
          <w:rtl/>
        </w:rPr>
        <w:t xml:space="preserve"> </w:t>
      </w:r>
      <w:r w:rsidR="007122B8" w:rsidRPr="00260DE4">
        <w:rPr>
          <w:rFonts w:ascii="Simplified Arabic" w:hAnsi="Simplified Arabic" w:cs="Simplified Arabic"/>
          <w:sz w:val="28"/>
          <w:szCs w:val="28"/>
          <w:rtl/>
        </w:rPr>
        <w:t>حول عدم صحة إجراءات التوقيف، كون توقيف المشتكين كان إما لأسباب سياسية أو توقيفاً تعسفياً.</w:t>
      </w:r>
      <w:r w:rsidR="007122B8" w:rsidRPr="00260DE4">
        <w:rPr>
          <w:rFonts w:ascii="Simplified Arabic" w:hAnsi="Simplified Arabic" w:cs="Simplified Arabic"/>
          <w:b/>
          <w:bCs/>
          <w:sz w:val="28"/>
          <w:szCs w:val="28"/>
          <w:rtl/>
        </w:rPr>
        <w:t xml:space="preserve"> </w:t>
      </w:r>
      <w:r w:rsidR="00AD6F3E" w:rsidRPr="00260DE4">
        <w:rPr>
          <w:rFonts w:ascii="Simplified Arabic" w:hAnsi="Simplified Arabic" w:cs="Simplified Arabic"/>
          <w:sz w:val="28"/>
          <w:szCs w:val="28"/>
          <w:rtl/>
        </w:rPr>
        <w:t xml:space="preserve">أما </w:t>
      </w:r>
      <w:r w:rsidR="007122B8" w:rsidRPr="00260DE4">
        <w:rPr>
          <w:rFonts w:ascii="Simplified Arabic" w:hAnsi="Simplified Arabic" w:cs="Simplified Arabic"/>
          <w:sz w:val="28"/>
          <w:szCs w:val="28"/>
          <w:rtl/>
        </w:rPr>
        <w:t xml:space="preserve">في قطاع غزة </w:t>
      </w:r>
      <w:r w:rsidR="00BD728B" w:rsidRPr="00260DE4">
        <w:rPr>
          <w:rFonts w:ascii="Simplified Arabic" w:hAnsi="Simplified Arabic" w:cs="Simplified Arabic"/>
          <w:sz w:val="28"/>
          <w:szCs w:val="28"/>
          <w:rtl/>
        </w:rPr>
        <w:t xml:space="preserve">فقد </w:t>
      </w:r>
      <w:r w:rsidR="00AD6F3E" w:rsidRPr="00260DE4">
        <w:rPr>
          <w:rFonts w:ascii="Simplified Arabic" w:hAnsi="Simplified Arabic" w:cs="Simplified Arabic"/>
          <w:sz w:val="28"/>
          <w:szCs w:val="28"/>
          <w:rtl/>
        </w:rPr>
        <w:t>تلق</w:t>
      </w:r>
      <w:r w:rsidR="00BD728B" w:rsidRPr="00260DE4">
        <w:rPr>
          <w:rFonts w:ascii="Simplified Arabic" w:hAnsi="Simplified Arabic" w:cs="Simplified Arabic"/>
          <w:sz w:val="28"/>
          <w:szCs w:val="28"/>
          <w:rtl/>
        </w:rPr>
        <w:t>ت</w:t>
      </w:r>
      <w:r w:rsidR="007122B8" w:rsidRPr="00260DE4">
        <w:rPr>
          <w:rFonts w:ascii="Simplified Arabic" w:hAnsi="Simplified Arabic" w:cs="Simplified Arabic"/>
          <w:sz w:val="28"/>
          <w:szCs w:val="28"/>
          <w:rtl/>
        </w:rPr>
        <w:t xml:space="preserve"> الهيئة خلال ذات الشهر</w:t>
      </w:r>
      <w:r w:rsidR="00D20E59" w:rsidRPr="00260DE4">
        <w:rPr>
          <w:rFonts w:ascii="Simplified Arabic" w:hAnsi="Simplified Arabic" w:cs="Simplified Arabic" w:hint="cs"/>
          <w:sz w:val="28"/>
          <w:szCs w:val="28"/>
          <w:rtl/>
        </w:rPr>
        <w:t xml:space="preserve"> </w:t>
      </w:r>
      <w:r w:rsidR="00B3655F" w:rsidRPr="00260DE4">
        <w:rPr>
          <w:rFonts w:ascii="Simplified Arabic" w:hAnsi="Simplified Arabic" w:cs="Simplified Arabic" w:hint="cs"/>
          <w:sz w:val="28"/>
          <w:szCs w:val="28"/>
          <w:rtl/>
        </w:rPr>
        <w:t>7</w:t>
      </w:r>
      <w:r w:rsidR="00AD6F3E" w:rsidRPr="00260DE4">
        <w:rPr>
          <w:rFonts w:ascii="Simplified Arabic" w:hAnsi="Simplified Arabic" w:cs="Simplified Arabic"/>
          <w:b/>
          <w:bCs/>
          <w:sz w:val="28"/>
          <w:szCs w:val="28"/>
          <w:rtl/>
        </w:rPr>
        <w:t xml:space="preserve"> شك</w:t>
      </w:r>
      <w:r w:rsidR="00E53217" w:rsidRPr="00260DE4">
        <w:rPr>
          <w:rFonts w:ascii="Simplified Arabic" w:hAnsi="Simplified Arabic" w:cs="Simplified Arabic" w:hint="cs"/>
          <w:b/>
          <w:bCs/>
          <w:sz w:val="28"/>
          <w:szCs w:val="28"/>
          <w:rtl/>
        </w:rPr>
        <w:t>ا</w:t>
      </w:r>
      <w:r w:rsidR="00AD6F3E" w:rsidRPr="00260DE4">
        <w:rPr>
          <w:rFonts w:ascii="Simplified Arabic" w:hAnsi="Simplified Arabic" w:cs="Simplified Arabic"/>
          <w:b/>
          <w:bCs/>
          <w:sz w:val="28"/>
          <w:szCs w:val="28"/>
          <w:rtl/>
        </w:rPr>
        <w:t>وى</w:t>
      </w:r>
      <w:r w:rsidR="00AD6F3E" w:rsidRPr="00260DE4">
        <w:rPr>
          <w:rFonts w:ascii="Simplified Arabic" w:hAnsi="Simplified Arabic" w:cs="Simplified Arabic"/>
          <w:sz w:val="28"/>
          <w:szCs w:val="28"/>
          <w:rtl/>
        </w:rPr>
        <w:t xml:space="preserve"> حول الانتهاك المذكور.</w:t>
      </w:r>
    </w:p>
    <w:p w:rsidR="00C10FCF" w:rsidRPr="00C163D0" w:rsidRDefault="001B6CA6" w:rsidP="002D09C2">
      <w:pPr>
        <w:pStyle w:val="NormalWeb"/>
        <w:tabs>
          <w:tab w:val="right" w:pos="9869"/>
        </w:tabs>
        <w:bidi/>
        <w:spacing w:line="276" w:lineRule="auto"/>
        <w:ind w:right="142"/>
        <w:jc w:val="both"/>
        <w:rPr>
          <w:rFonts w:ascii="Simplified Arabic" w:hAnsi="Simplified Arabic" w:cs="Simplified Arabic"/>
          <w:sz w:val="28"/>
          <w:szCs w:val="28"/>
          <w:rtl/>
        </w:rPr>
      </w:pPr>
      <w:r w:rsidRPr="00C163D0">
        <w:rPr>
          <w:rFonts w:ascii="Simplified Arabic" w:hAnsi="Simplified Arabic" w:cs="Simplified Arabic"/>
          <w:b/>
          <w:bCs/>
          <w:sz w:val="28"/>
          <w:szCs w:val="28"/>
          <w:rtl/>
        </w:rPr>
        <w:lastRenderedPageBreak/>
        <w:t xml:space="preserve">أما </w:t>
      </w:r>
      <w:r w:rsidR="00ED6658" w:rsidRPr="00C163D0">
        <w:rPr>
          <w:rFonts w:ascii="Simplified Arabic" w:hAnsi="Simplified Arabic" w:cs="Simplified Arabic"/>
          <w:b/>
          <w:bCs/>
          <w:sz w:val="28"/>
          <w:szCs w:val="28"/>
          <w:rtl/>
        </w:rPr>
        <w:t>في مجال التوقيف على ذمة المحافظ</w:t>
      </w:r>
      <w:r w:rsidR="00815B8C" w:rsidRPr="00C163D0">
        <w:rPr>
          <w:rFonts w:ascii="Simplified Arabic" w:hAnsi="Simplified Arabic" w:cs="Simplified Arabic"/>
          <w:b/>
          <w:bCs/>
          <w:sz w:val="28"/>
          <w:szCs w:val="28"/>
          <w:rtl/>
        </w:rPr>
        <w:t>،</w:t>
      </w:r>
      <w:r w:rsidRPr="00C163D0">
        <w:rPr>
          <w:rFonts w:ascii="Simplified Arabic" w:hAnsi="Simplified Arabic" w:cs="Simplified Arabic"/>
          <w:sz w:val="28"/>
          <w:szCs w:val="28"/>
          <w:rtl/>
        </w:rPr>
        <w:t xml:space="preserve"> </w:t>
      </w:r>
      <w:r w:rsidR="008043A8" w:rsidRPr="00C163D0">
        <w:rPr>
          <w:rFonts w:ascii="Simplified Arabic" w:hAnsi="Simplified Arabic" w:cs="Simplified Arabic"/>
          <w:sz w:val="28"/>
          <w:szCs w:val="28"/>
          <w:rtl/>
        </w:rPr>
        <w:t xml:space="preserve">فخلال شهر </w:t>
      </w:r>
      <w:r w:rsidR="002D09C2">
        <w:rPr>
          <w:rFonts w:ascii="Simplified Arabic" w:hAnsi="Simplified Arabic" w:hint="cs"/>
          <w:b/>
          <w:bCs/>
          <w:sz w:val="28"/>
          <w:szCs w:val="28"/>
          <w:rtl/>
        </w:rPr>
        <w:t>أيار</w:t>
      </w:r>
      <w:r w:rsidR="00BA4CF3" w:rsidRPr="00C163D0">
        <w:rPr>
          <w:rFonts w:ascii="Simplified Arabic" w:hAnsi="Simplified Arabic"/>
          <w:b/>
          <w:bCs/>
          <w:sz w:val="28"/>
          <w:szCs w:val="28"/>
          <w:rtl/>
        </w:rPr>
        <w:t xml:space="preserve"> </w:t>
      </w:r>
      <w:r w:rsidR="00A473B8" w:rsidRPr="00C163D0">
        <w:rPr>
          <w:rFonts w:ascii="Simplified Arabic" w:hAnsi="Simplified Arabic" w:cs="Simplified Arabic" w:hint="cs"/>
          <w:b/>
          <w:bCs/>
          <w:sz w:val="28"/>
          <w:szCs w:val="28"/>
          <w:rtl/>
        </w:rPr>
        <w:t>2018</w:t>
      </w:r>
      <w:r w:rsidR="00E16FAB" w:rsidRPr="00C163D0">
        <w:rPr>
          <w:rFonts w:ascii="Simplified Arabic" w:hAnsi="Simplified Arabic" w:cs="Simplified Arabic"/>
          <w:sz w:val="28"/>
          <w:szCs w:val="28"/>
          <w:rtl/>
        </w:rPr>
        <w:t xml:space="preserve"> </w:t>
      </w:r>
      <w:r w:rsidR="006C52F4" w:rsidRPr="00C163D0">
        <w:rPr>
          <w:rFonts w:ascii="Simplified Arabic" w:hAnsi="Simplified Arabic" w:cs="Simplified Arabic" w:hint="cs"/>
          <w:sz w:val="28"/>
          <w:szCs w:val="28"/>
          <w:rtl/>
        </w:rPr>
        <w:t>سجلت الهيئة (</w:t>
      </w:r>
      <w:r w:rsidR="00260DE4">
        <w:rPr>
          <w:rFonts w:ascii="Simplified Arabic" w:hAnsi="Simplified Arabic" w:cs="Simplified Arabic" w:hint="cs"/>
          <w:sz w:val="28"/>
          <w:szCs w:val="28"/>
          <w:rtl/>
        </w:rPr>
        <w:t>24</w:t>
      </w:r>
      <w:r w:rsidR="006C52F4" w:rsidRPr="00C163D0">
        <w:rPr>
          <w:rFonts w:ascii="Simplified Arabic" w:hAnsi="Simplified Arabic" w:cs="Simplified Arabic" w:hint="cs"/>
          <w:sz w:val="28"/>
          <w:szCs w:val="28"/>
          <w:rtl/>
        </w:rPr>
        <w:t>)</w:t>
      </w:r>
      <w:r w:rsidR="00A946AD" w:rsidRPr="00C163D0">
        <w:rPr>
          <w:rFonts w:ascii="Simplified Arabic" w:hAnsi="Simplified Arabic" w:cs="Simplified Arabic" w:hint="cs"/>
          <w:sz w:val="28"/>
          <w:szCs w:val="28"/>
          <w:rtl/>
        </w:rPr>
        <w:t xml:space="preserve"> شك</w:t>
      </w:r>
      <w:r w:rsidR="008E55AF" w:rsidRPr="00C163D0">
        <w:rPr>
          <w:rFonts w:ascii="Simplified Arabic" w:hAnsi="Simplified Arabic" w:cs="Simplified Arabic" w:hint="cs"/>
          <w:sz w:val="28"/>
          <w:szCs w:val="28"/>
          <w:rtl/>
        </w:rPr>
        <w:t>ا</w:t>
      </w:r>
      <w:r w:rsidR="00A946AD" w:rsidRPr="00C163D0">
        <w:rPr>
          <w:rFonts w:ascii="Simplified Arabic" w:hAnsi="Simplified Arabic" w:cs="Simplified Arabic" w:hint="cs"/>
          <w:sz w:val="28"/>
          <w:szCs w:val="28"/>
          <w:rtl/>
        </w:rPr>
        <w:t xml:space="preserve">وى </w:t>
      </w:r>
      <w:r w:rsidR="006C52F4" w:rsidRPr="00C163D0">
        <w:rPr>
          <w:rFonts w:ascii="Simplified Arabic" w:hAnsi="Simplified Arabic" w:cs="Simplified Arabic" w:hint="cs"/>
          <w:sz w:val="28"/>
          <w:szCs w:val="28"/>
          <w:rtl/>
        </w:rPr>
        <w:t>جاء</w:t>
      </w:r>
      <w:r w:rsidR="00A946AD" w:rsidRPr="00C163D0">
        <w:rPr>
          <w:rFonts w:ascii="Simplified Arabic" w:hAnsi="Simplified Arabic" w:cs="Simplified Arabic" w:hint="cs"/>
          <w:sz w:val="28"/>
          <w:szCs w:val="28"/>
          <w:rtl/>
        </w:rPr>
        <w:t xml:space="preserve"> فيها توقيف أشخاص</w:t>
      </w:r>
      <w:r w:rsidR="000A3C37" w:rsidRPr="00C163D0">
        <w:rPr>
          <w:rFonts w:ascii="Simplified Arabic" w:hAnsi="Simplified Arabic" w:cs="Simplified Arabic"/>
          <w:sz w:val="28"/>
          <w:szCs w:val="28"/>
          <w:rtl/>
        </w:rPr>
        <w:t xml:space="preserve"> </w:t>
      </w:r>
      <w:r w:rsidR="00A946AD" w:rsidRPr="00C163D0">
        <w:rPr>
          <w:rFonts w:ascii="Simplified Arabic" w:hAnsi="Simplified Arabic" w:cs="Simplified Arabic"/>
          <w:sz w:val="28"/>
          <w:szCs w:val="28"/>
          <w:rtl/>
        </w:rPr>
        <w:t>على ذمة المحافظ</w:t>
      </w:r>
      <w:r w:rsidR="004D6F07" w:rsidRPr="00C163D0">
        <w:rPr>
          <w:rFonts w:ascii="Simplified Arabic" w:hAnsi="Simplified Arabic" w:cs="Simplified Arabic" w:hint="cs"/>
          <w:sz w:val="28"/>
          <w:szCs w:val="28"/>
          <w:rtl/>
        </w:rPr>
        <w:t xml:space="preserve"> وهي على النحو التالي: </w:t>
      </w:r>
    </w:p>
    <w:tbl>
      <w:tblPr>
        <w:tblW w:w="9810"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10"/>
        <w:gridCol w:w="1620"/>
        <w:gridCol w:w="1620"/>
        <w:gridCol w:w="1530"/>
        <w:gridCol w:w="2861"/>
        <w:gridCol w:w="469"/>
      </w:tblGrid>
      <w:tr w:rsidR="00260DE4" w:rsidRPr="00260DE4" w:rsidTr="00987CD4">
        <w:trPr>
          <w:trHeight w:val="370"/>
        </w:trPr>
        <w:tc>
          <w:tcPr>
            <w:tcW w:w="1710" w:type="dxa"/>
          </w:tcPr>
          <w:p w:rsidR="00C10FCF" w:rsidRPr="00260DE4" w:rsidRDefault="00C10FCF" w:rsidP="00C10FCF">
            <w:pPr>
              <w:tabs>
                <w:tab w:val="center" w:pos="4320"/>
                <w:tab w:val="right" w:pos="8640"/>
              </w:tabs>
              <w:jc w:val="center"/>
              <w:rPr>
                <w:rFonts w:ascii="Simplified Arabic" w:eastAsia="Cambria Math" w:hAnsi="Simplified Arabic"/>
                <w:b/>
                <w:bCs/>
                <w:sz w:val="24"/>
                <w:szCs w:val="24"/>
                <w:rtl/>
              </w:rPr>
            </w:pPr>
            <w:r w:rsidRPr="00260DE4">
              <w:rPr>
                <w:rFonts w:ascii="Simplified Arabic" w:eastAsia="Cambria Math" w:hAnsi="Simplified Arabic"/>
                <w:b/>
                <w:bCs/>
                <w:sz w:val="24"/>
                <w:szCs w:val="24"/>
                <w:rtl/>
              </w:rPr>
              <w:t>ملاحظات</w:t>
            </w:r>
          </w:p>
        </w:tc>
        <w:tc>
          <w:tcPr>
            <w:tcW w:w="1620" w:type="dxa"/>
          </w:tcPr>
          <w:p w:rsidR="00C10FCF" w:rsidRPr="00260DE4" w:rsidRDefault="00C10FCF" w:rsidP="00C10FCF">
            <w:pPr>
              <w:tabs>
                <w:tab w:val="center" w:pos="4320"/>
                <w:tab w:val="right" w:pos="8640"/>
              </w:tabs>
              <w:jc w:val="center"/>
              <w:rPr>
                <w:rFonts w:ascii="Simplified Arabic" w:eastAsia="Cambria Math" w:hAnsi="Simplified Arabic"/>
                <w:b/>
                <w:bCs/>
                <w:sz w:val="24"/>
                <w:szCs w:val="24"/>
              </w:rPr>
            </w:pPr>
            <w:r w:rsidRPr="00260DE4">
              <w:rPr>
                <w:rFonts w:ascii="Simplified Arabic" w:eastAsia="Cambria Math" w:hAnsi="Simplified Arabic"/>
                <w:b/>
                <w:bCs/>
                <w:sz w:val="24"/>
                <w:szCs w:val="24"/>
                <w:rtl/>
              </w:rPr>
              <w:t>الجهة الموقوف على ذمتها</w:t>
            </w:r>
          </w:p>
        </w:tc>
        <w:tc>
          <w:tcPr>
            <w:tcW w:w="1620" w:type="dxa"/>
          </w:tcPr>
          <w:p w:rsidR="00C10FCF" w:rsidRPr="00260DE4" w:rsidRDefault="00C10FCF" w:rsidP="00C10FCF">
            <w:pPr>
              <w:tabs>
                <w:tab w:val="center" w:pos="4320"/>
                <w:tab w:val="right" w:pos="8640"/>
              </w:tabs>
              <w:jc w:val="center"/>
              <w:rPr>
                <w:rFonts w:ascii="Simplified Arabic" w:eastAsia="Cambria Math" w:hAnsi="Simplified Arabic"/>
                <w:b/>
                <w:bCs/>
                <w:sz w:val="24"/>
                <w:szCs w:val="24"/>
              </w:rPr>
            </w:pPr>
            <w:r w:rsidRPr="00260DE4">
              <w:rPr>
                <w:rFonts w:ascii="Simplified Arabic" w:eastAsia="Cambria Math" w:hAnsi="Simplified Arabic"/>
                <w:b/>
                <w:bCs/>
                <w:sz w:val="24"/>
                <w:szCs w:val="24"/>
                <w:rtl/>
              </w:rPr>
              <w:t>مكان التوقيف</w:t>
            </w:r>
          </w:p>
        </w:tc>
        <w:tc>
          <w:tcPr>
            <w:tcW w:w="1530" w:type="dxa"/>
          </w:tcPr>
          <w:p w:rsidR="00C10FCF" w:rsidRPr="00260DE4" w:rsidRDefault="00C10FCF" w:rsidP="00C10FCF">
            <w:pPr>
              <w:tabs>
                <w:tab w:val="center" w:pos="4320"/>
                <w:tab w:val="right" w:pos="8640"/>
              </w:tabs>
              <w:jc w:val="center"/>
              <w:rPr>
                <w:rFonts w:ascii="Simplified Arabic" w:eastAsia="Cambria Math" w:hAnsi="Simplified Arabic"/>
                <w:b/>
                <w:bCs/>
                <w:sz w:val="24"/>
                <w:szCs w:val="24"/>
              </w:rPr>
            </w:pPr>
            <w:r w:rsidRPr="00260DE4">
              <w:rPr>
                <w:rFonts w:ascii="Simplified Arabic" w:eastAsia="Cambria Math" w:hAnsi="Simplified Arabic"/>
                <w:b/>
                <w:bCs/>
                <w:sz w:val="24"/>
                <w:szCs w:val="24"/>
                <w:rtl/>
              </w:rPr>
              <w:t>تاريخ التوقيف</w:t>
            </w:r>
          </w:p>
        </w:tc>
        <w:tc>
          <w:tcPr>
            <w:tcW w:w="2861" w:type="dxa"/>
          </w:tcPr>
          <w:p w:rsidR="00C10FCF" w:rsidRPr="00260DE4" w:rsidRDefault="00C10FCF" w:rsidP="00C10FCF">
            <w:pPr>
              <w:tabs>
                <w:tab w:val="center" w:pos="4320"/>
                <w:tab w:val="right" w:pos="8640"/>
              </w:tabs>
              <w:jc w:val="center"/>
              <w:rPr>
                <w:rFonts w:ascii="Simplified Arabic" w:eastAsia="Cambria Math" w:hAnsi="Simplified Arabic"/>
                <w:b/>
                <w:bCs/>
                <w:sz w:val="24"/>
                <w:szCs w:val="24"/>
              </w:rPr>
            </w:pPr>
            <w:r w:rsidRPr="00260DE4">
              <w:rPr>
                <w:rFonts w:ascii="Simplified Arabic" w:eastAsia="Cambria Math" w:hAnsi="Simplified Arabic"/>
                <w:b/>
                <w:bCs/>
                <w:sz w:val="24"/>
                <w:szCs w:val="24"/>
                <w:rtl/>
              </w:rPr>
              <w:t>الاسم</w:t>
            </w:r>
          </w:p>
        </w:tc>
        <w:tc>
          <w:tcPr>
            <w:tcW w:w="469" w:type="dxa"/>
          </w:tcPr>
          <w:p w:rsidR="00C10FCF" w:rsidRPr="00260DE4" w:rsidRDefault="00C10FCF" w:rsidP="00C10FCF">
            <w:pPr>
              <w:tabs>
                <w:tab w:val="center" w:pos="4320"/>
                <w:tab w:val="right" w:pos="8640"/>
              </w:tabs>
              <w:jc w:val="center"/>
              <w:rPr>
                <w:rFonts w:ascii="Simplified Arabic" w:eastAsia="Cambria Math" w:hAnsi="Simplified Arabic"/>
                <w:b/>
                <w:bCs/>
                <w:sz w:val="24"/>
                <w:szCs w:val="24"/>
              </w:rPr>
            </w:pPr>
            <w:r w:rsidRPr="00260DE4">
              <w:rPr>
                <w:rFonts w:ascii="Simplified Arabic" w:eastAsia="Cambria Math" w:hAnsi="Simplified Arabic"/>
                <w:b/>
                <w:bCs/>
                <w:sz w:val="24"/>
                <w:szCs w:val="24"/>
                <w:rtl/>
              </w:rPr>
              <w:t>ت</w:t>
            </w:r>
          </w:p>
        </w:tc>
      </w:tr>
      <w:tr w:rsidR="00260DE4" w:rsidRPr="00260DE4" w:rsidTr="00987CD4">
        <w:trPr>
          <w:trHeight w:val="370"/>
        </w:trPr>
        <w:tc>
          <w:tcPr>
            <w:tcW w:w="1710" w:type="dxa"/>
          </w:tcPr>
          <w:p w:rsidR="003F077C" w:rsidRPr="00260DE4" w:rsidRDefault="003F077C" w:rsidP="00C10FCF">
            <w:pPr>
              <w:tabs>
                <w:tab w:val="center" w:pos="4320"/>
                <w:tab w:val="right" w:pos="8640"/>
              </w:tabs>
              <w:jc w:val="center"/>
              <w:rPr>
                <w:rFonts w:ascii="Simplified Arabic" w:eastAsia="Cambria Math" w:hAnsi="Simplified Arabic"/>
                <w:sz w:val="24"/>
                <w:szCs w:val="24"/>
                <w:rtl/>
              </w:rPr>
            </w:pPr>
          </w:p>
        </w:tc>
        <w:tc>
          <w:tcPr>
            <w:tcW w:w="1620" w:type="dxa"/>
          </w:tcPr>
          <w:p w:rsidR="003F077C" w:rsidRPr="00260DE4" w:rsidRDefault="003F077C" w:rsidP="00896E72">
            <w:pPr>
              <w:jc w:val="center"/>
              <w:rPr>
                <w:rFonts w:ascii="Simplified Arabic" w:hAnsi="Simplified Arabic"/>
                <w:sz w:val="24"/>
                <w:szCs w:val="24"/>
                <w:rtl/>
              </w:rPr>
            </w:pPr>
            <w:r w:rsidRPr="00260DE4">
              <w:rPr>
                <w:rFonts w:ascii="Simplified Arabic" w:hAnsi="Simplified Arabic" w:hint="cs"/>
                <w:sz w:val="24"/>
                <w:szCs w:val="24"/>
                <w:rtl/>
              </w:rPr>
              <w:t>محافظ قلقيلية</w:t>
            </w:r>
          </w:p>
        </w:tc>
        <w:tc>
          <w:tcPr>
            <w:tcW w:w="1620" w:type="dxa"/>
          </w:tcPr>
          <w:p w:rsidR="003F077C" w:rsidRPr="00260DE4" w:rsidRDefault="003F077C" w:rsidP="00896E72">
            <w:pPr>
              <w:tabs>
                <w:tab w:val="right" w:pos="659"/>
              </w:tabs>
              <w:spacing w:line="360" w:lineRule="exact"/>
              <w:jc w:val="center"/>
              <w:rPr>
                <w:rFonts w:ascii="Simplified Arabic" w:eastAsia="DecoType Naskh Variants" w:hAnsi="Simplified Arabic"/>
                <w:sz w:val="24"/>
                <w:szCs w:val="24"/>
                <w:rtl/>
              </w:rPr>
            </w:pPr>
            <w:r w:rsidRPr="00260DE4">
              <w:rPr>
                <w:rFonts w:ascii="Simplified Arabic" w:eastAsia="DecoType Naskh Variants" w:hAnsi="Simplified Arabic" w:hint="cs"/>
                <w:sz w:val="24"/>
                <w:szCs w:val="24"/>
                <w:rtl/>
              </w:rPr>
              <w:t>الوقائي</w:t>
            </w:r>
          </w:p>
        </w:tc>
        <w:tc>
          <w:tcPr>
            <w:tcW w:w="1530" w:type="dxa"/>
          </w:tcPr>
          <w:p w:rsidR="003F077C" w:rsidRPr="00260DE4" w:rsidRDefault="003F077C" w:rsidP="00896E72">
            <w:pPr>
              <w:tabs>
                <w:tab w:val="right" w:pos="659"/>
              </w:tabs>
              <w:spacing w:line="360" w:lineRule="exact"/>
              <w:jc w:val="center"/>
              <w:rPr>
                <w:rFonts w:ascii="Simplified Arabic" w:eastAsia="DecoType Naskh Variants" w:hAnsi="Simplified Arabic"/>
                <w:sz w:val="24"/>
                <w:szCs w:val="24"/>
                <w:rtl/>
              </w:rPr>
            </w:pPr>
            <w:r w:rsidRPr="00260DE4">
              <w:rPr>
                <w:rFonts w:ascii="Simplified Arabic" w:eastAsia="DecoType Naskh Variants" w:hAnsi="Simplified Arabic" w:hint="cs"/>
                <w:sz w:val="24"/>
                <w:szCs w:val="24"/>
                <w:rtl/>
              </w:rPr>
              <w:t>19/4/2018</w:t>
            </w:r>
          </w:p>
        </w:tc>
        <w:tc>
          <w:tcPr>
            <w:tcW w:w="2861" w:type="dxa"/>
            <w:shd w:val="clear" w:color="auto" w:fill="auto"/>
          </w:tcPr>
          <w:p w:rsidR="003F077C" w:rsidRPr="00260DE4" w:rsidRDefault="008679F7" w:rsidP="00896E72">
            <w:pPr>
              <w:rPr>
                <w:rFonts w:ascii="Simplified Arabic" w:hAnsi="Simplified Arabic"/>
                <w:sz w:val="24"/>
                <w:szCs w:val="24"/>
                <w:rtl/>
              </w:rPr>
            </w:pPr>
            <w:r>
              <w:rPr>
                <w:rFonts w:ascii="Simplified Arabic" w:eastAsia="Calibri" w:hAnsi="Simplified Arabic" w:hint="cs"/>
                <w:snapToGrid/>
                <w:kern w:val="0"/>
                <w:sz w:val="24"/>
                <w:szCs w:val="24"/>
                <w:rtl/>
              </w:rPr>
              <w:t>( ف. ن)</w:t>
            </w:r>
          </w:p>
        </w:tc>
        <w:tc>
          <w:tcPr>
            <w:tcW w:w="469" w:type="dxa"/>
          </w:tcPr>
          <w:p w:rsidR="003F077C" w:rsidRPr="00260DE4" w:rsidRDefault="003F077C" w:rsidP="00C10FCF">
            <w:pPr>
              <w:tabs>
                <w:tab w:val="center" w:pos="4320"/>
                <w:tab w:val="right" w:pos="8640"/>
              </w:tabs>
              <w:jc w:val="center"/>
              <w:rPr>
                <w:rFonts w:ascii="Simplified Arabic" w:eastAsia="Cambria Math" w:hAnsi="Simplified Arabic"/>
                <w:sz w:val="24"/>
                <w:szCs w:val="24"/>
                <w:rtl/>
              </w:rPr>
            </w:pPr>
            <w:r w:rsidRPr="00260DE4">
              <w:rPr>
                <w:rFonts w:ascii="Simplified Arabic" w:eastAsia="Cambria Math" w:hAnsi="Simplified Arabic" w:hint="cs"/>
                <w:sz w:val="24"/>
                <w:szCs w:val="24"/>
                <w:rtl/>
              </w:rPr>
              <w:t>1</w:t>
            </w:r>
          </w:p>
        </w:tc>
      </w:tr>
      <w:tr w:rsidR="00260DE4" w:rsidRPr="00260DE4" w:rsidTr="00987CD4">
        <w:trPr>
          <w:trHeight w:val="370"/>
        </w:trPr>
        <w:tc>
          <w:tcPr>
            <w:tcW w:w="1710" w:type="dxa"/>
          </w:tcPr>
          <w:p w:rsidR="003F077C" w:rsidRPr="00260DE4" w:rsidRDefault="003F077C" w:rsidP="000E075D">
            <w:pPr>
              <w:tabs>
                <w:tab w:val="center" w:pos="4320"/>
                <w:tab w:val="right" w:pos="8640"/>
              </w:tabs>
              <w:jc w:val="center"/>
              <w:rPr>
                <w:rFonts w:ascii="Simplified Arabic" w:eastAsia="Cambria Math" w:hAnsi="Simplified Arabic"/>
                <w:sz w:val="24"/>
                <w:szCs w:val="24"/>
                <w:rtl/>
              </w:rPr>
            </w:pPr>
          </w:p>
        </w:tc>
        <w:tc>
          <w:tcPr>
            <w:tcW w:w="1620" w:type="dxa"/>
          </w:tcPr>
          <w:p w:rsidR="003F077C" w:rsidRPr="00260DE4" w:rsidRDefault="003F077C" w:rsidP="00896E72">
            <w:pPr>
              <w:jc w:val="center"/>
              <w:rPr>
                <w:rFonts w:ascii="Simplified Arabic" w:hAnsi="Simplified Arabic"/>
                <w:sz w:val="24"/>
                <w:szCs w:val="24"/>
                <w:rtl/>
              </w:rPr>
            </w:pPr>
            <w:r w:rsidRPr="00260DE4">
              <w:rPr>
                <w:rFonts w:ascii="Simplified Arabic" w:hAnsi="Simplified Arabic" w:hint="cs"/>
                <w:sz w:val="24"/>
                <w:szCs w:val="24"/>
                <w:rtl/>
              </w:rPr>
              <w:t>محافظ قلقيلية</w:t>
            </w:r>
          </w:p>
        </w:tc>
        <w:tc>
          <w:tcPr>
            <w:tcW w:w="1620" w:type="dxa"/>
          </w:tcPr>
          <w:p w:rsidR="003F077C" w:rsidRPr="00260DE4" w:rsidRDefault="003F077C" w:rsidP="00896E72">
            <w:pPr>
              <w:tabs>
                <w:tab w:val="right" w:pos="659"/>
              </w:tabs>
              <w:spacing w:line="360" w:lineRule="exact"/>
              <w:jc w:val="center"/>
              <w:rPr>
                <w:rFonts w:ascii="Simplified Arabic" w:eastAsia="DecoType Naskh Variants" w:hAnsi="Simplified Arabic"/>
                <w:sz w:val="24"/>
                <w:szCs w:val="24"/>
                <w:rtl/>
              </w:rPr>
            </w:pPr>
            <w:r w:rsidRPr="00260DE4">
              <w:rPr>
                <w:rFonts w:ascii="Simplified Arabic" w:eastAsia="DecoType Naskh Variants" w:hAnsi="Simplified Arabic" w:hint="cs"/>
                <w:sz w:val="24"/>
                <w:szCs w:val="24"/>
                <w:rtl/>
              </w:rPr>
              <w:t>الوقائي</w:t>
            </w:r>
          </w:p>
        </w:tc>
        <w:tc>
          <w:tcPr>
            <w:tcW w:w="1530" w:type="dxa"/>
          </w:tcPr>
          <w:p w:rsidR="003F077C" w:rsidRPr="00260DE4" w:rsidRDefault="003F077C" w:rsidP="00896E72">
            <w:pPr>
              <w:tabs>
                <w:tab w:val="right" w:pos="659"/>
              </w:tabs>
              <w:spacing w:line="360" w:lineRule="exact"/>
              <w:jc w:val="center"/>
              <w:rPr>
                <w:rFonts w:ascii="Simplified Arabic" w:eastAsia="DecoType Naskh Variants" w:hAnsi="Simplified Arabic"/>
                <w:sz w:val="24"/>
                <w:szCs w:val="24"/>
                <w:rtl/>
              </w:rPr>
            </w:pPr>
            <w:r w:rsidRPr="00260DE4">
              <w:rPr>
                <w:rFonts w:ascii="Simplified Arabic" w:eastAsia="DecoType Naskh Variants" w:hAnsi="Simplified Arabic" w:hint="cs"/>
                <w:sz w:val="24"/>
                <w:szCs w:val="24"/>
                <w:rtl/>
              </w:rPr>
              <w:t>20/4/2018</w:t>
            </w:r>
          </w:p>
        </w:tc>
        <w:tc>
          <w:tcPr>
            <w:tcW w:w="2861" w:type="dxa"/>
            <w:shd w:val="clear" w:color="auto" w:fill="auto"/>
          </w:tcPr>
          <w:p w:rsidR="003F077C" w:rsidRPr="00260DE4" w:rsidRDefault="008679F7" w:rsidP="00896E72">
            <w:pPr>
              <w:rPr>
                <w:rFonts w:ascii="Simplified Arabic" w:eastAsia="Calibri" w:hAnsi="Simplified Arabic"/>
                <w:snapToGrid/>
                <w:kern w:val="0"/>
                <w:sz w:val="24"/>
                <w:szCs w:val="24"/>
                <w:rtl/>
              </w:rPr>
            </w:pPr>
            <w:r>
              <w:rPr>
                <w:rFonts w:ascii="Simplified Arabic" w:eastAsia="Calibri" w:hAnsi="Simplified Arabic" w:hint="cs"/>
                <w:snapToGrid/>
                <w:kern w:val="0"/>
                <w:sz w:val="24"/>
                <w:szCs w:val="24"/>
                <w:rtl/>
              </w:rPr>
              <w:t>( ن. أ)</w:t>
            </w:r>
          </w:p>
        </w:tc>
        <w:tc>
          <w:tcPr>
            <w:tcW w:w="469" w:type="dxa"/>
          </w:tcPr>
          <w:p w:rsidR="003F077C" w:rsidRPr="00260DE4" w:rsidRDefault="003F077C" w:rsidP="00C10FCF">
            <w:pPr>
              <w:tabs>
                <w:tab w:val="center" w:pos="4320"/>
                <w:tab w:val="right" w:pos="8640"/>
              </w:tabs>
              <w:jc w:val="center"/>
              <w:rPr>
                <w:rFonts w:ascii="Simplified Arabic" w:eastAsia="Cambria Math" w:hAnsi="Simplified Arabic"/>
                <w:sz w:val="24"/>
                <w:szCs w:val="24"/>
                <w:rtl/>
              </w:rPr>
            </w:pPr>
            <w:r w:rsidRPr="00260DE4">
              <w:rPr>
                <w:rFonts w:ascii="Simplified Arabic" w:eastAsia="Cambria Math" w:hAnsi="Simplified Arabic" w:hint="cs"/>
                <w:sz w:val="24"/>
                <w:szCs w:val="24"/>
                <w:rtl/>
              </w:rPr>
              <w:t>2</w:t>
            </w:r>
          </w:p>
        </w:tc>
      </w:tr>
      <w:tr w:rsidR="00260DE4" w:rsidRPr="00260DE4" w:rsidTr="00987CD4">
        <w:trPr>
          <w:trHeight w:val="370"/>
        </w:trPr>
        <w:tc>
          <w:tcPr>
            <w:tcW w:w="1710" w:type="dxa"/>
          </w:tcPr>
          <w:p w:rsidR="003F077C" w:rsidRPr="00260DE4" w:rsidRDefault="003F077C" w:rsidP="00C10FCF">
            <w:pPr>
              <w:tabs>
                <w:tab w:val="center" w:pos="4320"/>
                <w:tab w:val="right" w:pos="8640"/>
              </w:tabs>
              <w:jc w:val="center"/>
              <w:rPr>
                <w:rFonts w:ascii="Simplified Arabic" w:eastAsia="Cambria Math" w:hAnsi="Simplified Arabic"/>
                <w:sz w:val="24"/>
                <w:szCs w:val="24"/>
                <w:rtl/>
              </w:rPr>
            </w:pPr>
          </w:p>
        </w:tc>
        <w:tc>
          <w:tcPr>
            <w:tcW w:w="1620" w:type="dxa"/>
          </w:tcPr>
          <w:p w:rsidR="003F077C" w:rsidRPr="00260DE4" w:rsidRDefault="003F077C" w:rsidP="00896E72">
            <w:pPr>
              <w:jc w:val="center"/>
              <w:rPr>
                <w:rFonts w:ascii="Simplified Arabic" w:hAnsi="Simplified Arabic"/>
                <w:sz w:val="24"/>
                <w:szCs w:val="24"/>
                <w:rtl/>
              </w:rPr>
            </w:pPr>
            <w:r w:rsidRPr="00260DE4">
              <w:rPr>
                <w:rFonts w:ascii="Simplified Arabic" w:hAnsi="Simplified Arabic" w:hint="cs"/>
                <w:sz w:val="24"/>
                <w:szCs w:val="24"/>
                <w:rtl/>
              </w:rPr>
              <w:t>محافظ قلقيلية</w:t>
            </w:r>
          </w:p>
        </w:tc>
        <w:tc>
          <w:tcPr>
            <w:tcW w:w="1620" w:type="dxa"/>
          </w:tcPr>
          <w:p w:rsidR="003F077C" w:rsidRPr="00260DE4" w:rsidRDefault="003F077C" w:rsidP="00896E72">
            <w:pPr>
              <w:tabs>
                <w:tab w:val="right" w:pos="659"/>
              </w:tabs>
              <w:spacing w:line="360" w:lineRule="exact"/>
              <w:jc w:val="center"/>
              <w:rPr>
                <w:rFonts w:ascii="Simplified Arabic" w:eastAsia="DecoType Naskh Variants" w:hAnsi="Simplified Arabic"/>
                <w:sz w:val="24"/>
                <w:szCs w:val="24"/>
                <w:rtl/>
              </w:rPr>
            </w:pPr>
            <w:r w:rsidRPr="00260DE4">
              <w:rPr>
                <w:rFonts w:ascii="Simplified Arabic" w:eastAsia="DecoType Naskh Variants" w:hAnsi="Simplified Arabic" w:hint="cs"/>
                <w:sz w:val="24"/>
                <w:szCs w:val="24"/>
                <w:rtl/>
              </w:rPr>
              <w:t>الوقائي</w:t>
            </w:r>
          </w:p>
        </w:tc>
        <w:tc>
          <w:tcPr>
            <w:tcW w:w="1530" w:type="dxa"/>
          </w:tcPr>
          <w:p w:rsidR="003F077C" w:rsidRPr="00260DE4" w:rsidRDefault="003F077C" w:rsidP="00896E72">
            <w:pPr>
              <w:tabs>
                <w:tab w:val="right" w:pos="659"/>
              </w:tabs>
              <w:spacing w:line="360" w:lineRule="exact"/>
              <w:jc w:val="center"/>
              <w:rPr>
                <w:rFonts w:ascii="Simplified Arabic" w:eastAsia="DecoType Naskh Variants" w:hAnsi="Simplified Arabic"/>
                <w:sz w:val="24"/>
                <w:szCs w:val="24"/>
                <w:rtl/>
              </w:rPr>
            </w:pPr>
            <w:r w:rsidRPr="00260DE4">
              <w:rPr>
                <w:rFonts w:ascii="Simplified Arabic" w:eastAsia="DecoType Naskh Variants" w:hAnsi="Simplified Arabic" w:hint="cs"/>
                <w:sz w:val="24"/>
                <w:szCs w:val="24"/>
                <w:rtl/>
              </w:rPr>
              <w:t>8/4/2018</w:t>
            </w:r>
          </w:p>
        </w:tc>
        <w:tc>
          <w:tcPr>
            <w:tcW w:w="2861" w:type="dxa"/>
            <w:shd w:val="clear" w:color="auto" w:fill="auto"/>
          </w:tcPr>
          <w:p w:rsidR="003F077C" w:rsidRPr="00260DE4" w:rsidRDefault="008679F7" w:rsidP="00896E72">
            <w:pPr>
              <w:rPr>
                <w:rFonts w:ascii="Simplified Arabic" w:eastAsia="Calibri" w:hAnsi="Simplified Arabic"/>
                <w:snapToGrid/>
                <w:kern w:val="0"/>
                <w:sz w:val="24"/>
                <w:szCs w:val="24"/>
                <w:rtl/>
              </w:rPr>
            </w:pPr>
            <w:r>
              <w:rPr>
                <w:rFonts w:ascii="Simplified Arabic" w:eastAsia="Calibri" w:hAnsi="Simplified Arabic" w:hint="cs"/>
                <w:snapToGrid/>
                <w:kern w:val="0"/>
                <w:sz w:val="24"/>
                <w:szCs w:val="24"/>
                <w:rtl/>
              </w:rPr>
              <w:t>( ح. ح)</w:t>
            </w:r>
          </w:p>
        </w:tc>
        <w:tc>
          <w:tcPr>
            <w:tcW w:w="469" w:type="dxa"/>
          </w:tcPr>
          <w:p w:rsidR="003F077C" w:rsidRPr="00260DE4" w:rsidRDefault="003F077C" w:rsidP="00C10FCF">
            <w:pPr>
              <w:tabs>
                <w:tab w:val="center" w:pos="4320"/>
                <w:tab w:val="right" w:pos="8640"/>
              </w:tabs>
              <w:jc w:val="center"/>
              <w:rPr>
                <w:rFonts w:ascii="Simplified Arabic" w:eastAsia="Cambria Math" w:hAnsi="Simplified Arabic"/>
                <w:sz w:val="24"/>
                <w:szCs w:val="24"/>
                <w:rtl/>
              </w:rPr>
            </w:pPr>
            <w:r w:rsidRPr="00260DE4">
              <w:rPr>
                <w:rFonts w:ascii="Simplified Arabic" w:eastAsia="Cambria Math" w:hAnsi="Simplified Arabic" w:hint="cs"/>
                <w:sz w:val="24"/>
                <w:szCs w:val="24"/>
                <w:rtl/>
              </w:rPr>
              <w:t>3</w:t>
            </w:r>
          </w:p>
        </w:tc>
      </w:tr>
      <w:tr w:rsidR="00260DE4" w:rsidRPr="00260DE4" w:rsidTr="00987CD4">
        <w:trPr>
          <w:trHeight w:val="370"/>
        </w:trPr>
        <w:tc>
          <w:tcPr>
            <w:tcW w:w="1710" w:type="dxa"/>
          </w:tcPr>
          <w:p w:rsidR="003F077C" w:rsidRPr="00260DE4" w:rsidRDefault="003F077C" w:rsidP="00C10FCF">
            <w:pPr>
              <w:tabs>
                <w:tab w:val="center" w:pos="4320"/>
                <w:tab w:val="right" w:pos="8640"/>
              </w:tabs>
              <w:jc w:val="center"/>
              <w:rPr>
                <w:rFonts w:ascii="Simplified Arabic" w:eastAsia="Cambria Math" w:hAnsi="Simplified Arabic"/>
                <w:sz w:val="24"/>
                <w:szCs w:val="24"/>
                <w:rtl/>
              </w:rPr>
            </w:pPr>
          </w:p>
        </w:tc>
        <w:tc>
          <w:tcPr>
            <w:tcW w:w="1620" w:type="dxa"/>
          </w:tcPr>
          <w:p w:rsidR="003F077C" w:rsidRPr="00260DE4" w:rsidRDefault="003F077C" w:rsidP="00896E72">
            <w:pPr>
              <w:jc w:val="center"/>
              <w:rPr>
                <w:rFonts w:ascii="Simplified Arabic" w:hAnsi="Simplified Arabic"/>
                <w:sz w:val="24"/>
                <w:szCs w:val="24"/>
                <w:rtl/>
              </w:rPr>
            </w:pPr>
            <w:r w:rsidRPr="00260DE4">
              <w:rPr>
                <w:rFonts w:ascii="Simplified Arabic" w:hAnsi="Simplified Arabic" w:hint="cs"/>
                <w:sz w:val="24"/>
                <w:szCs w:val="24"/>
                <w:rtl/>
              </w:rPr>
              <w:t>محافظ قلقيلية</w:t>
            </w:r>
          </w:p>
        </w:tc>
        <w:tc>
          <w:tcPr>
            <w:tcW w:w="1620" w:type="dxa"/>
          </w:tcPr>
          <w:p w:rsidR="003F077C" w:rsidRPr="00260DE4" w:rsidRDefault="003F077C" w:rsidP="00896E72">
            <w:pPr>
              <w:tabs>
                <w:tab w:val="right" w:pos="659"/>
              </w:tabs>
              <w:spacing w:line="360" w:lineRule="exact"/>
              <w:jc w:val="center"/>
              <w:rPr>
                <w:rFonts w:ascii="Simplified Arabic" w:eastAsia="DecoType Naskh Variants" w:hAnsi="Simplified Arabic"/>
                <w:sz w:val="24"/>
                <w:szCs w:val="24"/>
                <w:rtl/>
              </w:rPr>
            </w:pPr>
            <w:r w:rsidRPr="00260DE4">
              <w:rPr>
                <w:rFonts w:ascii="Simplified Arabic" w:eastAsia="DecoType Naskh Variants" w:hAnsi="Simplified Arabic" w:hint="cs"/>
                <w:sz w:val="24"/>
                <w:szCs w:val="24"/>
                <w:rtl/>
              </w:rPr>
              <w:t>الوقائي</w:t>
            </w:r>
          </w:p>
        </w:tc>
        <w:tc>
          <w:tcPr>
            <w:tcW w:w="1530" w:type="dxa"/>
          </w:tcPr>
          <w:p w:rsidR="003F077C" w:rsidRPr="00260DE4" w:rsidRDefault="003F077C" w:rsidP="00896E72">
            <w:pPr>
              <w:tabs>
                <w:tab w:val="right" w:pos="659"/>
              </w:tabs>
              <w:spacing w:line="360" w:lineRule="exact"/>
              <w:jc w:val="center"/>
              <w:rPr>
                <w:rFonts w:ascii="Simplified Arabic" w:eastAsia="DecoType Naskh Variants" w:hAnsi="Simplified Arabic"/>
                <w:sz w:val="24"/>
                <w:szCs w:val="24"/>
                <w:rtl/>
              </w:rPr>
            </w:pPr>
            <w:r w:rsidRPr="00260DE4">
              <w:rPr>
                <w:rFonts w:ascii="Simplified Arabic" w:eastAsia="DecoType Naskh Variants" w:hAnsi="Simplified Arabic" w:hint="cs"/>
                <w:sz w:val="24"/>
                <w:szCs w:val="24"/>
                <w:rtl/>
              </w:rPr>
              <w:t>17/4/2018</w:t>
            </w:r>
          </w:p>
        </w:tc>
        <w:tc>
          <w:tcPr>
            <w:tcW w:w="2861" w:type="dxa"/>
            <w:shd w:val="clear" w:color="auto" w:fill="auto"/>
          </w:tcPr>
          <w:p w:rsidR="003F077C" w:rsidRPr="00260DE4" w:rsidRDefault="008679F7" w:rsidP="00896E72">
            <w:pPr>
              <w:rPr>
                <w:rFonts w:ascii="Simplified Arabic" w:eastAsia="Calibri" w:hAnsi="Simplified Arabic"/>
                <w:snapToGrid/>
                <w:kern w:val="0"/>
                <w:sz w:val="24"/>
                <w:szCs w:val="24"/>
                <w:rtl/>
              </w:rPr>
            </w:pPr>
            <w:r>
              <w:rPr>
                <w:rFonts w:ascii="Simplified Arabic" w:eastAsia="Calibri" w:hAnsi="Simplified Arabic" w:hint="cs"/>
                <w:snapToGrid/>
                <w:kern w:val="0"/>
                <w:sz w:val="24"/>
                <w:szCs w:val="24"/>
                <w:rtl/>
              </w:rPr>
              <w:t>( ق. ز)</w:t>
            </w:r>
          </w:p>
        </w:tc>
        <w:tc>
          <w:tcPr>
            <w:tcW w:w="469" w:type="dxa"/>
          </w:tcPr>
          <w:p w:rsidR="003F077C" w:rsidRPr="00260DE4" w:rsidRDefault="003F077C" w:rsidP="00C10FCF">
            <w:pPr>
              <w:tabs>
                <w:tab w:val="center" w:pos="4320"/>
                <w:tab w:val="right" w:pos="8640"/>
              </w:tabs>
              <w:jc w:val="center"/>
              <w:rPr>
                <w:rFonts w:ascii="Simplified Arabic" w:eastAsia="Cambria Math" w:hAnsi="Simplified Arabic"/>
                <w:sz w:val="24"/>
                <w:szCs w:val="24"/>
                <w:rtl/>
              </w:rPr>
            </w:pPr>
            <w:r w:rsidRPr="00260DE4">
              <w:rPr>
                <w:rFonts w:ascii="Simplified Arabic" w:eastAsia="Cambria Math" w:hAnsi="Simplified Arabic" w:hint="cs"/>
                <w:sz w:val="24"/>
                <w:szCs w:val="24"/>
                <w:rtl/>
              </w:rPr>
              <w:t>4</w:t>
            </w:r>
          </w:p>
        </w:tc>
      </w:tr>
      <w:tr w:rsidR="00260DE4" w:rsidRPr="00260DE4" w:rsidTr="00987CD4">
        <w:trPr>
          <w:trHeight w:val="370"/>
        </w:trPr>
        <w:tc>
          <w:tcPr>
            <w:tcW w:w="1710" w:type="dxa"/>
          </w:tcPr>
          <w:p w:rsidR="003F077C" w:rsidRPr="00260DE4" w:rsidRDefault="003F077C" w:rsidP="00C10FCF">
            <w:pPr>
              <w:tabs>
                <w:tab w:val="center" w:pos="4320"/>
                <w:tab w:val="right" w:pos="8640"/>
              </w:tabs>
              <w:jc w:val="center"/>
              <w:rPr>
                <w:rFonts w:ascii="Simplified Arabic" w:eastAsia="Cambria Math" w:hAnsi="Simplified Arabic"/>
                <w:sz w:val="24"/>
                <w:szCs w:val="24"/>
                <w:rtl/>
              </w:rPr>
            </w:pPr>
          </w:p>
        </w:tc>
        <w:tc>
          <w:tcPr>
            <w:tcW w:w="1620" w:type="dxa"/>
          </w:tcPr>
          <w:p w:rsidR="003F077C" w:rsidRPr="00260DE4" w:rsidRDefault="003F077C" w:rsidP="00896E72">
            <w:pPr>
              <w:jc w:val="center"/>
              <w:rPr>
                <w:rFonts w:ascii="Simplified Arabic" w:hAnsi="Simplified Arabic"/>
                <w:sz w:val="24"/>
                <w:szCs w:val="24"/>
                <w:rtl/>
              </w:rPr>
            </w:pPr>
            <w:r w:rsidRPr="00260DE4">
              <w:rPr>
                <w:rFonts w:ascii="Simplified Arabic" w:hAnsi="Simplified Arabic" w:hint="cs"/>
                <w:sz w:val="24"/>
                <w:szCs w:val="24"/>
                <w:rtl/>
              </w:rPr>
              <w:t>محافظ طولكرم</w:t>
            </w:r>
          </w:p>
        </w:tc>
        <w:tc>
          <w:tcPr>
            <w:tcW w:w="1620" w:type="dxa"/>
          </w:tcPr>
          <w:p w:rsidR="003F077C" w:rsidRPr="00260DE4" w:rsidRDefault="003F077C" w:rsidP="00896E72">
            <w:pPr>
              <w:tabs>
                <w:tab w:val="right" w:pos="659"/>
              </w:tabs>
              <w:spacing w:line="360" w:lineRule="exact"/>
              <w:jc w:val="center"/>
              <w:rPr>
                <w:rFonts w:ascii="Simplified Arabic" w:eastAsia="DecoType Naskh Variants" w:hAnsi="Simplified Arabic"/>
                <w:sz w:val="24"/>
                <w:szCs w:val="24"/>
                <w:rtl/>
              </w:rPr>
            </w:pPr>
            <w:r w:rsidRPr="00260DE4">
              <w:rPr>
                <w:rFonts w:ascii="Simplified Arabic" w:eastAsia="DecoType Naskh Variants" w:hAnsi="Simplified Arabic" w:hint="cs"/>
                <w:sz w:val="24"/>
                <w:szCs w:val="24"/>
                <w:rtl/>
              </w:rPr>
              <w:t>الوقائي</w:t>
            </w:r>
          </w:p>
        </w:tc>
        <w:tc>
          <w:tcPr>
            <w:tcW w:w="1530" w:type="dxa"/>
          </w:tcPr>
          <w:p w:rsidR="003F077C" w:rsidRPr="00260DE4" w:rsidRDefault="003F077C" w:rsidP="00896E72">
            <w:pPr>
              <w:tabs>
                <w:tab w:val="right" w:pos="659"/>
              </w:tabs>
              <w:spacing w:line="360" w:lineRule="exact"/>
              <w:jc w:val="center"/>
              <w:rPr>
                <w:rFonts w:ascii="Simplified Arabic" w:eastAsia="DecoType Naskh Variants" w:hAnsi="Simplified Arabic"/>
                <w:sz w:val="24"/>
                <w:szCs w:val="24"/>
                <w:rtl/>
              </w:rPr>
            </w:pPr>
            <w:r w:rsidRPr="00260DE4">
              <w:rPr>
                <w:rFonts w:ascii="Simplified Arabic" w:eastAsia="DecoType Naskh Variants" w:hAnsi="Simplified Arabic" w:hint="cs"/>
                <w:sz w:val="24"/>
                <w:szCs w:val="24"/>
                <w:rtl/>
              </w:rPr>
              <w:t>25/4/2018</w:t>
            </w:r>
          </w:p>
        </w:tc>
        <w:tc>
          <w:tcPr>
            <w:tcW w:w="2861" w:type="dxa"/>
            <w:shd w:val="clear" w:color="auto" w:fill="auto"/>
          </w:tcPr>
          <w:p w:rsidR="003F077C" w:rsidRPr="00260DE4" w:rsidRDefault="008679F7" w:rsidP="00896E72">
            <w:pPr>
              <w:rPr>
                <w:rFonts w:ascii="Simplified Arabic" w:eastAsia="Calibri" w:hAnsi="Simplified Arabic"/>
                <w:snapToGrid/>
                <w:kern w:val="0"/>
                <w:sz w:val="24"/>
                <w:szCs w:val="24"/>
                <w:rtl/>
              </w:rPr>
            </w:pPr>
            <w:r>
              <w:rPr>
                <w:rFonts w:ascii="Simplified Arabic" w:eastAsia="Calibri" w:hAnsi="Simplified Arabic" w:hint="cs"/>
                <w:snapToGrid/>
                <w:kern w:val="0"/>
                <w:sz w:val="24"/>
                <w:szCs w:val="24"/>
                <w:rtl/>
              </w:rPr>
              <w:t>( م. ا)</w:t>
            </w:r>
          </w:p>
        </w:tc>
        <w:tc>
          <w:tcPr>
            <w:tcW w:w="469" w:type="dxa"/>
          </w:tcPr>
          <w:p w:rsidR="003F077C" w:rsidRPr="00260DE4" w:rsidRDefault="003F077C" w:rsidP="00C10FCF">
            <w:pPr>
              <w:tabs>
                <w:tab w:val="center" w:pos="4320"/>
                <w:tab w:val="right" w:pos="8640"/>
              </w:tabs>
              <w:jc w:val="center"/>
              <w:rPr>
                <w:rFonts w:ascii="Simplified Arabic" w:eastAsia="Cambria Math" w:hAnsi="Simplified Arabic"/>
                <w:sz w:val="24"/>
                <w:szCs w:val="24"/>
                <w:rtl/>
              </w:rPr>
            </w:pPr>
            <w:r w:rsidRPr="00260DE4">
              <w:rPr>
                <w:rFonts w:ascii="Simplified Arabic" w:eastAsia="Cambria Math" w:hAnsi="Simplified Arabic" w:hint="cs"/>
                <w:sz w:val="24"/>
                <w:szCs w:val="24"/>
                <w:rtl/>
              </w:rPr>
              <w:t>5</w:t>
            </w:r>
          </w:p>
        </w:tc>
      </w:tr>
      <w:tr w:rsidR="00260DE4" w:rsidRPr="00260DE4" w:rsidTr="00987CD4">
        <w:trPr>
          <w:trHeight w:val="370"/>
        </w:trPr>
        <w:tc>
          <w:tcPr>
            <w:tcW w:w="1710" w:type="dxa"/>
          </w:tcPr>
          <w:p w:rsidR="003F077C" w:rsidRPr="00260DE4" w:rsidRDefault="003F077C" w:rsidP="00C10FCF">
            <w:pPr>
              <w:tabs>
                <w:tab w:val="center" w:pos="4320"/>
                <w:tab w:val="right" w:pos="8640"/>
              </w:tabs>
              <w:jc w:val="center"/>
              <w:rPr>
                <w:rFonts w:ascii="Simplified Arabic" w:eastAsia="Cambria Math" w:hAnsi="Simplified Arabic"/>
                <w:sz w:val="24"/>
                <w:szCs w:val="24"/>
                <w:rtl/>
              </w:rPr>
            </w:pPr>
          </w:p>
        </w:tc>
        <w:tc>
          <w:tcPr>
            <w:tcW w:w="1620" w:type="dxa"/>
          </w:tcPr>
          <w:p w:rsidR="003F077C" w:rsidRPr="00260DE4" w:rsidRDefault="003F077C" w:rsidP="00896E72">
            <w:pPr>
              <w:jc w:val="center"/>
              <w:rPr>
                <w:rFonts w:ascii="Simplified Arabic" w:hAnsi="Simplified Arabic"/>
                <w:sz w:val="24"/>
                <w:szCs w:val="24"/>
                <w:rtl/>
              </w:rPr>
            </w:pPr>
            <w:r w:rsidRPr="00260DE4">
              <w:rPr>
                <w:rFonts w:ascii="Simplified Arabic" w:hAnsi="Simplified Arabic" w:hint="cs"/>
                <w:sz w:val="24"/>
                <w:szCs w:val="24"/>
                <w:rtl/>
              </w:rPr>
              <w:t>محافظ</w:t>
            </w:r>
            <w:r w:rsidRPr="00260DE4">
              <w:rPr>
                <w:rFonts w:ascii="Simplified Arabic" w:hAnsi="Simplified Arabic"/>
                <w:sz w:val="24"/>
                <w:szCs w:val="24"/>
                <w:rtl/>
              </w:rPr>
              <w:t xml:space="preserve"> </w:t>
            </w:r>
            <w:r w:rsidRPr="00260DE4">
              <w:rPr>
                <w:rFonts w:ascii="Simplified Arabic" w:hAnsi="Simplified Arabic" w:hint="cs"/>
                <w:sz w:val="24"/>
                <w:szCs w:val="24"/>
                <w:rtl/>
              </w:rPr>
              <w:t>طولكرم</w:t>
            </w:r>
          </w:p>
        </w:tc>
        <w:tc>
          <w:tcPr>
            <w:tcW w:w="1620" w:type="dxa"/>
          </w:tcPr>
          <w:p w:rsidR="003F077C" w:rsidRPr="00260DE4" w:rsidRDefault="003F077C" w:rsidP="00896E72">
            <w:pPr>
              <w:tabs>
                <w:tab w:val="right" w:pos="659"/>
              </w:tabs>
              <w:spacing w:line="360" w:lineRule="exact"/>
              <w:jc w:val="center"/>
              <w:rPr>
                <w:rFonts w:ascii="Simplified Arabic" w:eastAsia="DecoType Naskh Variants" w:hAnsi="Simplified Arabic"/>
                <w:sz w:val="24"/>
                <w:szCs w:val="24"/>
                <w:rtl/>
              </w:rPr>
            </w:pPr>
            <w:r w:rsidRPr="00260DE4">
              <w:rPr>
                <w:rFonts w:ascii="Simplified Arabic" w:eastAsia="DecoType Naskh Variants" w:hAnsi="Simplified Arabic" w:hint="cs"/>
                <w:sz w:val="24"/>
                <w:szCs w:val="24"/>
                <w:rtl/>
              </w:rPr>
              <w:t>الوقائي</w:t>
            </w:r>
          </w:p>
        </w:tc>
        <w:tc>
          <w:tcPr>
            <w:tcW w:w="1530" w:type="dxa"/>
          </w:tcPr>
          <w:p w:rsidR="003F077C" w:rsidRPr="00260DE4" w:rsidRDefault="003F077C" w:rsidP="00896E72">
            <w:pPr>
              <w:tabs>
                <w:tab w:val="right" w:pos="659"/>
              </w:tabs>
              <w:spacing w:line="360" w:lineRule="exact"/>
              <w:jc w:val="center"/>
              <w:rPr>
                <w:rFonts w:ascii="Simplified Arabic" w:eastAsia="DecoType Naskh Variants" w:hAnsi="Simplified Arabic"/>
                <w:sz w:val="24"/>
                <w:szCs w:val="24"/>
                <w:rtl/>
              </w:rPr>
            </w:pPr>
            <w:r w:rsidRPr="00260DE4">
              <w:rPr>
                <w:rFonts w:ascii="Simplified Arabic" w:eastAsia="DecoType Naskh Variants" w:hAnsi="Simplified Arabic" w:hint="cs"/>
                <w:sz w:val="24"/>
                <w:szCs w:val="24"/>
                <w:rtl/>
              </w:rPr>
              <w:t>24/4/2018</w:t>
            </w:r>
          </w:p>
        </w:tc>
        <w:tc>
          <w:tcPr>
            <w:tcW w:w="2861" w:type="dxa"/>
            <w:shd w:val="clear" w:color="auto" w:fill="auto"/>
          </w:tcPr>
          <w:p w:rsidR="003F077C" w:rsidRPr="00260DE4" w:rsidRDefault="008679F7" w:rsidP="00896E72">
            <w:pPr>
              <w:rPr>
                <w:rFonts w:ascii="Simplified Arabic" w:eastAsia="Calibri" w:hAnsi="Simplified Arabic"/>
                <w:snapToGrid/>
                <w:kern w:val="0"/>
                <w:sz w:val="24"/>
                <w:szCs w:val="24"/>
                <w:rtl/>
              </w:rPr>
            </w:pPr>
            <w:r>
              <w:rPr>
                <w:rFonts w:ascii="Simplified Arabic" w:eastAsia="Calibri" w:hAnsi="Simplified Arabic" w:hint="cs"/>
                <w:snapToGrid/>
                <w:kern w:val="0"/>
                <w:sz w:val="24"/>
                <w:szCs w:val="24"/>
                <w:rtl/>
              </w:rPr>
              <w:t>( ه. ش)</w:t>
            </w:r>
          </w:p>
        </w:tc>
        <w:tc>
          <w:tcPr>
            <w:tcW w:w="469" w:type="dxa"/>
          </w:tcPr>
          <w:p w:rsidR="003F077C" w:rsidRPr="00260DE4" w:rsidRDefault="003F077C" w:rsidP="00C10FCF">
            <w:pPr>
              <w:tabs>
                <w:tab w:val="center" w:pos="4320"/>
                <w:tab w:val="right" w:pos="8640"/>
              </w:tabs>
              <w:jc w:val="center"/>
              <w:rPr>
                <w:rFonts w:ascii="Simplified Arabic" w:eastAsia="Cambria Math" w:hAnsi="Simplified Arabic"/>
                <w:sz w:val="24"/>
                <w:szCs w:val="24"/>
                <w:rtl/>
              </w:rPr>
            </w:pPr>
            <w:r w:rsidRPr="00260DE4">
              <w:rPr>
                <w:rFonts w:ascii="Simplified Arabic" w:eastAsia="Cambria Math" w:hAnsi="Simplified Arabic" w:hint="cs"/>
                <w:sz w:val="24"/>
                <w:szCs w:val="24"/>
                <w:rtl/>
              </w:rPr>
              <w:t>6</w:t>
            </w:r>
          </w:p>
        </w:tc>
      </w:tr>
      <w:tr w:rsidR="00260DE4" w:rsidRPr="00260DE4" w:rsidTr="00987CD4">
        <w:trPr>
          <w:trHeight w:val="370"/>
        </w:trPr>
        <w:tc>
          <w:tcPr>
            <w:tcW w:w="1710" w:type="dxa"/>
          </w:tcPr>
          <w:p w:rsidR="003F077C" w:rsidRPr="00260DE4" w:rsidRDefault="003F077C" w:rsidP="00C10FCF">
            <w:pPr>
              <w:tabs>
                <w:tab w:val="center" w:pos="4320"/>
                <w:tab w:val="right" w:pos="8640"/>
              </w:tabs>
              <w:jc w:val="center"/>
              <w:rPr>
                <w:rFonts w:ascii="Simplified Arabic" w:eastAsia="Cambria Math" w:hAnsi="Simplified Arabic"/>
                <w:sz w:val="24"/>
                <w:szCs w:val="24"/>
                <w:rtl/>
              </w:rPr>
            </w:pPr>
          </w:p>
        </w:tc>
        <w:tc>
          <w:tcPr>
            <w:tcW w:w="1620" w:type="dxa"/>
          </w:tcPr>
          <w:p w:rsidR="003F077C" w:rsidRPr="00260DE4" w:rsidRDefault="003F077C" w:rsidP="00896E72">
            <w:pPr>
              <w:jc w:val="center"/>
              <w:rPr>
                <w:rFonts w:ascii="Simplified Arabic" w:hAnsi="Simplified Arabic"/>
                <w:sz w:val="24"/>
                <w:szCs w:val="24"/>
                <w:rtl/>
              </w:rPr>
            </w:pPr>
            <w:r w:rsidRPr="00260DE4">
              <w:rPr>
                <w:rFonts w:ascii="Simplified Arabic" w:hAnsi="Simplified Arabic" w:hint="cs"/>
                <w:sz w:val="24"/>
                <w:szCs w:val="24"/>
                <w:rtl/>
              </w:rPr>
              <w:t>محافظ</w:t>
            </w:r>
            <w:r w:rsidRPr="00260DE4">
              <w:rPr>
                <w:rFonts w:ascii="Simplified Arabic" w:hAnsi="Simplified Arabic"/>
                <w:sz w:val="24"/>
                <w:szCs w:val="24"/>
                <w:rtl/>
              </w:rPr>
              <w:t xml:space="preserve"> </w:t>
            </w:r>
            <w:r w:rsidRPr="00260DE4">
              <w:rPr>
                <w:rFonts w:ascii="Simplified Arabic" w:hAnsi="Simplified Arabic" w:hint="cs"/>
                <w:sz w:val="24"/>
                <w:szCs w:val="24"/>
                <w:rtl/>
              </w:rPr>
              <w:t>طولكرم</w:t>
            </w:r>
          </w:p>
        </w:tc>
        <w:tc>
          <w:tcPr>
            <w:tcW w:w="1620" w:type="dxa"/>
          </w:tcPr>
          <w:p w:rsidR="003F077C" w:rsidRPr="00260DE4" w:rsidRDefault="003F077C" w:rsidP="00896E72">
            <w:pPr>
              <w:tabs>
                <w:tab w:val="right" w:pos="659"/>
              </w:tabs>
              <w:spacing w:line="360" w:lineRule="exact"/>
              <w:jc w:val="center"/>
              <w:rPr>
                <w:rFonts w:ascii="Simplified Arabic" w:eastAsia="DecoType Naskh Variants" w:hAnsi="Simplified Arabic"/>
                <w:sz w:val="24"/>
                <w:szCs w:val="24"/>
                <w:rtl/>
              </w:rPr>
            </w:pPr>
            <w:r w:rsidRPr="00260DE4">
              <w:rPr>
                <w:rFonts w:ascii="Simplified Arabic" w:eastAsia="DecoType Naskh Variants" w:hAnsi="Simplified Arabic" w:hint="cs"/>
                <w:sz w:val="24"/>
                <w:szCs w:val="24"/>
                <w:rtl/>
              </w:rPr>
              <w:t>الوقائي</w:t>
            </w:r>
          </w:p>
        </w:tc>
        <w:tc>
          <w:tcPr>
            <w:tcW w:w="1530" w:type="dxa"/>
          </w:tcPr>
          <w:p w:rsidR="003F077C" w:rsidRPr="00260DE4" w:rsidRDefault="003F077C" w:rsidP="00896E72">
            <w:pPr>
              <w:tabs>
                <w:tab w:val="right" w:pos="659"/>
              </w:tabs>
              <w:spacing w:line="360" w:lineRule="exact"/>
              <w:jc w:val="center"/>
              <w:rPr>
                <w:rFonts w:ascii="Simplified Arabic" w:eastAsia="DecoType Naskh Variants" w:hAnsi="Simplified Arabic"/>
                <w:sz w:val="24"/>
                <w:szCs w:val="24"/>
                <w:rtl/>
              </w:rPr>
            </w:pPr>
            <w:r w:rsidRPr="00260DE4">
              <w:rPr>
                <w:rFonts w:ascii="Simplified Arabic" w:eastAsia="DecoType Naskh Variants" w:hAnsi="Simplified Arabic" w:hint="cs"/>
                <w:sz w:val="24"/>
                <w:szCs w:val="24"/>
                <w:rtl/>
              </w:rPr>
              <w:t>25/4/2018</w:t>
            </w:r>
          </w:p>
        </w:tc>
        <w:tc>
          <w:tcPr>
            <w:tcW w:w="2861" w:type="dxa"/>
            <w:shd w:val="clear" w:color="auto" w:fill="auto"/>
          </w:tcPr>
          <w:p w:rsidR="003F077C" w:rsidRPr="00260DE4" w:rsidRDefault="008679F7" w:rsidP="00896E72">
            <w:pPr>
              <w:rPr>
                <w:rFonts w:ascii="Simplified Arabic" w:eastAsia="Calibri" w:hAnsi="Simplified Arabic"/>
                <w:snapToGrid/>
                <w:kern w:val="0"/>
                <w:sz w:val="24"/>
                <w:szCs w:val="24"/>
                <w:rtl/>
              </w:rPr>
            </w:pPr>
            <w:r>
              <w:rPr>
                <w:rFonts w:ascii="Simplified Arabic" w:eastAsia="Calibri" w:hAnsi="Simplified Arabic" w:hint="cs"/>
                <w:snapToGrid/>
                <w:kern w:val="0"/>
                <w:sz w:val="24"/>
                <w:szCs w:val="24"/>
                <w:rtl/>
              </w:rPr>
              <w:t>( م. ع)</w:t>
            </w:r>
          </w:p>
        </w:tc>
        <w:tc>
          <w:tcPr>
            <w:tcW w:w="469" w:type="dxa"/>
          </w:tcPr>
          <w:p w:rsidR="003F077C" w:rsidRPr="00260DE4" w:rsidRDefault="003F077C" w:rsidP="00C10FCF">
            <w:pPr>
              <w:tabs>
                <w:tab w:val="center" w:pos="4320"/>
                <w:tab w:val="right" w:pos="8640"/>
              </w:tabs>
              <w:jc w:val="center"/>
              <w:rPr>
                <w:rFonts w:ascii="Simplified Arabic" w:eastAsia="Cambria Math" w:hAnsi="Simplified Arabic"/>
                <w:sz w:val="24"/>
                <w:szCs w:val="24"/>
                <w:rtl/>
              </w:rPr>
            </w:pPr>
            <w:r w:rsidRPr="00260DE4">
              <w:rPr>
                <w:rFonts w:ascii="Simplified Arabic" w:eastAsia="Cambria Math" w:hAnsi="Simplified Arabic" w:hint="cs"/>
                <w:sz w:val="24"/>
                <w:szCs w:val="24"/>
                <w:rtl/>
              </w:rPr>
              <w:t>7</w:t>
            </w:r>
          </w:p>
        </w:tc>
      </w:tr>
      <w:tr w:rsidR="00260DE4" w:rsidRPr="00260DE4" w:rsidTr="00987CD4">
        <w:trPr>
          <w:trHeight w:val="370"/>
        </w:trPr>
        <w:tc>
          <w:tcPr>
            <w:tcW w:w="1710" w:type="dxa"/>
          </w:tcPr>
          <w:p w:rsidR="003F077C" w:rsidRPr="00260DE4" w:rsidRDefault="003F077C" w:rsidP="00C10FCF">
            <w:pPr>
              <w:tabs>
                <w:tab w:val="center" w:pos="4320"/>
                <w:tab w:val="right" w:pos="8640"/>
              </w:tabs>
              <w:jc w:val="center"/>
              <w:rPr>
                <w:rFonts w:ascii="Simplified Arabic" w:eastAsia="Cambria Math" w:hAnsi="Simplified Arabic"/>
                <w:sz w:val="24"/>
                <w:szCs w:val="24"/>
                <w:rtl/>
              </w:rPr>
            </w:pPr>
          </w:p>
        </w:tc>
        <w:tc>
          <w:tcPr>
            <w:tcW w:w="1620" w:type="dxa"/>
          </w:tcPr>
          <w:p w:rsidR="003F077C" w:rsidRPr="00260DE4" w:rsidRDefault="003F077C" w:rsidP="00896E72">
            <w:pPr>
              <w:jc w:val="center"/>
              <w:rPr>
                <w:rFonts w:ascii="Simplified Arabic" w:hAnsi="Simplified Arabic"/>
                <w:sz w:val="24"/>
                <w:szCs w:val="24"/>
                <w:rtl/>
              </w:rPr>
            </w:pPr>
            <w:r w:rsidRPr="00260DE4">
              <w:rPr>
                <w:rFonts w:ascii="Simplified Arabic" w:hAnsi="Simplified Arabic" w:hint="cs"/>
                <w:sz w:val="24"/>
                <w:szCs w:val="24"/>
                <w:rtl/>
              </w:rPr>
              <w:t>محافظ قلقيلية</w:t>
            </w:r>
          </w:p>
        </w:tc>
        <w:tc>
          <w:tcPr>
            <w:tcW w:w="1620" w:type="dxa"/>
          </w:tcPr>
          <w:p w:rsidR="003F077C" w:rsidRPr="00260DE4" w:rsidRDefault="003F077C" w:rsidP="00896E72">
            <w:pPr>
              <w:tabs>
                <w:tab w:val="right" w:pos="659"/>
              </w:tabs>
              <w:spacing w:line="360" w:lineRule="exact"/>
              <w:jc w:val="center"/>
              <w:rPr>
                <w:rFonts w:ascii="Simplified Arabic" w:eastAsia="DecoType Naskh Variants" w:hAnsi="Simplified Arabic"/>
                <w:sz w:val="24"/>
                <w:szCs w:val="24"/>
                <w:rtl/>
              </w:rPr>
            </w:pPr>
            <w:r w:rsidRPr="00260DE4">
              <w:rPr>
                <w:rFonts w:ascii="Simplified Arabic" w:eastAsia="DecoType Naskh Variants" w:hAnsi="Simplified Arabic" w:hint="cs"/>
                <w:sz w:val="24"/>
                <w:szCs w:val="24"/>
                <w:rtl/>
              </w:rPr>
              <w:t>الوقائي</w:t>
            </w:r>
          </w:p>
        </w:tc>
        <w:tc>
          <w:tcPr>
            <w:tcW w:w="1530" w:type="dxa"/>
          </w:tcPr>
          <w:p w:rsidR="003F077C" w:rsidRPr="00260DE4" w:rsidRDefault="003F077C" w:rsidP="00896E72">
            <w:pPr>
              <w:tabs>
                <w:tab w:val="right" w:pos="659"/>
              </w:tabs>
              <w:spacing w:line="360" w:lineRule="exact"/>
              <w:jc w:val="center"/>
              <w:rPr>
                <w:rFonts w:ascii="Simplified Arabic" w:eastAsia="DecoType Naskh Variants" w:hAnsi="Simplified Arabic"/>
                <w:sz w:val="24"/>
                <w:szCs w:val="24"/>
                <w:rtl/>
              </w:rPr>
            </w:pPr>
            <w:r w:rsidRPr="00260DE4">
              <w:rPr>
                <w:rFonts w:ascii="Simplified Arabic" w:eastAsia="DecoType Naskh Variants" w:hAnsi="Simplified Arabic" w:hint="cs"/>
                <w:sz w:val="24"/>
                <w:szCs w:val="24"/>
                <w:rtl/>
              </w:rPr>
              <w:t>20/4/2018</w:t>
            </w:r>
          </w:p>
        </w:tc>
        <w:tc>
          <w:tcPr>
            <w:tcW w:w="2861" w:type="dxa"/>
            <w:shd w:val="clear" w:color="auto" w:fill="auto"/>
          </w:tcPr>
          <w:p w:rsidR="003F077C" w:rsidRPr="00260DE4" w:rsidRDefault="008679F7" w:rsidP="00896E72">
            <w:pPr>
              <w:rPr>
                <w:rFonts w:ascii="Simplified Arabic" w:eastAsia="Calibri" w:hAnsi="Simplified Arabic"/>
                <w:snapToGrid/>
                <w:kern w:val="0"/>
                <w:sz w:val="24"/>
                <w:szCs w:val="24"/>
                <w:rtl/>
              </w:rPr>
            </w:pPr>
            <w:r>
              <w:rPr>
                <w:rFonts w:ascii="Simplified Arabic" w:eastAsia="Calibri" w:hAnsi="Simplified Arabic" w:hint="cs"/>
                <w:snapToGrid/>
                <w:kern w:val="0"/>
                <w:sz w:val="24"/>
                <w:szCs w:val="24"/>
                <w:rtl/>
              </w:rPr>
              <w:t>( أ. ج)</w:t>
            </w:r>
          </w:p>
        </w:tc>
        <w:tc>
          <w:tcPr>
            <w:tcW w:w="469" w:type="dxa"/>
          </w:tcPr>
          <w:p w:rsidR="003F077C" w:rsidRPr="00260DE4" w:rsidRDefault="003F077C" w:rsidP="00C10FCF">
            <w:pPr>
              <w:tabs>
                <w:tab w:val="center" w:pos="4320"/>
                <w:tab w:val="right" w:pos="8640"/>
              </w:tabs>
              <w:jc w:val="center"/>
              <w:rPr>
                <w:rFonts w:ascii="Simplified Arabic" w:eastAsia="Cambria Math" w:hAnsi="Simplified Arabic"/>
                <w:sz w:val="24"/>
                <w:szCs w:val="24"/>
                <w:rtl/>
              </w:rPr>
            </w:pPr>
            <w:r w:rsidRPr="00260DE4">
              <w:rPr>
                <w:rFonts w:ascii="Simplified Arabic" w:eastAsia="Cambria Math" w:hAnsi="Simplified Arabic" w:hint="cs"/>
                <w:sz w:val="24"/>
                <w:szCs w:val="24"/>
                <w:rtl/>
              </w:rPr>
              <w:t>8</w:t>
            </w:r>
          </w:p>
        </w:tc>
      </w:tr>
      <w:tr w:rsidR="00260DE4" w:rsidRPr="00260DE4" w:rsidTr="00987CD4">
        <w:trPr>
          <w:trHeight w:val="370"/>
        </w:trPr>
        <w:tc>
          <w:tcPr>
            <w:tcW w:w="1710" w:type="dxa"/>
          </w:tcPr>
          <w:p w:rsidR="003F077C" w:rsidRPr="00260DE4" w:rsidRDefault="003F077C" w:rsidP="00C10FCF">
            <w:pPr>
              <w:tabs>
                <w:tab w:val="center" w:pos="4320"/>
                <w:tab w:val="right" w:pos="8640"/>
              </w:tabs>
              <w:jc w:val="center"/>
              <w:rPr>
                <w:rFonts w:ascii="Simplified Arabic" w:eastAsia="Cambria Math" w:hAnsi="Simplified Arabic"/>
                <w:sz w:val="24"/>
                <w:szCs w:val="24"/>
                <w:rtl/>
              </w:rPr>
            </w:pPr>
          </w:p>
        </w:tc>
        <w:tc>
          <w:tcPr>
            <w:tcW w:w="1620" w:type="dxa"/>
          </w:tcPr>
          <w:p w:rsidR="003F077C" w:rsidRPr="00260DE4" w:rsidRDefault="003F077C" w:rsidP="00896E72">
            <w:pPr>
              <w:jc w:val="center"/>
              <w:rPr>
                <w:rFonts w:ascii="Simplified Arabic" w:hAnsi="Simplified Arabic"/>
                <w:sz w:val="24"/>
                <w:szCs w:val="24"/>
                <w:rtl/>
              </w:rPr>
            </w:pPr>
            <w:r w:rsidRPr="00260DE4">
              <w:rPr>
                <w:rFonts w:ascii="Simplified Arabic" w:hAnsi="Simplified Arabic" w:hint="cs"/>
                <w:sz w:val="24"/>
                <w:szCs w:val="24"/>
                <w:rtl/>
              </w:rPr>
              <w:t>محافظ قلقيلية</w:t>
            </w:r>
          </w:p>
        </w:tc>
        <w:tc>
          <w:tcPr>
            <w:tcW w:w="1620" w:type="dxa"/>
          </w:tcPr>
          <w:p w:rsidR="003F077C" w:rsidRPr="00260DE4" w:rsidRDefault="003F077C" w:rsidP="00896E72">
            <w:pPr>
              <w:tabs>
                <w:tab w:val="right" w:pos="659"/>
              </w:tabs>
              <w:spacing w:line="360" w:lineRule="exact"/>
              <w:jc w:val="center"/>
              <w:rPr>
                <w:rFonts w:ascii="Simplified Arabic" w:eastAsia="DecoType Naskh Variants" w:hAnsi="Simplified Arabic"/>
                <w:sz w:val="24"/>
                <w:szCs w:val="24"/>
                <w:rtl/>
              </w:rPr>
            </w:pPr>
            <w:r w:rsidRPr="00260DE4">
              <w:rPr>
                <w:rFonts w:ascii="Simplified Arabic" w:eastAsia="DecoType Naskh Variants" w:hAnsi="Simplified Arabic" w:hint="cs"/>
                <w:sz w:val="24"/>
                <w:szCs w:val="24"/>
                <w:rtl/>
              </w:rPr>
              <w:t>الوقائي</w:t>
            </w:r>
          </w:p>
        </w:tc>
        <w:tc>
          <w:tcPr>
            <w:tcW w:w="1530" w:type="dxa"/>
          </w:tcPr>
          <w:p w:rsidR="003F077C" w:rsidRPr="00260DE4" w:rsidRDefault="003F077C" w:rsidP="00896E72">
            <w:pPr>
              <w:tabs>
                <w:tab w:val="right" w:pos="659"/>
              </w:tabs>
              <w:spacing w:line="360" w:lineRule="exact"/>
              <w:jc w:val="center"/>
              <w:rPr>
                <w:rFonts w:ascii="Simplified Arabic" w:eastAsia="DecoType Naskh Variants" w:hAnsi="Simplified Arabic"/>
                <w:sz w:val="24"/>
                <w:szCs w:val="24"/>
                <w:rtl/>
              </w:rPr>
            </w:pPr>
            <w:r w:rsidRPr="00260DE4">
              <w:rPr>
                <w:rFonts w:ascii="Simplified Arabic" w:eastAsia="DecoType Naskh Variants" w:hAnsi="Simplified Arabic" w:hint="cs"/>
                <w:sz w:val="24"/>
                <w:szCs w:val="24"/>
                <w:rtl/>
              </w:rPr>
              <w:t>3/4/2018</w:t>
            </w:r>
          </w:p>
        </w:tc>
        <w:tc>
          <w:tcPr>
            <w:tcW w:w="2861" w:type="dxa"/>
            <w:shd w:val="clear" w:color="auto" w:fill="auto"/>
          </w:tcPr>
          <w:p w:rsidR="003F077C" w:rsidRPr="00260DE4" w:rsidRDefault="008679F7" w:rsidP="00896E72">
            <w:pPr>
              <w:rPr>
                <w:rFonts w:ascii="Simplified Arabic" w:eastAsia="Calibri" w:hAnsi="Simplified Arabic"/>
                <w:snapToGrid/>
                <w:kern w:val="0"/>
                <w:sz w:val="24"/>
                <w:szCs w:val="24"/>
                <w:rtl/>
              </w:rPr>
            </w:pPr>
            <w:r>
              <w:rPr>
                <w:rFonts w:ascii="Simplified Arabic" w:eastAsia="Calibri" w:hAnsi="Simplified Arabic" w:hint="cs"/>
                <w:snapToGrid/>
                <w:kern w:val="0"/>
                <w:sz w:val="24"/>
                <w:szCs w:val="24"/>
                <w:rtl/>
              </w:rPr>
              <w:t>( ع. ع)</w:t>
            </w:r>
          </w:p>
        </w:tc>
        <w:tc>
          <w:tcPr>
            <w:tcW w:w="469" w:type="dxa"/>
          </w:tcPr>
          <w:p w:rsidR="003F077C" w:rsidRPr="00260DE4" w:rsidRDefault="003F077C" w:rsidP="00C10FCF">
            <w:pPr>
              <w:tabs>
                <w:tab w:val="center" w:pos="4320"/>
                <w:tab w:val="right" w:pos="8640"/>
              </w:tabs>
              <w:jc w:val="center"/>
              <w:rPr>
                <w:rFonts w:ascii="Simplified Arabic" w:eastAsia="Cambria Math" w:hAnsi="Simplified Arabic"/>
                <w:sz w:val="24"/>
                <w:szCs w:val="24"/>
                <w:rtl/>
              </w:rPr>
            </w:pPr>
            <w:r w:rsidRPr="00260DE4">
              <w:rPr>
                <w:rFonts w:ascii="Simplified Arabic" w:eastAsia="Cambria Math" w:hAnsi="Simplified Arabic" w:hint="cs"/>
                <w:sz w:val="24"/>
                <w:szCs w:val="24"/>
                <w:rtl/>
              </w:rPr>
              <w:t>9</w:t>
            </w:r>
          </w:p>
        </w:tc>
      </w:tr>
      <w:tr w:rsidR="00260DE4" w:rsidRPr="00260DE4" w:rsidTr="00987CD4">
        <w:trPr>
          <w:trHeight w:val="370"/>
        </w:trPr>
        <w:tc>
          <w:tcPr>
            <w:tcW w:w="1710" w:type="dxa"/>
          </w:tcPr>
          <w:p w:rsidR="003F077C" w:rsidRPr="00260DE4" w:rsidRDefault="003F077C" w:rsidP="00C10FCF">
            <w:pPr>
              <w:tabs>
                <w:tab w:val="center" w:pos="4320"/>
                <w:tab w:val="right" w:pos="8640"/>
              </w:tabs>
              <w:jc w:val="center"/>
              <w:rPr>
                <w:rFonts w:ascii="Simplified Arabic" w:eastAsia="Cambria Math" w:hAnsi="Simplified Arabic"/>
                <w:sz w:val="24"/>
                <w:szCs w:val="24"/>
                <w:rtl/>
              </w:rPr>
            </w:pPr>
          </w:p>
        </w:tc>
        <w:tc>
          <w:tcPr>
            <w:tcW w:w="1620" w:type="dxa"/>
          </w:tcPr>
          <w:p w:rsidR="003F077C" w:rsidRPr="00260DE4" w:rsidRDefault="003F077C" w:rsidP="00896E72">
            <w:pPr>
              <w:jc w:val="center"/>
              <w:rPr>
                <w:rFonts w:ascii="Simplified Arabic" w:hAnsi="Simplified Arabic"/>
                <w:sz w:val="24"/>
                <w:szCs w:val="24"/>
                <w:rtl/>
              </w:rPr>
            </w:pPr>
            <w:r w:rsidRPr="00260DE4">
              <w:rPr>
                <w:rFonts w:ascii="Simplified Arabic" w:hAnsi="Simplified Arabic" w:hint="cs"/>
                <w:sz w:val="24"/>
                <w:szCs w:val="24"/>
                <w:rtl/>
              </w:rPr>
              <w:t>محافظ قلقيلية</w:t>
            </w:r>
          </w:p>
        </w:tc>
        <w:tc>
          <w:tcPr>
            <w:tcW w:w="1620" w:type="dxa"/>
          </w:tcPr>
          <w:p w:rsidR="003F077C" w:rsidRPr="00260DE4" w:rsidRDefault="003F077C" w:rsidP="00896E72">
            <w:pPr>
              <w:tabs>
                <w:tab w:val="right" w:pos="659"/>
              </w:tabs>
              <w:spacing w:line="360" w:lineRule="exact"/>
              <w:jc w:val="center"/>
              <w:rPr>
                <w:rFonts w:ascii="Simplified Arabic" w:eastAsia="DecoType Naskh Variants" w:hAnsi="Simplified Arabic"/>
                <w:sz w:val="24"/>
                <w:szCs w:val="24"/>
                <w:rtl/>
              </w:rPr>
            </w:pPr>
            <w:r w:rsidRPr="00260DE4">
              <w:rPr>
                <w:rFonts w:ascii="Simplified Arabic" w:eastAsia="DecoType Naskh Variants" w:hAnsi="Simplified Arabic" w:hint="cs"/>
                <w:sz w:val="24"/>
                <w:szCs w:val="24"/>
                <w:rtl/>
              </w:rPr>
              <w:t>نظارة الشرطة</w:t>
            </w:r>
          </w:p>
        </w:tc>
        <w:tc>
          <w:tcPr>
            <w:tcW w:w="1530" w:type="dxa"/>
          </w:tcPr>
          <w:p w:rsidR="003F077C" w:rsidRPr="00260DE4" w:rsidRDefault="003F077C" w:rsidP="00896E72">
            <w:pPr>
              <w:tabs>
                <w:tab w:val="right" w:pos="659"/>
              </w:tabs>
              <w:spacing w:line="360" w:lineRule="exact"/>
              <w:jc w:val="center"/>
              <w:rPr>
                <w:rFonts w:ascii="Simplified Arabic" w:eastAsia="DecoType Naskh Variants" w:hAnsi="Simplified Arabic"/>
                <w:sz w:val="24"/>
                <w:szCs w:val="24"/>
                <w:rtl/>
              </w:rPr>
            </w:pPr>
            <w:r w:rsidRPr="00260DE4">
              <w:rPr>
                <w:rFonts w:ascii="Simplified Arabic" w:eastAsia="DecoType Naskh Variants" w:hAnsi="Simplified Arabic" w:hint="cs"/>
                <w:sz w:val="24"/>
                <w:szCs w:val="24"/>
                <w:rtl/>
              </w:rPr>
              <w:t>6/5/2018</w:t>
            </w:r>
          </w:p>
        </w:tc>
        <w:tc>
          <w:tcPr>
            <w:tcW w:w="2861" w:type="dxa"/>
            <w:shd w:val="clear" w:color="auto" w:fill="auto"/>
          </w:tcPr>
          <w:p w:rsidR="003F077C" w:rsidRPr="00260DE4" w:rsidRDefault="008679F7" w:rsidP="00896E72">
            <w:pPr>
              <w:rPr>
                <w:rFonts w:ascii="Simplified Arabic" w:eastAsia="Calibri" w:hAnsi="Simplified Arabic"/>
                <w:snapToGrid/>
                <w:kern w:val="0"/>
                <w:sz w:val="24"/>
                <w:szCs w:val="24"/>
                <w:rtl/>
              </w:rPr>
            </w:pPr>
            <w:r>
              <w:rPr>
                <w:rFonts w:ascii="Simplified Arabic" w:eastAsia="Calibri" w:hAnsi="Simplified Arabic" w:hint="cs"/>
                <w:snapToGrid/>
                <w:kern w:val="0"/>
                <w:sz w:val="24"/>
                <w:szCs w:val="24"/>
                <w:rtl/>
              </w:rPr>
              <w:t>( م. س)</w:t>
            </w:r>
          </w:p>
        </w:tc>
        <w:tc>
          <w:tcPr>
            <w:tcW w:w="469" w:type="dxa"/>
          </w:tcPr>
          <w:p w:rsidR="003F077C" w:rsidRPr="00260DE4" w:rsidRDefault="003F077C" w:rsidP="00C10FCF">
            <w:pPr>
              <w:tabs>
                <w:tab w:val="center" w:pos="4320"/>
                <w:tab w:val="right" w:pos="8640"/>
              </w:tabs>
              <w:jc w:val="center"/>
              <w:rPr>
                <w:rFonts w:ascii="Simplified Arabic" w:eastAsia="Cambria Math" w:hAnsi="Simplified Arabic"/>
                <w:sz w:val="24"/>
                <w:szCs w:val="24"/>
                <w:rtl/>
              </w:rPr>
            </w:pPr>
            <w:r w:rsidRPr="00260DE4">
              <w:rPr>
                <w:rFonts w:ascii="Simplified Arabic" w:eastAsia="Cambria Math" w:hAnsi="Simplified Arabic" w:hint="cs"/>
                <w:sz w:val="24"/>
                <w:szCs w:val="24"/>
                <w:rtl/>
              </w:rPr>
              <w:t>10</w:t>
            </w:r>
          </w:p>
        </w:tc>
      </w:tr>
      <w:tr w:rsidR="00260DE4" w:rsidRPr="00260DE4" w:rsidTr="00987CD4">
        <w:trPr>
          <w:trHeight w:val="370"/>
        </w:trPr>
        <w:tc>
          <w:tcPr>
            <w:tcW w:w="1710" w:type="dxa"/>
          </w:tcPr>
          <w:p w:rsidR="003F077C" w:rsidRPr="00260DE4" w:rsidRDefault="003F077C" w:rsidP="00C10FCF">
            <w:pPr>
              <w:tabs>
                <w:tab w:val="center" w:pos="4320"/>
                <w:tab w:val="right" w:pos="8640"/>
              </w:tabs>
              <w:jc w:val="center"/>
              <w:rPr>
                <w:rFonts w:ascii="Simplified Arabic" w:eastAsia="Cambria Math" w:hAnsi="Simplified Arabic"/>
                <w:sz w:val="24"/>
                <w:szCs w:val="24"/>
                <w:rtl/>
              </w:rPr>
            </w:pPr>
          </w:p>
        </w:tc>
        <w:tc>
          <w:tcPr>
            <w:tcW w:w="1620" w:type="dxa"/>
          </w:tcPr>
          <w:p w:rsidR="003F077C" w:rsidRPr="00260DE4" w:rsidRDefault="003F077C" w:rsidP="00896E72">
            <w:pPr>
              <w:jc w:val="center"/>
              <w:rPr>
                <w:rFonts w:ascii="Simplified Arabic" w:hAnsi="Simplified Arabic"/>
                <w:sz w:val="24"/>
                <w:szCs w:val="24"/>
                <w:rtl/>
              </w:rPr>
            </w:pPr>
            <w:r w:rsidRPr="00260DE4">
              <w:rPr>
                <w:rFonts w:ascii="Simplified Arabic" w:hAnsi="Simplified Arabic" w:hint="cs"/>
                <w:sz w:val="24"/>
                <w:szCs w:val="24"/>
                <w:rtl/>
              </w:rPr>
              <w:t>محافظ قلقيلية</w:t>
            </w:r>
          </w:p>
        </w:tc>
        <w:tc>
          <w:tcPr>
            <w:tcW w:w="1620" w:type="dxa"/>
          </w:tcPr>
          <w:p w:rsidR="003F077C" w:rsidRPr="00260DE4" w:rsidRDefault="003F077C" w:rsidP="00896E72">
            <w:pPr>
              <w:tabs>
                <w:tab w:val="right" w:pos="659"/>
              </w:tabs>
              <w:spacing w:line="360" w:lineRule="exact"/>
              <w:jc w:val="center"/>
              <w:rPr>
                <w:rFonts w:ascii="Simplified Arabic" w:eastAsia="DecoType Naskh Variants" w:hAnsi="Simplified Arabic"/>
                <w:sz w:val="24"/>
                <w:szCs w:val="24"/>
                <w:rtl/>
              </w:rPr>
            </w:pPr>
            <w:r w:rsidRPr="00260DE4">
              <w:rPr>
                <w:rFonts w:ascii="Simplified Arabic" w:eastAsia="DecoType Naskh Variants" w:hAnsi="Simplified Arabic" w:hint="cs"/>
                <w:sz w:val="24"/>
                <w:szCs w:val="24"/>
                <w:rtl/>
              </w:rPr>
              <w:t>الوقائي</w:t>
            </w:r>
          </w:p>
        </w:tc>
        <w:tc>
          <w:tcPr>
            <w:tcW w:w="1530" w:type="dxa"/>
          </w:tcPr>
          <w:p w:rsidR="003F077C" w:rsidRPr="00260DE4" w:rsidRDefault="003F077C" w:rsidP="00896E72">
            <w:pPr>
              <w:tabs>
                <w:tab w:val="right" w:pos="659"/>
              </w:tabs>
              <w:spacing w:line="360" w:lineRule="exact"/>
              <w:jc w:val="center"/>
              <w:rPr>
                <w:rFonts w:ascii="Simplified Arabic" w:eastAsia="DecoType Naskh Variants" w:hAnsi="Simplified Arabic"/>
                <w:sz w:val="24"/>
                <w:szCs w:val="24"/>
                <w:rtl/>
              </w:rPr>
            </w:pPr>
            <w:r w:rsidRPr="00260DE4">
              <w:rPr>
                <w:rFonts w:ascii="Simplified Arabic" w:eastAsia="DecoType Naskh Variants" w:hAnsi="Simplified Arabic" w:hint="cs"/>
                <w:sz w:val="24"/>
                <w:szCs w:val="24"/>
                <w:rtl/>
              </w:rPr>
              <w:t>7/5/2018</w:t>
            </w:r>
          </w:p>
        </w:tc>
        <w:tc>
          <w:tcPr>
            <w:tcW w:w="2861" w:type="dxa"/>
            <w:shd w:val="clear" w:color="auto" w:fill="auto"/>
          </w:tcPr>
          <w:p w:rsidR="003F077C" w:rsidRPr="00260DE4" w:rsidRDefault="008679F7" w:rsidP="00896E72">
            <w:pPr>
              <w:rPr>
                <w:rFonts w:ascii="Simplified Arabic" w:eastAsia="Calibri" w:hAnsi="Simplified Arabic"/>
                <w:snapToGrid/>
                <w:kern w:val="0"/>
                <w:sz w:val="24"/>
                <w:szCs w:val="24"/>
                <w:rtl/>
              </w:rPr>
            </w:pPr>
            <w:r>
              <w:rPr>
                <w:rFonts w:ascii="Simplified Arabic" w:eastAsia="Calibri" w:hAnsi="Simplified Arabic" w:hint="cs"/>
                <w:snapToGrid/>
                <w:kern w:val="0"/>
                <w:sz w:val="24"/>
                <w:szCs w:val="24"/>
                <w:rtl/>
              </w:rPr>
              <w:t>( إ. ع)</w:t>
            </w:r>
          </w:p>
        </w:tc>
        <w:tc>
          <w:tcPr>
            <w:tcW w:w="469" w:type="dxa"/>
          </w:tcPr>
          <w:p w:rsidR="003F077C" w:rsidRPr="00260DE4" w:rsidRDefault="003F077C" w:rsidP="00C10FCF">
            <w:pPr>
              <w:tabs>
                <w:tab w:val="center" w:pos="4320"/>
                <w:tab w:val="right" w:pos="8640"/>
              </w:tabs>
              <w:jc w:val="center"/>
              <w:rPr>
                <w:rFonts w:ascii="Simplified Arabic" w:eastAsia="Cambria Math" w:hAnsi="Simplified Arabic"/>
                <w:sz w:val="24"/>
                <w:szCs w:val="24"/>
                <w:rtl/>
              </w:rPr>
            </w:pPr>
            <w:r w:rsidRPr="00260DE4">
              <w:rPr>
                <w:rFonts w:ascii="Simplified Arabic" w:eastAsia="Cambria Math" w:hAnsi="Simplified Arabic" w:hint="cs"/>
                <w:sz w:val="24"/>
                <w:szCs w:val="24"/>
                <w:rtl/>
              </w:rPr>
              <w:t>11</w:t>
            </w:r>
          </w:p>
        </w:tc>
      </w:tr>
      <w:tr w:rsidR="00260DE4" w:rsidRPr="00260DE4" w:rsidTr="00987CD4">
        <w:trPr>
          <w:trHeight w:val="370"/>
        </w:trPr>
        <w:tc>
          <w:tcPr>
            <w:tcW w:w="1710" w:type="dxa"/>
          </w:tcPr>
          <w:p w:rsidR="003F077C" w:rsidRPr="00260DE4" w:rsidRDefault="003F077C" w:rsidP="00C10FCF">
            <w:pPr>
              <w:tabs>
                <w:tab w:val="center" w:pos="4320"/>
                <w:tab w:val="right" w:pos="8640"/>
              </w:tabs>
              <w:jc w:val="center"/>
              <w:rPr>
                <w:rFonts w:ascii="Simplified Arabic" w:eastAsia="Cambria Math" w:hAnsi="Simplified Arabic"/>
                <w:sz w:val="24"/>
                <w:szCs w:val="24"/>
                <w:rtl/>
              </w:rPr>
            </w:pPr>
          </w:p>
        </w:tc>
        <w:tc>
          <w:tcPr>
            <w:tcW w:w="1620" w:type="dxa"/>
          </w:tcPr>
          <w:p w:rsidR="003F077C" w:rsidRPr="00260DE4" w:rsidRDefault="003F077C" w:rsidP="00896E72">
            <w:pPr>
              <w:jc w:val="center"/>
              <w:rPr>
                <w:rFonts w:ascii="Simplified Arabic" w:hAnsi="Simplified Arabic"/>
                <w:sz w:val="24"/>
                <w:szCs w:val="24"/>
                <w:rtl/>
              </w:rPr>
            </w:pPr>
            <w:r w:rsidRPr="00260DE4">
              <w:rPr>
                <w:rFonts w:ascii="Simplified Arabic" w:hAnsi="Simplified Arabic" w:hint="cs"/>
                <w:sz w:val="24"/>
                <w:szCs w:val="24"/>
                <w:rtl/>
              </w:rPr>
              <w:t>محافظ قلقيلية</w:t>
            </w:r>
          </w:p>
        </w:tc>
        <w:tc>
          <w:tcPr>
            <w:tcW w:w="1620" w:type="dxa"/>
          </w:tcPr>
          <w:p w:rsidR="003F077C" w:rsidRPr="00260DE4" w:rsidRDefault="003F077C" w:rsidP="00896E72">
            <w:pPr>
              <w:tabs>
                <w:tab w:val="right" w:pos="659"/>
              </w:tabs>
              <w:spacing w:line="360" w:lineRule="exact"/>
              <w:jc w:val="center"/>
              <w:rPr>
                <w:rFonts w:ascii="Simplified Arabic" w:eastAsia="DecoType Naskh Variants" w:hAnsi="Simplified Arabic"/>
                <w:sz w:val="24"/>
                <w:szCs w:val="24"/>
                <w:rtl/>
              </w:rPr>
            </w:pPr>
            <w:r w:rsidRPr="00260DE4">
              <w:rPr>
                <w:rFonts w:ascii="Simplified Arabic" w:eastAsia="DecoType Naskh Variants" w:hAnsi="Simplified Arabic" w:hint="cs"/>
                <w:sz w:val="24"/>
                <w:szCs w:val="24"/>
                <w:rtl/>
              </w:rPr>
              <w:t>الوقائي</w:t>
            </w:r>
          </w:p>
        </w:tc>
        <w:tc>
          <w:tcPr>
            <w:tcW w:w="1530" w:type="dxa"/>
          </w:tcPr>
          <w:p w:rsidR="003F077C" w:rsidRPr="00260DE4" w:rsidRDefault="003F077C" w:rsidP="00896E72">
            <w:pPr>
              <w:tabs>
                <w:tab w:val="right" w:pos="659"/>
              </w:tabs>
              <w:spacing w:line="360" w:lineRule="exact"/>
              <w:jc w:val="center"/>
              <w:rPr>
                <w:rFonts w:ascii="Simplified Arabic" w:eastAsia="DecoType Naskh Variants" w:hAnsi="Simplified Arabic"/>
                <w:sz w:val="24"/>
                <w:szCs w:val="24"/>
                <w:rtl/>
              </w:rPr>
            </w:pPr>
            <w:r w:rsidRPr="00260DE4">
              <w:rPr>
                <w:rFonts w:ascii="Simplified Arabic" w:eastAsia="DecoType Naskh Variants" w:hAnsi="Simplified Arabic" w:hint="cs"/>
                <w:sz w:val="24"/>
                <w:szCs w:val="24"/>
                <w:rtl/>
              </w:rPr>
              <w:t>7/5/2018</w:t>
            </w:r>
          </w:p>
        </w:tc>
        <w:tc>
          <w:tcPr>
            <w:tcW w:w="2861" w:type="dxa"/>
            <w:shd w:val="clear" w:color="auto" w:fill="auto"/>
          </w:tcPr>
          <w:p w:rsidR="003F077C" w:rsidRPr="00260DE4" w:rsidRDefault="008679F7" w:rsidP="00896E72">
            <w:pPr>
              <w:rPr>
                <w:rFonts w:ascii="Simplified Arabic" w:eastAsia="Calibri" w:hAnsi="Simplified Arabic"/>
                <w:snapToGrid/>
                <w:kern w:val="0"/>
                <w:sz w:val="24"/>
                <w:szCs w:val="24"/>
                <w:rtl/>
              </w:rPr>
            </w:pPr>
            <w:r>
              <w:rPr>
                <w:rFonts w:ascii="Simplified Arabic" w:eastAsia="Calibri" w:hAnsi="Simplified Arabic" w:hint="cs"/>
                <w:snapToGrid/>
                <w:kern w:val="0"/>
                <w:sz w:val="24"/>
                <w:szCs w:val="24"/>
                <w:rtl/>
              </w:rPr>
              <w:t>( ب. أ)</w:t>
            </w:r>
          </w:p>
        </w:tc>
        <w:tc>
          <w:tcPr>
            <w:tcW w:w="469" w:type="dxa"/>
          </w:tcPr>
          <w:p w:rsidR="003F077C" w:rsidRPr="00260DE4" w:rsidRDefault="003F077C" w:rsidP="00C10FCF">
            <w:pPr>
              <w:tabs>
                <w:tab w:val="center" w:pos="4320"/>
                <w:tab w:val="right" w:pos="8640"/>
              </w:tabs>
              <w:jc w:val="center"/>
              <w:rPr>
                <w:rFonts w:ascii="Simplified Arabic" w:eastAsia="Cambria Math" w:hAnsi="Simplified Arabic"/>
                <w:sz w:val="24"/>
                <w:szCs w:val="24"/>
                <w:rtl/>
              </w:rPr>
            </w:pPr>
            <w:r w:rsidRPr="00260DE4">
              <w:rPr>
                <w:rFonts w:ascii="Simplified Arabic" w:eastAsia="Cambria Math" w:hAnsi="Simplified Arabic" w:hint="cs"/>
                <w:sz w:val="24"/>
                <w:szCs w:val="24"/>
                <w:rtl/>
              </w:rPr>
              <w:t>12</w:t>
            </w:r>
          </w:p>
        </w:tc>
      </w:tr>
      <w:tr w:rsidR="00260DE4" w:rsidRPr="00260DE4" w:rsidTr="00987CD4">
        <w:trPr>
          <w:trHeight w:val="370"/>
        </w:trPr>
        <w:tc>
          <w:tcPr>
            <w:tcW w:w="1710" w:type="dxa"/>
          </w:tcPr>
          <w:p w:rsidR="003F077C" w:rsidRPr="00260DE4" w:rsidRDefault="003F077C" w:rsidP="00C10FCF">
            <w:pPr>
              <w:tabs>
                <w:tab w:val="center" w:pos="4320"/>
                <w:tab w:val="right" w:pos="8640"/>
              </w:tabs>
              <w:jc w:val="center"/>
              <w:rPr>
                <w:rFonts w:ascii="Simplified Arabic" w:eastAsia="Cambria Math" w:hAnsi="Simplified Arabic"/>
                <w:sz w:val="24"/>
                <w:szCs w:val="24"/>
                <w:rtl/>
              </w:rPr>
            </w:pPr>
          </w:p>
        </w:tc>
        <w:tc>
          <w:tcPr>
            <w:tcW w:w="1620" w:type="dxa"/>
          </w:tcPr>
          <w:p w:rsidR="003F077C" w:rsidRPr="00260DE4" w:rsidRDefault="003F077C" w:rsidP="00896E72">
            <w:pPr>
              <w:jc w:val="center"/>
              <w:rPr>
                <w:rFonts w:ascii="Simplified Arabic" w:hAnsi="Simplified Arabic"/>
                <w:sz w:val="24"/>
                <w:szCs w:val="24"/>
                <w:rtl/>
              </w:rPr>
            </w:pPr>
            <w:r w:rsidRPr="00260DE4">
              <w:rPr>
                <w:rFonts w:ascii="Simplified Arabic" w:hAnsi="Simplified Arabic" w:hint="cs"/>
                <w:sz w:val="24"/>
                <w:szCs w:val="24"/>
                <w:rtl/>
              </w:rPr>
              <w:t>محافظ قلقيلية</w:t>
            </w:r>
          </w:p>
        </w:tc>
        <w:tc>
          <w:tcPr>
            <w:tcW w:w="1620" w:type="dxa"/>
          </w:tcPr>
          <w:p w:rsidR="003F077C" w:rsidRPr="00260DE4" w:rsidRDefault="003F077C" w:rsidP="00896E72">
            <w:pPr>
              <w:tabs>
                <w:tab w:val="right" w:pos="659"/>
              </w:tabs>
              <w:spacing w:line="360" w:lineRule="exact"/>
              <w:jc w:val="center"/>
              <w:rPr>
                <w:rFonts w:ascii="Simplified Arabic" w:eastAsia="DecoType Naskh Variants" w:hAnsi="Simplified Arabic"/>
                <w:sz w:val="24"/>
                <w:szCs w:val="24"/>
                <w:rtl/>
              </w:rPr>
            </w:pPr>
            <w:r w:rsidRPr="00260DE4">
              <w:rPr>
                <w:rFonts w:ascii="Simplified Arabic" w:eastAsia="DecoType Naskh Variants" w:hAnsi="Simplified Arabic" w:hint="cs"/>
                <w:sz w:val="24"/>
                <w:szCs w:val="24"/>
                <w:rtl/>
              </w:rPr>
              <w:t>الوقائي</w:t>
            </w:r>
          </w:p>
        </w:tc>
        <w:tc>
          <w:tcPr>
            <w:tcW w:w="1530" w:type="dxa"/>
          </w:tcPr>
          <w:p w:rsidR="003F077C" w:rsidRPr="00260DE4" w:rsidRDefault="003F077C" w:rsidP="00896E72">
            <w:pPr>
              <w:tabs>
                <w:tab w:val="right" w:pos="659"/>
              </w:tabs>
              <w:spacing w:line="360" w:lineRule="exact"/>
              <w:jc w:val="center"/>
              <w:rPr>
                <w:rFonts w:ascii="Simplified Arabic" w:eastAsia="DecoType Naskh Variants" w:hAnsi="Simplified Arabic"/>
                <w:sz w:val="24"/>
                <w:szCs w:val="24"/>
                <w:rtl/>
              </w:rPr>
            </w:pPr>
            <w:r w:rsidRPr="00260DE4">
              <w:rPr>
                <w:rFonts w:ascii="Simplified Arabic" w:eastAsia="DecoType Naskh Variants" w:hAnsi="Simplified Arabic" w:hint="cs"/>
                <w:sz w:val="24"/>
                <w:szCs w:val="24"/>
                <w:rtl/>
              </w:rPr>
              <w:t>1/5/2018</w:t>
            </w:r>
          </w:p>
        </w:tc>
        <w:tc>
          <w:tcPr>
            <w:tcW w:w="2861" w:type="dxa"/>
            <w:shd w:val="clear" w:color="auto" w:fill="auto"/>
          </w:tcPr>
          <w:p w:rsidR="003F077C" w:rsidRPr="00260DE4" w:rsidRDefault="008679F7" w:rsidP="00896E72">
            <w:pPr>
              <w:rPr>
                <w:rFonts w:ascii="Simplified Arabic" w:eastAsia="Calibri" w:hAnsi="Simplified Arabic"/>
                <w:snapToGrid/>
                <w:kern w:val="0"/>
                <w:sz w:val="24"/>
                <w:szCs w:val="24"/>
                <w:rtl/>
              </w:rPr>
            </w:pPr>
            <w:r>
              <w:rPr>
                <w:rFonts w:ascii="Simplified Arabic" w:eastAsia="Calibri" w:hAnsi="Simplified Arabic" w:hint="cs"/>
                <w:snapToGrid/>
                <w:kern w:val="0"/>
                <w:sz w:val="24"/>
                <w:szCs w:val="24"/>
                <w:rtl/>
              </w:rPr>
              <w:t>( ع. ي)</w:t>
            </w:r>
          </w:p>
        </w:tc>
        <w:tc>
          <w:tcPr>
            <w:tcW w:w="469" w:type="dxa"/>
          </w:tcPr>
          <w:p w:rsidR="003F077C" w:rsidRPr="00260DE4" w:rsidRDefault="003F077C" w:rsidP="00C10FCF">
            <w:pPr>
              <w:tabs>
                <w:tab w:val="center" w:pos="4320"/>
                <w:tab w:val="right" w:pos="8640"/>
              </w:tabs>
              <w:jc w:val="center"/>
              <w:rPr>
                <w:rFonts w:ascii="Simplified Arabic" w:eastAsia="Cambria Math" w:hAnsi="Simplified Arabic"/>
                <w:sz w:val="24"/>
                <w:szCs w:val="24"/>
                <w:rtl/>
              </w:rPr>
            </w:pPr>
            <w:r w:rsidRPr="00260DE4">
              <w:rPr>
                <w:rFonts w:ascii="Simplified Arabic" w:eastAsia="Cambria Math" w:hAnsi="Simplified Arabic" w:hint="cs"/>
                <w:sz w:val="24"/>
                <w:szCs w:val="24"/>
                <w:rtl/>
              </w:rPr>
              <w:t>13</w:t>
            </w:r>
          </w:p>
        </w:tc>
      </w:tr>
      <w:tr w:rsidR="00260DE4" w:rsidRPr="00260DE4" w:rsidTr="00987CD4">
        <w:trPr>
          <w:trHeight w:val="370"/>
        </w:trPr>
        <w:tc>
          <w:tcPr>
            <w:tcW w:w="1710" w:type="dxa"/>
          </w:tcPr>
          <w:p w:rsidR="003F077C" w:rsidRPr="00260DE4" w:rsidRDefault="003F077C" w:rsidP="00C10FCF">
            <w:pPr>
              <w:tabs>
                <w:tab w:val="center" w:pos="4320"/>
                <w:tab w:val="right" w:pos="8640"/>
              </w:tabs>
              <w:jc w:val="center"/>
              <w:rPr>
                <w:rFonts w:ascii="Simplified Arabic" w:eastAsia="Cambria Math" w:hAnsi="Simplified Arabic"/>
                <w:sz w:val="24"/>
                <w:szCs w:val="24"/>
                <w:rtl/>
              </w:rPr>
            </w:pPr>
          </w:p>
        </w:tc>
        <w:tc>
          <w:tcPr>
            <w:tcW w:w="1620" w:type="dxa"/>
          </w:tcPr>
          <w:p w:rsidR="003F077C" w:rsidRPr="00260DE4" w:rsidRDefault="003F077C" w:rsidP="00896E72">
            <w:pPr>
              <w:jc w:val="center"/>
              <w:rPr>
                <w:rFonts w:ascii="Simplified Arabic" w:hAnsi="Simplified Arabic"/>
                <w:sz w:val="24"/>
                <w:szCs w:val="24"/>
                <w:rtl/>
              </w:rPr>
            </w:pPr>
            <w:r w:rsidRPr="00260DE4">
              <w:rPr>
                <w:rFonts w:ascii="Simplified Arabic" w:hAnsi="Simplified Arabic" w:hint="cs"/>
                <w:sz w:val="24"/>
                <w:szCs w:val="24"/>
                <w:rtl/>
              </w:rPr>
              <w:t>محافظ</w:t>
            </w:r>
            <w:r w:rsidRPr="00260DE4">
              <w:rPr>
                <w:rFonts w:ascii="Simplified Arabic" w:hAnsi="Simplified Arabic"/>
                <w:sz w:val="24"/>
                <w:szCs w:val="24"/>
                <w:rtl/>
              </w:rPr>
              <w:t xml:space="preserve"> </w:t>
            </w:r>
            <w:r w:rsidRPr="00260DE4">
              <w:rPr>
                <w:rFonts w:ascii="Simplified Arabic" w:hAnsi="Simplified Arabic" w:hint="cs"/>
                <w:sz w:val="24"/>
                <w:szCs w:val="24"/>
                <w:rtl/>
              </w:rPr>
              <w:t>طولكرم</w:t>
            </w:r>
          </w:p>
        </w:tc>
        <w:tc>
          <w:tcPr>
            <w:tcW w:w="1620" w:type="dxa"/>
          </w:tcPr>
          <w:p w:rsidR="003F077C" w:rsidRPr="00260DE4" w:rsidRDefault="003F077C" w:rsidP="00896E72">
            <w:pPr>
              <w:tabs>
                <w:tab w:val="right" w:pos="659"/>
              </w:tabs>
              <w:spacing w:line="360" w:lineRule="exact"/>
              <w:jc w:val="center"/>
              <w:rPr>
                <w:rFonts w:ascii="Simplified Arabic" w:eastAsia="DecoType Naskh Variants" w:hAnsi="Simplified Arabic"/>
                <w:sz w:val="24"/>
                <w:szCs w:val="24"/>
                <w:rtl/>
              </w:rPr>
            </w:pPr>
            <w:r w:rsidRPr="00260DE4">
              <w:rPr>
                <w:rFonts w:ascii="Simplified Arabic" w:eastAsia="DecoType Naskh Variants" w:hAnsi="Simplified Arabic" w:hint="cs"/>
                <w:sz w:val="24"/>
                <w:szCs w:val="24"/>
                <w:rtl/>
              </w:rPr>
              <w:t>المخابرات</w:t>
            </w:r>
          </w:p>
        </w:tc>
        <w:tc>
          <w:tcPr>
            <w:tcW w:w="1530" w:type="dxa"/>
          </w:tcPr>
          <w:p w:rsidR="003F077C" w:rsidRPr="00260DE4" w:rsidRDefault="003F077C" w:rsidP="00896E72">
            <w:pPr>
              <w:tabs>
                <w:tab w:val="right" w:pos="659"/>
              </w:tabs>
              <w:spacing w:line="360" w:lineRule="exact"/>
              <w:jc w:val="center"/>
              <w:rPr>
                <w:rFonts w:ascii="Simplified Arabic" w:eastAsia="DecoType Naskh Variants" w:hAnsi="Simplified Arabic"/>
                <w:sz w:val="24"/>
                <w:szCs w:val="24"/>
                <w:rtl/>
              </w:rPr>
            </w:pPr>
            <w:r w:rsidRPr="00260DE4">
              <w:rPr>
                <w:rFonts w:ascii="Simplified Arabic" w:eastAsia="DecoType Naskh Variants" w:hAnsi="Simplified Arabic" w:hint="cs"/>
                <w:sz w:val="24"/>
                <w:szCs w:val="24"/>
                <w:rtl/>
              </w:rPr>
              <w:t>1/5/2018</w:t>
            </w:r>
          </w:p>
        </w:tc>
        <w:tc>
          <w:tcPr>
            <w:tcW w:w="2861" w:type="dxa"/>
            <w:shd w:val="clear" w:color="auto" w:fill="auto"/>
          </w:tcPr>
          <w:p w:rsidR="003F077C" w:rsidRPr="00260DE4" w:rsidRDefault="008679F7" w:rsidP="00896E72">
            <w:pPr>
              <w:rPr>
                <w:rFonts w:ascii="Simplified Arabic" w:eastAsia="Calibri" w:hAnsi="Simplified Arabic"/>
                <w:snapToGrid/>
                <w:kern w:val="0"/>
                <w:sz w:val="24"/>
                <w:szCs w:val="24"/>
                <w:rtl/>
              </w:rPr>
            </w:pPr>
            <w:r>
              <w:rPr>
                <w:rFonts w:ascii="Simplified Arabic" w:eastAsia="Calibri" w:hAnsi="Simplified Arabic" w:hint="cs"/>
                <w:snapToGrid/>
                <w:kern w:val="0"/>
                <w:sz w:val="24"/>
                <w:szCs w:val="24"/>
                <w:rtl/>
              </w:rPr>
              <w:t>( ج. ش)</w:t>
            </w:r>
          </w:p>
        </w:tc>
        <w:tc>
          <w:tcPr>
            <w:tcW w:w="469" w:type="dxa"/>
          </w:tcPr>
          <w:p w:rsidR="003F077C" w:rsidRPr="00260DE4" w:rsidRDefault="003F077C" w:rsidP="00C10FCF">
            <w:pPr>
              <w:tabs>
                <w:tab w:val="center" w:pos="4320"/>
                <w:tab w:val="right" w:pos="8640"/>
              </w:tabs>
              <w:jc w:val="center"/>
              <w:rPr>
                <w:rFonts w:ascii="Simplified Arabic" w:eastAsia="Cambria Math" w:hAnsi="Simplified Arabic"/>
                <w:sz w:val="24"/>
                <w:szCs w:val="24"/>
                <w:rtl/>
              </w:rPr>
            </w:pPr>
            <w:r w:rsidRPr="00260DE4">
              <w:rPr>
                <w:rFonts w:ascii="Simplified Arabic" w:eastAsia="Cambria Math" w:hAnsi="Simplified Arabic" w:hint="cs"/>
                <w:sz w:val="24"/>
                <w:szCs w:val="24"/>
                <w:rtl/>
              </w:rPr>
              <w:t>14</w:t>
            </w:r>
          </w:p>
        </w:tc>
      </w:tr>
      <w:tr w:rsidR="00260DE4" w:rsidRPr="00260DE4" w:rsidTr="00987CD4">
        <w:trPr>
          <w:trHeight w:val="370"/>
        </w:trPr>
        <w:tc>
          <w:tcPr>
            <w:tcW w:w="1710" w:type="dxa"/>
          </w:tcPr>
          <w:p w:rsidR="003F077C" w:rsidRPr="00260DE4" w:rsidRDefault="003F077C" w:rsidP="00C10FCF">
            <w:pPr>
              <w:tabs>
                <w:tab w:val="center" w:pos="4320"/>
                <w:tab w:val="right" w:pos="8640"/>
              </w:tabs>
              <w:jc w:val="center"/>
              <w:rPr>
                <w:rFonts w:ascii="Simplified Arabic" w:eastAsia="Cambria Math" w:hAnsi="Simplified Arabic"/>
                <w:sz w:val="24"/>
                <w:szCs w:val="24"/>
                <w:rtl/>
              </w:rPr>
            </w:pPr>
          </w:p>
        </w:tc>
        <w:tc>
          <w:tcPr>
            <w:tcW w:w="1620" w:type="dxa"/>
          </w:tcPr>
          <w:p w:rsidR="003F077C" w:rsidRPr="00260DE4" w:rsidRDefault="003F077C" w:rsidP="00896E72">
            <w:pPr>
              <w:jc w:val="center"/>
              <w:rPr>
                <w:rFonts w:ascii="Simplified Arabic" w:hAnsi="Simplified Arabic"/>
                <w:sz w:val="24"/>
                <w:szCs w:val="24"/>
                <w:rtl/>
              </w:rPr>
            </w:pPr>
            <w:r w:rsidRPr="00260DE4">
              <w:rPr>
                <w:rFonts w:ascii="Simplified Arabic" w:hAnsi="Simplified Arabic" w:hint="cs"/>
                <w:sz w:val="24"/>
                <w:szCs w:val="24"/>
                <w:rtl/>
              </w:rPr>
              <w:t>محافظ</w:t>
            </w:r>
            <w:r w:rsidRPr="00260DE4">
              <w:rPr>
                <w:rFonts w:ascii="Simplified Arabic" w:hAnsi="Simplified Arabic"/>
                <w:sz w:val="24"/>
                <w:szCs w:val="24"/>
                <w:rtl/>
              </w:rPr>
              <w:t xml:space="preserve"> </w:t>
            </w:r>
            <w:r w:rsidRPr="00260DE4">
              <w:rPr>
                <w:rFonts w:ascii="Simplified Arabic" w:hAnsi="Simplified Arabic" w:hint="cs"/>
                <w:sz w:val="24"/>
                <w:szCs w:val="24"/>
                <w:rtl/>
              </w:rPr>
              <w:t>طولكرم</w:t>
            </w:r>
          </w:p>
        </w:tc>
        <w:tc>
          <w:tcPr>
            <w:tcW w:w="1620" w:type="dxa"/>
          </w:tcPr>
          <w:p w:rsidR="003F077C" w:rsidRPr="00260DE4" w:rsidRDefault="003F077C" w:rsidP="00896E72">
            <w:pPr>
              <w:tabs>
                <w:tab w:val="right" w:pos="659"/>
              </w:tabs>
              <w:spacing w:line="360" w:lineRule="exact"/>
              <w:jc w:val="center"/>
              <w:rPr>
                <w:rFonts w:ascii="Simplified Arabic" w:eastAsia="DecoType Naskh Variants" w:hAnsi="Simplified Arabic"/>
                <w:sz w:val="24"/>
                <w:szCs w:val="24"/>
                <w:rtl/>
              </w:rPr>
            </w:pPr>
            <w:r w:rsidRPr="00260DE4">
              <w:rPr>
                <w:rFonts w:ascii="Simplified Arabic" w:eastAsia="DecoType Naskh Variants" w:hAnsi="Simplified Arabic" w:hint="cs"/>
                <w:sz w:val="24"/>
                <w:szCs w:val="24"/>
                <w:rtl/>
              </w:rPr>
              <w:t>المخابرات</w:t>
            </w:r>
          </w:p>
        </w:tc>
        <w:tc>
          <w:tcPr>
            <w:tcW w:w="1530" w:type="dxa"/>
          </w:tcPr>
          <w:p w:rsidR="003F077C" w:rsidRPr="00260DE4" w:rsidRDefault="003F077C" w:rsidP="00896E72">
            <w:pPr>
              <w:tabs>
                <w:tab w:val="right" w:pos="659"/>
              </w:tabs>
              <w:spacing w:line="360" w:lineRule="exact"/>
              <w:jc w:val="center"/>
              <w:rPr>
                <w:rFonts w:ascii="Simplified Arabic" w:eastAsia="DecoType Naskh Variants" w:hAnsi="Simplified Arabic"/>
                <w:sz w:val="24"/>
                <w:szCs w:val="24"/>
                <w:rtl/>
              </w:rPr>
            </w:pPr>
            <w:r w:rsidRPr="00260DE4">
              <w:rPr>
                <w:rFonts w:ascii="Simplified Arabic" w:eastAsia="DecoType Naskh Variants" w:hAnsi="Simplified Arabic" w:hint="cs"/>
                <w:sz w:val="24"/>
                <w:szCs w:val="24"/>
                <w:rtl/>
              </w:rPr>
              <w:t>6/5/2018</w:t>
            </w:r>
          </w:p>
        </w:tc>
        <w:tc>
          <w:tcPr>
            <w:tcW w:w="2861" w:type="dxa"/>
            <w:shd w:val="clear" w:color="auto" w:fill="auto"/>
          </w:tcPr>
          <w:p w:rsidR="003F077C" w:rsidRPr="00260DE4" w:rsidRDefault="008679F7" w:rsidP="00896E72">
            <w:pPr>
              <w:rPr>
                <w:rFonts w:ascii="Simplified Arabic" w:eastAsia="Calibri" w:hAnsi="Simplified Arabic"/>
                <w:snapToGrid/>
                <w:kern w:val="0"/>
                <w:sz w:val="24"/>
                <w:szCs w:val="24"/>
                <w:rtl/>
              </w:rPr>
            </w:pPr>
            <w:r>
              <w:rPr>
                <w:rFonts w:ascii="Simplified Arabic" w:eastAsia="Calibri" w:hAnsi="Simplified Arabic" w:hint="cs"/>
                <w:snapToGrid/>
                <w:kern w:val="0"/>
                <w:sz w:val="24"/>
                <w:szCs w:val="24"/>
                <w:rtl/>
              </w:rPr>
              <w:t>( م. د)</w:t>
            </w:r>
          </w:p>
        </w:tc>
        <w:tc>
          <w:tcPr>
            <w:tcW w:w="469" w:type="dxa"/>
          </w:tcPr>
          <w:p w:rsidR="003F077C" w:rsidRPr="00260DE4" w:rsidRDefault="003F077C" w:rsidP="00C10FCF">
            <w:pPr>
              <w:tabs>
                <w:tab w:val="center" w:pos="4320"/>
                <w:tab w:val="right" w:pos="8640"/>
              </w:tabs>
              <w:jc w:val="center"/>
              <w:rPr>
                <w:rFonts w:ascii="Simplified Arabic" w:eastAsia="Cambria Math" w:hAnsi="Simplified Arabic"/>
                <w:sz w:val="24"/>
                <w:szCs w:val="24"/>
                <w:rtl/>
              </w:rPr>
            </w:pPr>
            <w:r w:rsidRPr="00260DE4">
              <w:rPr>
                <w:rFonts w:ascii="Simplified Arabic" w:eastAsia="Cambria Math" w:hAnsi="Simplified Arabic" w:hint="cs"/>
                <w:sz w:val="24"/>
                <w:szCs w:val="24"/>
                <w:rtl/>
              </w:rPr>
              <w:t>15</w:t>
            </w:r>
          </w:p>
        </w:tc>
      </w:tr>
      <w:tr w:rsidR="00260DE4" w:rsidRPr="00260DE4" w:rsidTr="00987CD4">
        <w:trPr>
          <w:trHeight w:val="370"/>
        </w:trPr>
        <w:tc>
          <w:tcPr>
            <w:tcW w:w="1710" w:type="dxa"/>
          </w:tcPr>
          <w:p w:rsidR="003F077C" w:rsidRPr="00260DE4" w:rsidRDefault="003F077C" w:rsidP="00C10FCF">
            <w:pPr>
              <w:tabs>
                <w:tab w:val="center" w:pos="4320"/>
                <w:tab w:val="right" w:pos="8640"/>
              </w:tabs>
              <w:jc w:val="center"/>
              <w:rPr>
                <w:rFonts w:ascii="Simplified Arabic" w:eastAsia="Cambria Math" w:hAnsi="Simplified Arabic"/>
                <w:sz w:val="24"/>
                <w:szCs w:val="24"/>
                <w:rtl/>
              </w:rPr>
            </w:pPr>
          </w:p>
        </w:tc>
        <w:tc>
          <w:tcPr>
            <w:tcW w:w="1620" w:type="dxa"/>
          </w:tcPr>
          <w:p w:rsidR="003F077C" w:rsidRPr="00260DE4" w:rsidRDefault="003F077C" w:rsidP="00896E72">
            <w:pPr>
              <w:jc w:val="center"/>
              <w:rPr>
                <w:rFonts w:ascii="Simplified Arabic" w:hAnsi="Simplified Arabic"/>
                <w:sz w:val="24"/>
                <w:szCs w:val="24"/>
                <w:rtl/>
              </w:rPr>
            </w:pPr>
            <w:r w:rsidRPr="00260DE4">
              <w:rPr>
                <w:rFonts w:ascii="Simplified Arabic" w:hAnsi="Simplified Arabic" w:hint="cs"/>
                <w:sz w:val="24"/>
                <w:szCs w:val="24"/>
                <w:rtl/>
              </w:rPr>
              <w:t>محافظ قلقيلية</w:t>
            </w:r>
          </w:p>
        </w:tc>
        <w:tc>
          <w:tcPr>
            <w:tcW w:w="1620" w:type="dxa"/>
          </w:tcPr>
          <w:p w:rsidR="003F077C" w:rsidRPr="00260DE4" w:rsidRDefault="003F077C" w:rsidP="00896E72">
            <w:pPr>
              <w:tabs>
                <w:tab w:val="right" w:pos="659"/>
              </w:tabs>
              <w:spacing w:line="360" w:lineRule="exact"/>
              <w:jc w:val="center"/>
              <w:rPr>
                <w:rFonts w:ascii="Simplified Arabic" w:eastAsia="DecoType Naskh Variants" w:hAnsi="Simplified Arabic"/>
                <w:sz w:val="24"/>
                <w:szCs w:val="24"/>
                <w:rtl/>
              </w:rPr>
            </w:pPr>
            <w:r w:rsidRPr="00260DE4">
              <w:rPr>
                <w:rFonts w:ascii="Simplified Arabic" w:eastAsia="DecoType Naskh Variants" w:hAnsi="Simplified Arabic" w:hint="cs"/>
                <w:sz w:val="24"/>
                <w:szCs w:val="24"/>
                <w:rtl/>
              </w:rPr>
              <w:t>الوقائي</w:t>
            </w:r>
          </w:p>
        </w:tc>
        <w:tc>
          <w:tcPr>
            <w:tcW w:w="1530" w:type="dxa"/>
          </w:tcPr>
          <w:p w:rsidR="003F077C" w:rsidRPr="00260DE4" w:rsidRDefault="003F077C" w:rsidP="00896E72">
            <w:pPr>
              <w:tabs>
                <w:tab w:val="right" w:pos="659"/>
              </w:tabs>
              <w:spacing w:line="360" w:lineRule="exact"/>
              <w:jc w:val="center"/>
              <w:rPr>
                <w:rFonts w:ascii="Simplified Arabic" w:eastAsia="DecoType Naskh Variants" w:hAnsi="Simplified Arabic"/>
                <w:sz w:val="24"/>
                <w:szCs w:val="24"/>
                <w:rtl/>
              </w:rPr>
            </w:pPr>
            <w:r w:rsidRPr="00260DE4">
              <w:rPr>
                <w:rFonts w:ascii="Simplified Arabic" w:eastAsia="DecoType Naskh Variants" w:hAnsi="Simplified Arabic" w:hint="cs"/>
                <w:sz w:val="24"/>
                <w:szCs w:val="24"/>
                <w:rtl/>
              </w:rPr>
              <w:t>10/5/2018</w:t>
            </w:r>
          </w:p>
        </w:tc>
        <w:tc>
          <w:tcPr>
            <w:tcW w:w="2861" w:type="dxa"/>
            <w:shd w:val="clear" w:color="auto" w:fill="auto"/>
          </w:tcPr>
          <w:p w:rsidR="003F077C" w:rsidRPr="00260DE4" w:rsidRDefault="008679F7" w:rsidP="00896E72">
            <w:pPr>
              <w:rPr>
                <w:rFonts w:ascii="Simplified Arabic" w:eastAsia="Calibri" w:hAnsi="Simplified Arabic"/>
                <w:snapToGrid/>
                <w:kern w:val="0"/>
                <w:sz w:val="24"/>
                <w:szCs w:val="24"/>
                <w:rtl/>
              </w:rPr>
            </w:pPr>
            <w:r>
              <w:rPr>
                <w:rFonts w:ascii="Simplified Arabic" w:eastAsia="Calibri" w:hAnsi="Simplified Arabic" w:hint="cs"/>
                <w:snapToGrid/>
                <w:kern w:val="0"/>
                <w:sz w:val="24"/>
                <w:szCs w:val="24"/>
                <w:rtl/>
              </w:rPr>
              <w:t>( ب. ط)</w:t>
            </w:r>
          </w:p>
        </w:tc>
        <w:tc>
          <w:tcPr>
            <w:tcW w:w="469" w:type="dxa"/>
          </w:tcPr>
          <w:p w:rsidR="003F077C" w:rsidRPr="00260DE4" w:rsidRDefault="003F077C" w:rsidP="00C10FCF">
            <w:pPr>
              <w:tabs>
                <w:tab w:val="center" w:pos="4320"/>
                <w:tab w:val="right" w:pos="8640"/>
              </w:tabs>
              <w:jc w:val="center"/>
              <w:rPr>
                <w:rFonts w:ascii="Simplified Arabic" w:eastAsia="Cambria Math" w:hAnsi="Simplified Arabic"/>
                <w:sz w:val="24"/>
                <w:szCs w:val="24"/>
                <w:rtl/>
              </w:rPr>
            </w:pPr>
            <w:r w:rsidRPr="00260DE4">
              <w:rPr>
                <w:rFonts w:ascii="Simplified Arabic" w:eastAsia="Cambria Math" w:hAnsi="Simplified Arabic" w:hint="cs"/>
                <w:sz w:val="24"/>
                <w:szCs w:val="24"/>
                <w:rtl/>
              </w:rPr>
              <w:t>16</w:t>
            </w:r>
          </w:p>
        </w:tc>
      </w:tr>
      <w:tr w:rsidR="00260DE4" w:rsidRPr="00260DE4" w:rsidTr="00987CD4">
        <w:trPr>
          <w:trHeight w:val="370"/>
        </w:trPr>
        <w:tc>
          <w:tcPr>
            <w:tcW w:w="1710" w:type="dxa"/>
          </w:tcPr>
          <w:p w:rsidR="003F077C" w:rsidRPr="00260DE4" w:rsidRDefault="003F077C" w:rsidP="00C10FCF">
            <w:pPr>
              <w:tabs>
                <w:tab w:val="center" w:pos="4320"/>
                <w:tab w:val="right" w:pos="8640"/>
              </w:tabs>
              <w:jc w:val="center"/>
              <w:rPr>
                <w:rFonts w:ascii="Simplified Arabic" w:eastAsia="Cambria Math" w:hAnsi="Simplified Arabic"/>
                <w:sz w:val="24"/>
                <w:szCs w:val="24"/>
                <w:rtl/>
              </w:rPr>
            </w:pPr>
          </w:p>
        </w:tc>
        <w:tc>
          <w:tcPr>
            <w:tcW w:w="1620" w:type="dxa"/>
          </w:tcPr>
          <w:p w:rsidR="003F077C" w:rsidRPr="00260DE4" w:rsidRDefault="003F077C" w:rsidP="00896E72">
            <w:pPr>
              <w:jc w:val="center"/>
              <w:rPr>
                <w:rFonts w:ascii="Simplified Arabic" w:hAnsi="Simplified Arabic"/>
                <w:sz w:val="24"/>
                <w:szCs w:val="24"/>
                <w:rtl/>
              </w:rPr>
            </w:pPr>
            <w:r w:rsidRPr="00260DE4">
              <w:rPr>
                <w:rFonts w:ascii="Simplified Arabic" w:hAnsi="Simplified Arabic" w:hint="cs"/>
                <w:sz w:val="24"/>
                <w:szCs w:val="24"/>
                <w:rtl/>
              </w:rPr>
              <w:t>محافظ قلقيلية</w:t>
            </w:r>
          </w:p>
        </w:tc>
        <w:tc>
          <w:tcPr>
            <w:tcW w:w="1620" w:type="dxa"/>
          </w:tcPr>
          <w:p w:rsidR="003F077C" w:rsidRPr="00260DE4" w:rsidRDefault="003F077C" w:rsidP="00896E72">
            <w:pPr>
              <w:tabs>
                <w:tab w:val="right" w:pos="659"/>
              </w:tabs>
              <w:spacing w:line="360" w:lineRule="exact"/>
              <w:jc w:val="center"/>
              <w:rPr>
                <w:rFonts w:ascii="Simplified Arabic" w:eastAsia="DecoType Naskh Variants" w:hAnsi="Simplified Arabic"/>
                <w:sz w:val="24"/>
                <w:szCs w:val="24"/>
                <w:rtl/>
              </w:rPr>
            </w:pPr>
            <w:r w:rsidRPr="00260DE4">
              <w:rPr>
                <w:rFonts w:ascii="Simplified Arabic" w:eastAsia="DecoType Naskh Variants" w:hAnsi="Simplified Arabic" w:hint="cs"/>
                <w:sz w:val="24"/>
                <w:szCs w:val="24"/>
                <w:rtl/>
              </w:rPr>
              <w:t>الوقائي</w:t>
            </w:r>
          </w:p>
        </w:tc>
        <w:tc>
          <w:tcPr>
            <w:tcW w:w="1530" w:type="dxa"/>
          </w:tcPr>
          <w:p w:rsidR="003F077C" w:rsidRPr="00260DE4" w:rsidRDefault="003F077C" w:rsidP="00896E72">
            <w:pPr>
              <w:tabs>
                <w:tab w:val="right" w:pos="659"/>
              </w:tabs>
              <w:spacing w:line="360" w:lineRule="exact"/>
              <w:jc w:val="center"/>
              <w:rPr>
                <w:rFonts w:ascii="Simplified Arabic" w:eastAsia="DecoType Naskh Variants" w:hAnsi="Simplified Arabic"/>
                <w:sz w:val="24"/>
                <w:szCs w:val="24"/>
                <w:rtl/>
              </w:rPr>
            </w:pPr>
            <w:r w:rsidRPr="00260DE4">
              <w:rPr>
                <w:rFonts w:ascii="Simplified Arabic" w:eastAsia="DecoType Naskh Variants" w:hAnsi="Simplified Arabic" w:hint="cs"/>
                <w:sz w:val="24"/>
                <w:szCs w:val="24"/>
                <w:rtl/>
              </w:rPr>
              <w:t>7/5/2018</w:t>
            </w:r>
          </w:p>
        </w:tc>
        <w:tc>
          <w:tcPr>
            <w:tcW w:w="2861" w:type="dxa"/>
            <w:shd w:val="clear" w:color="auto" w:fill="auto"/>
          </w:tcPr>
          <w:p w:rsidR="003F077C" w:rsidRPr="00260DE4" w:rsidRDefault="008679F7" w:rsidP="00896E72">
            <w:pPr>
              <w:rPr>
                <w:rFonts w:ascii="Simplified Arabic" w:eastAsia="Calibri" w:hAnsi="Simplified Arabic"/>
                <w:snapToGrid/>
                <w:kern w:val="0"/>
                <w:sz w:val="24"/>
                <w:szCs w:val="24"/>
                <w:rtl/>
              </w:rPr>
            </w:pPr>
            <w:r>
              <w:rPr>
                <w:rFonts w:ascii="Simplified Arabic" w:eastAsia="Calibri" w:hAnsi="Simplified Arabic" w:hint="cs"/>
                <w:snapToGrid/>
                <w:kern w:val="0"/>
                <w:sz w:val="24"/>
                <w:szCs w:val="24"/>
                <w:rtl/>
              </w:rPr>
              <w:t>( ع. ز)</w:t>
            </w:r>
          </w:p>
        </w:tc>
        <w:tc>
          <w:tcPr>
            <w:tcW w:w="469" w:type="dxa"/>
          </w:tcPr>
          <w:p w:rsidR="003F077C" w:rsidRPr="00260DE4" w:rsidRDefault="003F077C" w:rsidP="00C10FCF">
            <w:pPr>
              <w:tabs>
                <w:tab w:val="center" w:pos="4320"/>
                <w:tab w:val="right" w:pos="8640"/>
              </w:tabs>
              <w:jc w:val="center"/>
              <w:rPr>
                <w:rFonts w:ascii="Simplified Arabic" w:eastAsia="Cambria Math" w:hAnsi="Simplified Arabic"/>
                <w:sz w:val="24"/>
                <w:szCs w:val="24"/>
                <w:rtl/>
              </w:rPr>
            </w:pPr>
            <w:r w:rsidRPr="00260DE4">
              <w:rPr>
                <w:rFonts w:ascii="Simplified Arabic" w:eastAsia="Cambria Math" w:hAnsi="Simplified Arabic" w:hint="cs"/>
                <w:sz w:val="24"/>
                <w:szCs w:val="24"/>
                <w:rtl/>
              </w:rPr>
              <w:t>17</w:t>
            </w:r>
          </w:p>
        </w:tc>
      </w:tr>
      <w:tr w:rsidR="00260DE4" w:rsidRPr="00260DE4" w:rsidTr="00987CD4">
        <w:trPr>
          <w:trHeight w:val="370"/>
        </w:trPr>
        <w:tc>
          <w:tcPr>
            <w:tcW w:w="1710" w:type="dxa"/>
          </w:tcPr>
          <w:p w:rsidR="003F077C" w:rsidRPr="00260DE4" w:rsidRDefault="003F077C" w:rsidP="00C10FCF">
            <w:pPr>
              <w:tabs>
                <w:tab w:val="center" w:pos="4320"/>
                <w:tab w:val="right" w:pos="8640"/>
              </w:tabs>
              <w:jc w:val="center"/>
              <w:rPr>
                <w:rFonts w:ascii="Simplified Arabic" w:eastAsia="Cambria Math" w:hAnsi="Simplified Arabic"/>
                <w:sz w:val="24"/>
                <w:szCs w:val="24"/>
                <w:rtl/>
              </w:rPr>
            </w:pPr>
          </w:p>
        </w:tc>
        <w:tc>
          <w:tcPr>
            <w:tcW w:w="1620" w:type="dxa"/>
          </w:tcPr>
          <w:p w:rsidR="003F077C" w:rsidRPr="00260DE4" w:rsidRDefault="003F077C" w:rsidP="00896E72">
            <w:pPr>
              <w:jc w:val="center"/>
              <w:rPr>
                <w:rFonts w:ascii="Simplified Arabic" w:hAnsi="Simplified Arabic"/>
                <w:sz w:val="24"/>
                <w:szCs w:val="24"/>
                <w:rtl/>
              </w:rPr>
            </w:pPr>
            <w:r w:rsidRPr="00260DE4">
              <w:rPr>
                <w:rFonts w:ascii="Simplified Arabic" w:hAnsi="Simplified Arabic" w:hint="cs"/>
                <w:sz w:val="24"/>
                <w:szCs w:val="24"/>
                <w:rtl/>
              </w:rPr>
              <w:t>محافظ</w:t>
            </w:r>
            <w:r w:rsidRPr="00260DE4">
              <w:rPr>
                <w:rFonts w:ascii="Simplified Arabic" w:hAnsi="Simplified Arabic"/>
                <w:sz w:val="24"/>
                <w:szCs w:val="24"/>
                <w:rtl/>
              </w:rPr>
              <w:t xml:space="preserve"> </w:t>
            </w:r>
            <w:r w:rsidRPr="00260DE4">
              <w:rPr>
                <w:rFonts w:ascii="Simplified Arabic" w:hAnsi="Simplified Arabic" w:hint="cs"/>
                <w:sz w:val="24"/>
                <w:szCs w:val="24"/>
                <w:rtl/>
              </w:rPr>
              <w:t>طولكرم</w:t>
            </w:r>
          </w:p>
        </w:tc>
        <w:tc>
          <w:tcPr>
            <w:tcW w:w="1620" w:type="dxa"/>
          </w:tcPr>
          <w:p w:rsidR="003F077C" w:rsidRPr="00260DE4" w:rsidRDefault="003F077C" w:rsidP="00896E72">
            <w:pPr>
              <w:tabs>
                <w:tab w:val="right" w:pos="659"/>
              </w:tabs>
              <w:spacing w:line="360" w:lineRule="exact"/>
              <w:jc w:val="center"/>
              <w:rPr>
                <w:rFonts w:ascii="Simplified Arabic" w:eastAsia="DecoType Naskh Variants" w:hAnsi="Simplified Arabic"/>
                <w:sz w:val="24"/>
                <w:szCs w:val="24"/>
                <w:rtl/>
              </w:rPr>
            </w:pPr>
            <w:r w:rsidRPr="00260DE4">
              <w:rPr>
                <w:rFonts w:ascii="Simplified Arabic" w:eastAsia="DecoType Naskh Variants" w:hAnsi="Simplified Arabic" w:hint="cs"/>
                <w:sz w:val="24"/>
                <w:szCs w:val="24"/>
                <w:rtl/>
              </w:rPr>
              <w:t>الوقائي</w:t>
            </w:r>
          </w:p>
        </w:tc>
        <w:tc>
          <w:tcPr>
            <w:tcW w:w="1530" w:type="dxa"/>
          </w:tcPr>
          <w:p w:rsidR="003F077C" w:rsidRPr="00260DE4" w:rsidRDefault="003F077C" w:rsidP="00896E72">
            <w:pPr>
              <w:tabs>
                <w:tab w:val="right" w:pos="659"/>
              </w:tabs>
              <w:spacing w:line="360" w:lineRule="exact"/>
              <w:jc w:val="center"/>
              <w:rPr>
                <w:rFonts w:ascii="Simplified Arabic" w:eastAsia="DecoType Naskh Variants" w:hAnsi="Simplified Arabic"/>
                <w:sz w:val="24"/>
                <w:szCs w:val="24"/>
                <w:rtl/>
              </w:rPr>
            </w:pPr>
            <w:r w:rsidRPr="00260DE4">
              <w:rPr>
                <w:rFonts w:ascii="Simplified Arabic" w:eastAsia="DecoType Naskh Variants" w:hAnsi="Simplified Arabic" w:hint="cs"/>
                <w:sz w:val="24"/>
                <w:szCs w:val="24"/>
                <w:rtl/>
              </w:rPr>
              <w:t>10/5/2018</w:t>
            </w:r>
          </w:p>
        </w:tc>
        <w:tc>
          <w:tcPr>
            <w:tcW w:w="2861" w:type="dxa"/>
            <w:shd w:val="clear" w:color="auto" w:fill="auto"/>
          </w:tcPr>
          <w:p w:rsidR="003F077C" w:rsidRPr="00260DE4" w:rsidRDefault="008679F7" w:rsidP="00896E72">
            <w:pPr>
              <w:rPr>
                <w:rFonts w:ascii="Simplified Arabic" w:eastAsia="Calibri" w:hAnsi="Simplified Arabic"/>
                <w:snapToGrid/>
                <w:kern w:val="0"/>
                <w:sz w:val="24"/>
                <w:szCs w:val="24"/>
                <w:rtl/>
              </w:rPr>
            </w:pPr>
            <w:r>
              <w:rPr>
                <w:rFonts w:ascii="Simplified Arabic" w:eastAsia="Calibri" w:hAnsi="Simplified Arabic" w:hint="cs"/>
                <w:snapToGrid/>
                <w:kern w:val="0"/>
                <w:sz w:val="24"/>
                <w:szCs w:val="24"/>
                <w:rtl/>
              </w:rPr>
              <w:t>( م. أ)</w:t>
            </w:r>
          </w:p>
        </w:tc>
        <w:tc>
          <w:tcPr>
            <w:tcW w:w="469" w:type="dxa"/>
          </w:tcPr>
          <w:p w:rsidR="003F077C" w:rsidRPr="00260DE4" w:rsidRDefault="003F077C" w:rsidP="00C10FCF">
            <w:pPr>
              <w:tabs>
                <w:tab w:val="center" w:pos="4320"/>
                <w:tab w:val="right" w:pos="8640"/>
              </w:tabs>
              <w:jc w:val="center"/>
              <w:rPr>
                <w:rFonts w:ascii="Simplified Arabic" w:eastAsia="Cambria Math" w:hAnsi="Simplified Arabic"/>
                <w:sz w:val="24"/>
                <w:szCs w:val="24"/>
                <w:rtl/>
              </w:rPr>
            </w:pPr>
            <w:r w:rsidRPr="00260DE4">
              <w:rPr>
                <w:rFonts w:ascii="Simplified Arabic" w:eastAsia="Cambria Math" w:hAnsi="Simplified Arabic" w:hint="cs"/>
                <w:sz w:val="24"/>
                <w:szCs w:val="24"/>
                <w:rtl/>
              </w:rPr>
              <w:t>18</w:t>
            </w:r>
          </w:p>
        </w:tc>
      </w:tr>
      <w:tr w:rsidR="00260DE4" w:rsidRPr="00260DE4" w:rsidTr="00987CD4">
        <w:trPr>
          <w:trHeight w:val="370"/>
        </w:trPr>
        <w:tc>
          <w:tcPr>
            <w:tcW w:w="1710" w:type="dxa"/>
          </w:tcPr>
          <w:p w:rsidR="003F077C" w:rsidRPr="00260DE4" w:rsidRDefault="003F077C" w:rsidP="00C10FCF">
            <w:pPr>
              <w:tabs>
                <w:tab w:val="center" w:pos="4320"/>
                <w:tab w:val="right" w:pos="8640"/>
              </w:tabs>
              <w:jc w:val="center"/>
              <w:rPr>
                <w:rFonts w:ascii="Simplified Arabic" w:eastAsia="Cambria Math" w:hAnsi="Simplified Arabic"/>
                <w:sz w:val="24"/>
                <w:szCs w:val="24"/>
                <w:rtl/>
              </w:rPr>
            </w:pPr>
          </w:p>
        </w:tc>
        <w:tc>
          <w:tcPr>
            <w:tcW w:w="1620" w:type="dxa"/>
          </w:tcPr>
          <w:p w:rsidR="003F077C" w:rsidRPr="00260DE4" w:rsidRDefault="003F077C" w:rsidP="00896E72">
            <w:pPr>
              <w:jc w:val="center"/>
              <w:rPr>
                <w:rFonts w:ascii="Simplified Arabic" w:hAnsi="Simplified Arabic"/>
                <w:sz w:val="24"/>
                <w:szCs w:val="24"/>
                <w:rtl/>
              </w:rPr>
            </w:pPr>
            <w:r w:rsidRPr="00260DE4">
              <w:rPr>
                <w:rFonts w:ascii="Simplified Arabic" w:hAnsi="Simplified Arabic" w:hint="cs"/>
                <w:sz w:val="24"/>
                <w:szCs w:val="24"/>
                <w:rtl/>
              </w:rPr>
              <w:t>محافظ</w:t>
            </w:r>
            <w:r w:rsidRPr="00260DE4">
              <w:rPr>
                <w:rFonts w:ascii="Simplified Arabic" w:hAnsi="Simplified Arabic"/>
                <w:sz w:val="24"/>
                <w:szCs w:val="24"/>
                <w:rtl/>
              </w:rPr>
              <w:t xml:space="preserve"> </w:t>
            </w:r>
            <w:r w:rsidRPr="00260DE4">
              <w:rPr>
                <w:rFonts w:ascii="Simplified Arabic" w:hAnsi="Simplified Arabic" w:hint="cs"/>
                <w:sz w:val="24"/>
                <w:szCs w:val="24"/>
                <w:rtl/>
              </w:rPr>
              <w:t>طولكرم</w:t>
            </w:r>
          </w:p>
        </w:tc>
        <w:tc>
          <w:tcPr>
            <w:tcW w:w="1620" w:type="dxa"/>
          </w:tcPr>
          <w:p w:rsidR="003F077C" w:rsidRPr="00260DE4" w:rsidRDefault="003F077C" w:rsidP="00896E72">
            <w:pPr>
              <w:tabs>
                <w:tab w:val="right" w:pos="659"/>
              </w:tabs>
              <w:spacing w:line="360" w:lineRule="exact"/>
              <w:jc w:val="center"/>
              <w:rPr>
                <w:rFonts w:ascii="Simplified Arabic" w:eastAsia="DecoType Naskh Variants" w:hAnsi="Simplified Arabic"/>
                <w:sz w:val="24"/>
                <w:szCs w:val="24"/>
                <w:rtl/>
              </w:rPr>
            </w:pPr>
            <w:r w:rsidRPr="00260DE4">
              <w:rPr>
                <w:rFonts w:ascii="Simplified Arabic" w:eastAsia="DecoType Naskh Variants" w:hAnsi="Simplified Arabic" w:hint="cs"/>
                <w:sz w:val="24"/>
                <w:szCs w:val="24"/>
                <w:rtl/>
              </w:rPr>
              <w:t>الوقائي</w:t>
            </w:r>
          </w:p>
        </w:tc>
        <w:tc>
          <w:tcPr>
            <w:tcW w:w="1530" w:type="dxa"/>
          </w:tcPr>
          <w:p w:rsidR="003F077C" w:rsidRPr="00260DE4" w:rsidRDefault="003F077C" w:rsidP="00896E72">
            <w:pPr>
              <w:tabs>
                <w:tab w:val="right" w:pos="659"/>
              </w:tabs>
              <w:spacing w:line="360" w:lineRule="exact"/>
              <w:jc w:val="center"/>
              <w:rPr>
                <w:rFonts w:ascii="Simplified Arabic" w:eastAsia="DecoType Naskh Variants" w:hAnsi="Simplified Arabic"/>
                <w:sz w:val="24"/>
                <w:szCs w:val="24"/>
                <w:rtl/>
              </w:rPr>
            </w:pPr>
            <w:r w:rsidRPr="00260DE4">
              <w:rPr>
                <w:rFonts w:ascii="Simplified Arabic" w:eastAsia="DecoType Naskh Variants" w:hAnsi="Simplified Arabic" w:hint="cs"/>
                <w:sz w:val="24"/>
                <w:szCs w:val="24"/>
                <w:rtl/>
              </w:rPr>
              <w:t>25/4/2018</w:t>
            </w:r>
          </w:p>
        </w:tc>
        <w:tc>
          <w:tcPr>
            <w:tcW w:w="2861" w:type="dxa"/>
            <w:shd w:val="clear" w:color="auto" w:fill="auto"/>
          </w:tcPr>
          <w:p w:rsidR="003F077C" w:rsidRPr="00260DE4" w:rsidRDefault="008679F7" w:rsidP="00896E72">
            <w:pPr>
              <w:rPr>
                <w:rFonts w:ascii="Simplified Arabic" w:eastAsia="Calibri" w:hAnsi="Simplified Arabic"/>
                <w:snapToGrid/>
                <w:kern w:val="0"/>
                <w:sz w:val="24"/>
                <w:szCs w:val="24"/>
                <w:rtl/>
              </w:rPr>
            </w:pPr>
            <w:r>
              <w:rPr>
                <w:rFonts w:ascii="Simplified Arabic" w:eastAsia="Calibri" w:hAnsi="Simplified Arabic" w:hint="cs"/>
                <w:snapToGrid/>
                <w:kern w:val="0"/>
                <w:sz w:val="24"/>
                <w:szCs w:val="24"/>
                <w:rtl/>
              </w:rPr>
              <w:t>( ر. ع)</w:t>
            </w:r>
          </w:p>
        </w:tc>
        <w:tc>
          <w:tcPr>
            <w:tcW w:w="469" w:type="dxa"/>
          </w:tcPr>
          <w:p w:rsidR="003F077C" w:rsidRPr="00260DE4" w:rsidRDefault="003F077C" w:rsidP="00C10FCF">
            <w:pPr>
              <w:tabs>
                <w:tab w:val="center" w:pos="4320"/>
                <w:tab w:val="right" w:pos="8640"/>
              </w:tabs>
              <w:jc w:val="center"/>
              <w:rPr>
                <w:rFonts w:ascii="Simplified Arabic" w:eastAsia="Cambria Math" w:hAnsi="Simplified Arabic"/>
                <w:sz w:val="24"/>
                <w:szCs w:val="24"/>
                <w:rtl/>
              </w:rPr>
            </w:pPr>
            <w:r w:rsidRPr="00260DE4">
              <w:rPr>
                <w:rFonts w:ascii="Simplified Arabic" w:eastAsia="Cambria Math" w:hAnsi="Simplified Arabic" w:hint="cs"/>
                <w:sz w:val="24"/>
                <w:szCs w:val="24"/>
                <w:rtl/>
              </w:rPr>
              <w:t>19</w:t>
            </w:r>
          </w:p>
        </w:tc>
      </w:tr>
      <w:tr w:rsidR="00260DE4" w:rsidRPr="00260DE4" w:rsidTr="00987CD4">
        <w:trPr>
          <w:trHeight w:val="370"/>
        </w:trPr>
        <w:tc>
          <w:tcPr>
            <w:tcW w:w="1710" w:type="dxa"/>
          </w:tcPr>
          <w:p w:rsidR="003F077C" w:rsidRPr="00260DE4" w:rsidRDefault="003F077C" w:rsidP="00C10FCF">
            <w:pPr>
              <w:tabs>
                <w:tab w:val="center" w:pos="4320"/>
                <w:tab w:val="right" w:pos="8640"/>
              </w:tabs>
              <w:jc w:val="center"/>
              <w:rPr>
                <w:rFonts w:ascii="Simplified Arabic" w:eastAsia="Cambria Math" w:hAnsi="Simplified Arabic"/>
                <w:sz w:val="24"/>
                <w:szCs w:val="24"/>
                <w:rtl/>
              </w:rPr>
            </w:pPr>
          </w:p>
        </w:tc>
        <w:tc>
          <w:tcPr>
            <w:tcW w:w="1620" w:type="dxa"/>
          </w:tcPr>
          <w:p w:rsidR="003F077C" w:rsidRPr="00260DE4" w:rsidRDefault="003F077C" w:rsidP="00896E72">
            <w:pPr>
              <w:jc w:val="center"/>
              <w:rPr>
                <w:rFonts w:ascii="Simplified Arabic" w:hAnsi="Simplified Arabic"/>
                <w:sz w:val="24"/>
                <w:szCs w:val="24"/>
                <w:rtl/>
              </w:rPr>
            </w:pPr>
            <w:r w:rsidRPr="00260DE4">
              <w:rPr>
                <w:rFonts w:ascii="Simplified Arabic" w:hAnsi="Simplified Arabic" w:hint="cs"/>
                <w:sz w:val="24"/>
                <w:szCs w:val="24"/>
                <w:rtl/>
              </w:rPr>
              <w:t>محافظ قلقيلية</w:t>
            </w:r>
          </w:p>
        </w:tc>
        <w:tc>
          <w:tcPr>
            <w:tcW w:w="1620" w:type="dxa"/>
          </w:tcPr>
          <w:p w:rsidR="003F077C" w:rsidRPr="00260DE4" w:rsidRDefault="003F077C" w:rsidP="00896E72">
            <w:pPr>
              <w:tabs>
                <w:tab w:val="right" w:pos="659"/>
              </w:tabs>
              <w:spacing w:line="360" w:lineRule="exact"/>
              <w:jc w:val="center"/>
              <w:rPr>
                <w:rFonts w:ascii="Simplified Arabic" w:eastAsia="DecoType Naskh Variants" w:hAnsi="Simplified Arabic"/>
                <w:sz w:val="24"/>
                <w:szCs w:val="24"/>
                <w:rtl/>
              </w:rPr>
            </w:pPr>
            <w:r w:rsidRPr="00260DE4">
              <w:rPr>
                <w:rFonts w:ascii="Simplified Arabic" w:eastAsia="DecoType Naskh Variants" w:hAnsi="Simplified Arabic" w:hint="cs"/>
                <w:sz w:val="24"/>
                <w:szCs w:val="24"/>
                <w:rtl/>
              </w:rPr>
              <w:t>الوقائي</w:t>
            </w:r>
          </w:p>
        </w:tc>
        <w:tc>
          <w:tcPr>
            <w:tcW w:w="1530" w:type="dxa"/>
          </w:tcPr>
          <w:p w:rsidR="003F077C" w:rsidRPr="00260DE4" w:rsidRDefault="003F077C" w:rsidP="00896E72">
            <w:pPr>
              <w:tabs>
                <w:tab w:val="right" w:pos="659"/>
              </w:tabs>
              <w:spacing w:line="360" w:lineRule="exact"/>
              <w:jc w:val="center"/>
              <w:rPr>
                <w:rFonts w:ascii="Simplified Arabic" w:eastAsia="DecoType Naskh Variants" w:hAnsi="Simplified Arabic"/>
                <w:sz w:val="24"/>
                <w:szCs w:val="24"/>
                <w:rtl/>
              </w:rPr>
            </w:pPr>
            <w:r w:rsidRPr="00260DE4">
              <w:rPr>
                <w:rFonts w:ascii="Simplified Arabic" w:eastAsia="DecoType Naskh Variants" w:hAnsi="Simplified Arabic" w:hint="cs"/>
                <w:sz w:val="24"/>
                <w:szCs w:val="24"/>
                <w:rtl/>
              </w:rPr>
              <w:t>7/5/2018</w:t>
            </w:r>
          </w:p>
        </w:tc>
        <w:tc>
          <w:tcPr>
            <w:tcW w:w="2861" w:type="dxa"/>
            <w:shd w:val="clear" w:color="auto" w:fill="auto"/>
          </w:tcPr>
          <w:p w:rsidR="003F077C" w:rsidRPr="00260DE4" w:rsidRDefault="001D5F58" w:rsidP="00896E72">
            <w:pPr>
              <w:rPr>
                <w:rFonts w:ascii="Simplified Arabic" w:eastAsia="Calibri" w:hAnsi="Simplified Arabic"/>
                <w:snapToGrid/>
                <w:kern w:val="0"/>
                <w:sz w:val="24"/>
                <w:szCs w:val="24"/>
                <w:rtl/>
              </w:rPr>
            </w:pPr>
            <w:r>
              <w:rPr>
                <w:rFonts w:ascii="Simplified Arabic" w:eastAsia="Calibri" w:hAnsi="Simplified Arabic" w:hint="cs"/>
                <w:snapToGrid/>
                <w:kern w:val="0"/>
                <w:sz w:val="24"/>
                <w:szCs w:val="24"/>
                <w:rtl/>
              </w:rPr>
              <w:t>( ن. ن)</w:t>
            </w:r>
          </w:p>
        </w:tc>
        <w:tc>
          <w:tcPr>
            <w:tcW w:w="469" w:type="dxa"/>
          </w:tcPr>
          <w:p w:rsidR="003F077C" w:rsidRPr="00260DE4" w:rsidRDefault="003F077C" w:rsidP="00C10FCF">
            <w:pPr>
              <w:tabs>
                <w:tab w:val="center" w:pos="4320"/>
                <w:tab w:val="right" w:pos="8640"/>
              </w:tabs>
              <w:jc w:val="center"/>
              <w:rPr>
                <w:rFonts w:ascii="Simplified Arabic" w:eastAsia="Cambria Math" w:hAnsi="Simplified Arabic"/>
                <w:sz w:val="24"/>
                <w:szCs w:val="24"/>
                <w:rtl/>
              </w:rPr>
            </w:pPr>
            <w:r w:rsidRPr="00260DE4">
              <w:rPr>
                <w:rFonts w:ascii="Simplified Arabic" w:eastAsia="Cambria Math" w:hAnsi="Simplified Arabic" w:hint="cs"/>
                <w:sz w:val="24"/>
                <w:szCs w:val="24"/>
                <w:rtl/>
              </w:rPr>
              <w:t>20</w:t>
            </w:r>
          </w:p>
        </w:tc>
      </w:tr>
      <w:tr w:rsidR="00260DE4" w:rsidRPr="00260DE4" w:rsidTr="00987CD4">
        <w:trPr>
          <w:trHeight w:val="370"/>
        </w:trPr>
        <w:tc>
          <w:tcPr>
            <w:tcW w:w="1710" w:type="dxa"/>
          </w:tcPr>
          <w:p w:rsidR="003F077C" w:rsidRPr="00260DE4" w:rsidRDefault="003F077C" w:rsidP="00C10FCF">
            <w:pPr>
              <w:tabs>
                <w:tab w:val="center" w:pos="4320"/>
                <w:tab w:val="right" w:pos="8640"/>
              </w:tabs>
              <w:jc w:val="center"/>
              <w:rPr>
                <w:rFonts w:ascii="Simplified Arabic" w:eastAsia="Cambria Math" w:hAnsi="Simplified Arabic"/>
                <w:sz w:val="24"/>
                <w:szCs w:val="24"/>
                <w:rtl/>
              </w:rPr>
            </w:pPr>
          </w:p>
        </w:tc>
        <w:tc>
          <w:tcPr>
            <w:tcW w:w="1620" w:type="dxa"/>
          </w:tcPr>
          <w:p w:rsidR="003F077C" w:rsidRPr="00260DE4" w:rsidRDefault="003F077C" w:rsidP="00896E72">
            <w:pPr>
              <w:jc w:val="center"/>
              <w:rPr>
                <w:rFonts w:ascii="Simplified Arabic" w:hAnsi="Simplified Arabic"/>
                <w:sz w:val="24"/>
                <w:szCs w:val="24"/>
                <w:rtl/>
              </w:rPr>
            </w:pPr>
            <w:r w:rsidRPr="00260DE4">
              <w:rPr>
                <w:rFonts w:ascii="Simplified Arabic" w:hAnsi="Simplified Arabic" w:hint="cs"/>
                <w:sz w:val="24"/>
                <w:szCs w:val="24"/>
                <w:rtl/>
              </w:rPr>
              <w:t>محافظ قلقيلية</w:t>
            </w:r>
          </w:p>
        </w:tc>
        <w:tc>
          <w:tcPr>
            <w:tcW w:w="1620" w:type="dxa"/>
          </w:tcPr>
          <w:p w:rsidR="003F077C" w:rsidRPr="00260DE4" w:rsidRDefault="003F077C" w:rsidP="00896E72">
            <w:pPr>
              <w:tabs>
                <w:tab w:val="right" w:pos="659"/>
              </w:tabs>
              <w:spacing w:line="360" w:lineRule="exact"/>
              <w:jc w:val="center"/>
              <w:rPr>
                <w:rFonts w:ascii="Simplified Arabic" w:eastAsia="DecoType Naskh Variants" w:hAnsi="Simplified Arabic"/>
                <w:sz w:val="24"/>
                <w:szCs w:val="24"/>
                <w:rtl/>
              </w:rPr>
            </w:pPr>
            <w:r w:rsidRPr="00260DE4">
              <w:rPr>
                <w:rFonts w:ascii="Simplified Arabic" w:eastAsia="DecoType Naskh Variants" w:hAnsi="Simplified Arabic" w:hint="cs"/>
                <w:sz w:val="24"/>
                <w:szCs w:val="24"/>
                <w:rtl/>
              </w:rPr>
              <w:t>الوقائي</w:t>
            </w:r>
          </w:p>
        </w:tc>
        <w:tc>
          <w:tcPr>
            <w:tcW w:w="1530" w:type="dxa"/>
          </w:tcPr>
          <w:p w:rsidR="003F077C" w:rsidRPr="00260DE4" w:rsidRDefault="003F077C" w:rsidP="00896E72">
            <w:pPr>
              <w:tabs>
                <w:tab w:val="right" w:pos="659"/>
              </w:tabs>
              <w:spacing w:line="360" w:lineRule="exact"/>
              <w:jc w:val="center"/>
              <w:rPr>
                <w:rFonts w:ascii="Simplified Arabic" w:eastAsia="DecoType Naskh Variants" w:hAnsi="Simplified Arabic"/>
                <w:sz w:val="24"/>
                <w:szCs w:val="24"/>
                <w:rtl/>
              </w:rPr>
            </w:pPr>
            <w:r w:rsidRPr="00260DE4">
              <w:rPr>
                <w:rFonts w:ascii="Simplified Arabic" w:eastAsia="DecoType Naskh Variants" w:hAnsi="Simplified Arabic" w:hint="cs"/>
                <w:sz w:val="24"/>
                <w:szCs w:val="24"/>
                <w:rtl/>
              </w:rPr>
              <w:t>19/5/2018</w:t>
            </w:r>
          </w:p>
        </w:tc>
        <w:tc>
          <w:tcPr>
            <w:tcW w:w="2861" w:type="dxa"/>
            <w:shd w:val="clear" w:color="auto" w:fill="auto"/>
          </w:tcPr>
          <w:p w:rsidR="003F077C" w:rsidRPr="00260DE4" w:rsidRDefault="001D5F58" w:rsidP="00896E72">
            <w:pPr>
              <w:rPr>
                <w:rFonts w:ascii="Simplified Arabic" w:eastAsia="Calibri" w:hAnsi="Simplified Arabic"/>
                <w:snapToGrid/>
                <w:kern w:val="0"/>
                <w:sz w:val="24"/>
                <w:szCs w:val="24"/>
                <w:rtl/>
              </w:rPr>
            </w:pPr>
            <w:r>
              <w:rPr>
                <w:rFonts w:ascii="Simplified Arabic" w:eastAsia="Calibri" w:hAnsi="Simplified Arabic" w:hint="cs"/>
                <w:snapToGrid/>
                <w:kern w:val="0"/>
                <w:sz w:val="24"/>
                <w:szCs w:val="24"/>
                <w:rtl/>
              </w:rPr>
              <w:t>( ح. م)</w:t>
            </w:r>
          </w:p>
        </w:tc>
        <w:tc>
          <w:tcPr>
            <w:tcW w:w="469" w:type="dxa"/>
          </w:tcPr>
          <w:p w:rsidR="003F077C" w:rsidRPr="00260DE4" w:rsidRDefault="003F077C" w:rsidP="00C10FCF">
            <w:pPr>
              <w:tabs>
                <w:tab w:val="center" w:pos="4320"/>
                <w:tab w:val="right" w:pos="8640"/>
              </w:tabs>
              <w:jc w:val="center"/>
              <w:rPr>
                <w:rFonts w:ascii="Simplified Arabic" w:eastAsia="Cambria Math" w:hAnsi="Simplified Arabic"/>
                <w:sz w:val="24"/>
                <w:szCs w:val="24"/>
                <w:rtl/>
              </w:rPr>
            </w:pPr>
            <w:r w:rsidRPr="00260DE4">
              <w:rPr>
                <w:rFonts w:ascii="Simplified Arabic" w:eastAsia="Cambria Math" w:hAnsi="Simplified Arabic" w:hint="cs"/>
                <w:sz w:val="24"/>
                <w:szCs w:val="24"/>
                <w:rtl/>
              </w:rPr>
              <w:t>21</w:t>
            </w:r>
          </w:p>
        </w:tc>
      </w:tr>
      <w:tr w:rsidR="00260DE4" w:rsidRPr="00260DE4" w:rsidTr="00987CD4">
        <w:trPr>
          <w:trHeight w:val="370"/>
        </w:trPr>
        <w:tc>
          <w:tcPr>
            <w:tcW w:w="1710" w:type="dxa"/>
          </w:tcPr>
          <w:p w:rsidR="00AF7D0B" w:rsidRPr="00260DE4" w:rsidRDefault="00260DE4" w:rsidP="00C10FCF">
            <w:pPr>
              <w:tabs>
                <w:tab w:val="center" w:pos="4320"/>
                <w:tab w:val="right" w:pos="8640"/>
              </w:tabs>
              <w:jc w:val="center"/>
              <w:rPr>
                <w:rFonts w:ascii="Simplified Arabic" w:eastAsia="Cambria Math" w:hAnsi="Simplified Arabic"/>
                <w:sz w:val="24"/>
                <w:szCs w:val="24"/>
                <w:rtl/>
              </w:rPr>
            </w:pPr>
            <w:r w:rsidRPr="00260DE4">
              <w:rPr>
                <w:rFonts w:ascii="Simplified Arabic" w:eastAsia="Cambria Math" w:hAnsi="Simplified Arabic" w:hint="cs"/>
                <w:sz w:val="24"/>
                <w:szCs w:val="24"/>
                <w:rtl/>
              </w:rPr>
              <w:t>أفرج عنه</w:t>
            </w:r>
          </w:p>
        </w:tc>
        <w:tc>
          <w:tcPr>
            <w:tcW w:w="1620" w:type="dxa"/>
          </w:tcPr>
          <w:p w:rsidR="00AF7D0B" w:rsidRPr="00260DE4" w:rsidRDefault="00432297" w:rsidP="00DB229C">
            <w:pPr>
              <w:jc w:val="center"/>
              <w:rPr>
                <w:rFonts w:ascii="Simplified Arabic" w:hAnsi="Simplified Arabic"/>
                <w:sz w:val="24"/>
                <w:szCs w:val="24"/>
                <w:rtl/>
              </w:rPr>
            </w:pPr>
            <w:r w:rsidRPr="00260DE4">
              <w:rPr>
                <w:rFonts w:ascii="Simplified Arabic" w:hAnsi="Simplified Arabic" w:hint="cs"/>
                <w:sz w:val="24"/>
                <w:szCs w:val="24"/>
                <w:rtl/>
              </w:rPr>
              <w:t>محافظ رام الله والبيرة</w:t>
            </w:r>
          </w:p>
        </w:tc>
        <w:tc>
          <w:tcPr>
            <w:tcW w:w="1620" w:type="dxa"/>
          </w:tcPr>
          <w:p w:rsidR="00AF7D0B" w:rsidRPr="00260DE4" w:rsidRDefault="00432297" w:rsidP="00DB229C">
            <w:pPr>
              <w:tabs>
                <w:tab w:val="right" w:pos="659"/>
              </w:tabs>
              <w:spacing w:line="360" w:lineRule="exact"/>
              <w:jc w:val="center"/>
              <w:rPr>
                <w:rFonts w:ascii="Simplified Arabic" w:eastAsia="DecoType Naskh Variants" w:hAnsi="Simplified Arabic"/>
                <w:sz w:val="24"/>
                <w:szCs w:val="24"/>
                <w:rtl/>
              </w:rPr>
            </w:pPr>
            <w:r w:rsidRPr="00260DE4">
              <w:rPr>
                <w:rFonts w:ascii="Simplified Arabic" w:eastAsia="DecoType Naskh Variants" w:hAnsi="Simplified Arabic" w:hint="cs"/>
                <w:sz w:val="24"/>
                <w:szCs w:val="24"/>
                <w:rtl/>
              </w:rPr>
              <w:t>شرطة رام الله</w:t>
            </w:r>
          </w:p>
        </w:tc>
        <w:tc>
          <w:tcPr>
            <w:tcW w:w="1530" w:type="dxa"/>
          </w:tcPr>
          <w:p w:rsidR="00AF7D0B" w:rsidRPr="00260DE4" w:rsidRDefault="00432297" w:rsidP="00DB229C">
            <w:pPr>
              <w:tabs>
                <w:tab w:val="right" w:pos="659"/>
              </w:tabs>
              <w:spacing w:line="360" w:lineRule="exact"/>
              <w:jc w:val="center"/>
              <w:rPr>
                <w:rFonts w:ascii="Simplified Arabic" w:eastAsia="DecoType Naskh Variants" w:hAnsi="Simplified Arabic"/>
                <w:sz w:val="24"/>
                <w:szCs w:val="24"/>
                <w:rtl/>
              </w:rPr>
            </w:pPr>
            <w:r w:rsidRPr="00260DE4">
              <w:rPr>
                <w:rFonts w:ascii="Simplified Arabic" w:eastAsia="DecoType Naskh Variants" w:hAnsi="Simplified Arabic" w:hint="cs"/>
                <w:sz w:val="24"/>
                <w:szCs w:val="24"/>
                <w:rtl/>
              </w:rPr>
              <w:t>8/5/2018</w:t>
            </w:r>
          </w:p>
        </w:tc>
        <w:tc>
          <w:tcPr>
            <w:tcW w:w="2861" w:type="dxa"/>
            <w:shd w:val="clear" w:color="auto" w:fill="auto"/>
          </w:tcPr>
          <w:p w:rsidR="00AF7D0B" w:rsidRPr="00260DE4" w:rsidRDefault="001D5F58" w:rsidP="00DB229C">
            <w:pPr>
              <w:rPr>
                <w:rFonts w:ascii="Simplified Arabic" w:eastAsia="Calibri" w:hAnsi="Simplified Arabic"/>
                <w:snapToGrid/>
                <w:kern w:val="0"/>
                <w:sz w:val="24"/>
                <w:szCs w:val="24"/>
                <w:rtl/>
              </w:rPr>
            </w:pPr>
            <w:r>
              <w:rPr>
                <w:rFonts w:ascii="Simplified Arabic" w:hAnsi="Simplified Arabic" w:hint="cs"/>
                <w:snapToGrid/>
                <w:kern w:val="0"/>
                <w:sz w:val="28"/>
                <w:szCs w:val="28"/>
                <w:rtl/>
              </w:rPr>
              <w:t>( أ. أ)</w:t>
            </w:r>
            <w:r w:rsidR="00432297" w:rsidRPr="00260DE4">
              <w:rPr>
                <w:rFonts w:ascii="Simplified Arabic" w:hAnsi="Simplified Arabic"/>
                <w:snapToGrid/>
                <w:kern w:val="0"/>
                <w:sz w:val="28"/>
                <w:szCs w:val="28"/>
                <w:rtl/>
              </w:rPr>
              <w:t xml:space="preserve">  </w:t>
            </w:r>
          </w:p>
        </w:tc>
        <w:tc>
          <w:tcPr>
            <w:tcW w:w="469" w:type="dxa"/>
          </w:tcPr>
          <w:p w:rsidR="00AF7D0B" w:rsidRPr="00260DE4" w:rsidRDefault="00AF7D0B" w:rsidP="00C10FCF">
            <w:pPr>
              <w:tabs>
                <w:tab w:val="center" w:pos="4320"/>
                <w:tab w:val="right" w:pos="8640"/>
              </w:tabs>
              <w:jc w:val="center"/>
              <w:rPr>
                <w:rFonts w:ascii="Simplified Arabic" w:eastAsia="Cambria Math" w:hAnsi="Simplified Arabic"/>
                <w:sz w:val="24"/>
                <w:szCs w:val="24"/>
                <w:rtl/>
              </w:rPr>
            </w:pPr>
            <w:r w:rsidRPr="00260DE4">
              <w:rPr>
                <w:rFonts w:ascii="Simplified Arabic" w:eastAsia="Cambria Math" w:hAnsi="Simplified Arabic" w:hint="cs"/>
                <w:sz w:val="24"/>
                <w:szCs w:val="24"/>
                <w:rtl/>
              </w:rPr>
              <w:t>22</w:t>
            </w:r>
          </w:p>
        </w:tc>
      </w:tr>
      <w:tr w:rsidR="00260DE4" w:rsidRPr="00260DE4" w:rsidTr="00987CD4">
        <w:trPr>
          <w:trHeight w:val="370"/>
        </w:trPr>
        <w:tc>
          <w:tcPr>
            <w:tcW w:w="1710" w:type="dxa"/>
          </w:tcPr>
          <w:p w:rsidR="00260DE4" w:rsidRPr="00260DE4" w:rsidRDefault="00260DE4" w:rsidP="00896E72">
            <w:pPr>
              <w:tabs>
                <w:tab w:val="center" w:pos="4320"/>
                <w:tab w:val="right" w:pos="8640"/>
              </w:tabs>
              <w:jc w:val="center"/>
              <w:rPr>
                <w:rFonts w:ascii="Simplified Arabic" w:eastAsia="Cambria Math" w:hAnsi="Simplified Arabic"/>
                <w:sz w:val="24"/>
                <w:szCs w:val="24"/>
                <w:rtl/>
              </w:rPr>
            </w:pPr>
            <w:r w:rsidRPr="00260DE4">
              <w:rPr>
                <w:rFonts w:ascii="Simplified Arabic" w:eastAsia="Cambria Math" w:hAnsi="Simplified Arabic" w:hint="cs"/>
                <w:sz w:val="24"/>
                <w:szCs w:val="24"/>
                <w:rtl/>
              </w:rPr>
              <w:t>أفرج عنه</w:t>
            </w:r>
          </w:p>
        </w:tc>
        <w:tc>
          <w:tcPr>
            <w:tcW w:w="1620" w:type="dxa"/>
          </w:tcPr>
          <w:p w:rsidR="00260DE4" w:rsidRPr="00260DE4" w:rsidRDefault="00260DE4" w:rsidP="00896E72">
            <w:pPr>
              <w:jc w:val="center"/>
              <w:rPr>
                <w:rFonts w:ascii="Simplified Arabic" w:hAnsi="Simplified Arabic"/>
                <w:sz w:val="24"/>
                <w:szCs w:val="24"/>
                <w:rtl/>
              </w:rPr>
            </w:pPr>
            <w:r w:rsidRPr="00260DE4">
              <w:rPr>
                <w:rFonts w:ascii="Simplified Arabic" w:hAnsi="Simplified Arabic" w:hint="cs"/>
                <w:sz w:val="24"/>
                <w:szCs w:val="24"/>
                <w:rtl/>
              </w:rPr>
              <w:t>محافظ رام الله والبيرة</w:t>
            </w:r>
          </w:p>
        </w:tc>
        <w:tc>
          <w:tcPr>
            <w:tcW w:w="1620" w:type="dxa"/>
          </w:tcPr>
          <w:p w:rsidR="00260DE4" w:rsidRPr="00260DE4" w:rsidRDefault="00260DE4" w:rsidP="00896E72">
            <w:pPr>
              <w:tabs>
                <w:tab w:val="right" w:pos="659"/>
              </w:tabs>
              <w:spacing w:line="360" w:lineRule="exact"/>
              <w:jc w:val="center"/>
              <w:rPr>
                <w:rFonts w:ascii="Simplified Arabic" w:eastAsia="DecoType Naskh Variants" w:hAnsi="Simplified Arabic"/>
                <w:sz w:val="24"/>
                <w:szCs w:val="24"/>
                <w:rtl/>
              </w:rPr>
            </w:pPr>
            <w:r w:rsidRPr="00260DE4">
              <w:rPr>
                <w:rFonts w:ascii="Simplified Arabic" w:eastAsia="DecoType Naskh Variants" w:hAnsi="Simplified Arabic" w:hint="cs"/>
                <w:sz w:val="24"/>
                <w:szCs w:val="24"/>
                <w:rtl/>
              </w:rPr>
              <w:t>شرطة رام الله</w:t>
            </w:r>
          </w:p>
        </w:tc>
        <w:tc>
          <w:tcPr>
            <w:tcW w:w="1530" w:type="dxa"/>
          </w:tcPr>
          <w:p w:rsidR="00260DE4" w:rsidRPr="00260DE4" w:rsidRDefault="00260DE4" w:rsidP="00896E72">
            <w:pPr>
              <w:tabs>
                <w:tab w:val="right" w:pos="659"/>
              </w:tabs>
              <w:spacing w:line="360" w:lineRule="exact"/>
              <w:jc w:val="center"/>
              <w:rPr>
                <w:rFonts w:ascii="Simplified Arabic" w:eastAsia="DecoType Naskh Variants" w:hAnsi="Simplified Arabic"/>
                <w:sz w:val="24"/>
                <w:szCs w:val="24"/>
                <w:rtl/>
              </w:rPr>
            </w:pPr>
            <w:r w:rsidRPr="00260DE4">
              <w:rPr>
                <w:rFonts w:ascii="Simplified Arabic" w:eastAsia="DecoType Naskh Variants" w:hAnsi="Simplified Arabic" w:hint="cs"/>
                <w:sz w:val="24"/>
                <w:szCs w:val="24"/>
                <w:rtl/>
              </w:rPr>
              <w:t>8/5/2018</w:t>
            </w:r>
          </w:p>
        </w:tc>
        <w:tc>
          <w:tcPr>
            <w:tcW w:w="2861" w:type="dxa"/>
            <w:shd w:val="clear" w:color="auto" w:fill="auto"/>
          </w:tcPr>
          <w:p w:rsidR="00260DE4" w:rsidRPr="00260DE4" w:rsidRDefault="001D5F58" w:rsidP="00432297">
            <w:pPr>
              <w:rPr>
                <w:rFonts w:ascii="Simplified Arabic" w:eastAsia="Calibri" w:hAnsi="Simplified Arabic"/>
                <w:snapToGrid/>
                <w:kern w:val="0"/>
                <w:sz w:val="24"/>
                <w:szCs w:val="24"/>
                <w:rtl/>
              </w:rPr>
            </w:pPr>
            <w:r>
              <w:rPr>
                <w:rFonts w:ascii="Simplified Arabic" w:eastAsia="Calibri" w:hAnsi="Simplified Arabic" w:hint="cs"/>
                <w:snapToGrid/>
                <w:kern w:val="0"/>
                <w:sz w:val="24"/>
                <w:szCs w:val="24"/>
                <w:rtl/>
              </w:rPr>
              <w:t>( إ. ن)</w:t>
            </w:r>
          </w:p>
        </w:tc>
        <w:tc>
          <w:tcPr>
            <w:tcW w:w="469" w:type="dxa"/>
          </w:tcPr>
          <w:p w:rsidR="00260DE4" w:rsidRPr="00260DE4" w:rsidRDefault="00260DE4" w:rsidP="00C10FCF">
            <w:pPr>
              <w:tabs>
                <w:tab w:val="center" w:pos="4320"/>
                <w:tab w:val="right" w:pos="8640"/>
              </w:tabs>
              <w:jc w:val="center"/>
              <w:rPr>
                <w:rFonts w:ascii="Simplified Arabic" w:eastAsia="Cambria Math" w:hAnsi="Simplified Arabic"/>
                <w:sz w:val="24"/>
                <w:szCs w:val="24"/>
                <w:rtl/>
              </w:rPr>
            </w:pPr>
            <w:r w:rsidRPr="00260DE4">
              <w:rPr>
                <w:rFonts w:ascii="Simplified Arabic" w:eastAsia="Cambria Math" w:hAnsi="Simplified Arabic" w:hint="cs"/>
                <w:sz w:val="24"/>
                <w:szCs w:val="24"/>
                <w:rtl/>
              </w:rPr>
              <w:t>23</w:t>
            </w:r>
          </w:p>
        </w:tc>
      </w:tr>
      <w:tr w:rsidR="00260DE4" w:rsidRPr="00260DE4" w:rsidTr="00987CD4">
        <w:trPr>
          <w:trHeight w:val="370"/>
        </w:trPr>
        <w:tc>
          <w:tcPr>
            <w:tcW w:w="1710" w:type="dxa"/>
          </w:tcPr>
          <w:p w:rsidR="00260DE4" w:rsidRPr="00260DE4" w:rsidRDefault="00260DE4" w:rsidP="00896E72">
            <w:pPr>
              <w:tabs>
                <w:tab w:val="center" w:pos="4320"/>
                <w:tab w:val="right" w:pos="8640"/>
              </w:tabs>
              <w:jc w:val="center"/>
              <w:rPr>
                <w:rFonts w:ascii="Simplified Arabic" w:eastAsia="Cambria Math" w:hAnsi="Simplified Arabic"/>
                <w:sz w:val="24"/>
                <w:szCs w:val="24"/>
                <w:rtl/>
              </w:rPr>
            </w:pPr>
            <w:r w:rsidRPr="00260DE4">
              <w:rPr>
                <w:rFonts w:ascii="Simplified Arabic" w:eastAsia="Cambria Math" w:hAnsi="Simplified Arabic" w:hint="cs"/>
                <w:sz w:val="24"/>
                <w:szCs w:val="24"/>
                <w:rtl/>
              </w:rPr>
              <w:t>أفرج عنه</w:t>
            </w:r>
          </w:p>
        </w:tc>
        <w:tc>
          <w:tcPr>
            <w:tcW w:w="1620" w:type="dxa"/>
          </w:tcPr>
          <w:p w:rsidR="00260DE4" w:rsidRPr="00260DE4" w:rsidRDefault="00260DE4" w:rsidP="00896E72">
            <w:pPr>
              <w:jc w:val="center"/>
              <w:rPr>
                <w:rFonts w:ascii="Simplified Arabic" w:hAnsi="Simplified Arabic"/>
                <w:sz w:val="24"/>
                <w:szCs w:val="24"/>
                <w:rtl/>
              </w:rPr>
            </w:pPr>
            <w:r w:rsidRPr="00260DE4">
              <w:rPr>
                <w:rFonts w:ascii="Simplified Arabic" w:hAnsi="Simplified Arabic" w:hint="cs"/>
                <w:sz w:val="24"/>
                <w:szCs w:val="24"/>
                <w:rtl/>
              </w:rPr>
              <w:t>محافظ رام الله والبيرة</w:t>
            </w:r>
          </w:p>
        </w:tc>
        <w:tc>
          <w:tcPr>
            <w:tcW w:w="1620" w:type="dxa"/>
          </w:tcPr>
          <w:p w:rsidR="00260DE4" w:rsidRPr="00260DE4" w:rsidRDefault="00260DE4" w:rsidP="00896E72">
            <w:pPr>
              <w:tabs>
                <w:tab w:val="right" w:pos="659"/>
              </w:tabs>
              <w:spacing w:line="360" w:lineRule="exact"/>
              <w:jc w:val="center"/>
              <w:rPr>
                <w:rFonts w:ascii="Simplified Arabic" w:eastAsia="DecoType Naskh Variants" w:hAnsi="Simplified Arabic"/>
                <w:sz w:val="24"/>
                <w:szCs w:val="24"/>
                <w:rtl/>
              </w:rPr>
            </w:pPr>
            <w:r w:rsidRPr="00260DE4">
              <w:rPr>
                <w:rFonts w:ascii="Simplified Arabic" w:eastAsia="DecoType Naskh Variants" w:hAnsi="Simplified Arabic" w:hint="cs"/>
                <w:sz w:val="24"/>
                <w:szCs w:val="24"/>
                <w:rtl/>
              </w:rPr>
              <w:t>شرطة رام الله</w:t>
            </w:r>
          </w:p>
        </w:tc>
        <w:tc>
          <w:tcPr>
            <w:tcW w:w="1530" w:type="dxa"/>
          </w:tcPr>
          <w:p w:rsidR="00260DE4" w:rsidRPr="00260DE4" w:rsidRDefault="00260DE4" w:rsidP="00896E72">
            <w:pPr>
              <w:tabs>
                <w:tab w:val="right" w:pos="659"/>
              </w:tabs>
              <w:spacing w:line="360" w:lineRule="exact"/>
              <w:jc w:val="center"/>
              <w:rPr>
                <w:rFonts w:ascii="Simplified Arabic" w:eastAsia="DecoType Naskh Variants" w:hAnsi="Simplified Arabic"/>
                <w:sz w:val="24"/>
                <w:szCs w:val="24"/>
                <w:rtl/>
              </w:rPr>
            </w:pPr>
            <w:r w:rsidRPr="00260DE4">
              <w:rPr>
                <w:rFonts w:ascii="Simplified Arabic" w:eastAsia="DecoType Naskh Variants" w:hAnsi="Simplified Arabic" w:hint="cs"/>
                <w:sz w:val="24"/>
                <w:szCs w:val="24"/>
                <w:rtl/>
              </w:rPr>
              <w:t>8/5/2018</w:t>
            </w:r>
          </w:p>
        </w:tc>
        <w:tc>
          <w:tcPr>
            <w:tcW w:w="2861" w:type="dxa"/>
            <w:shd w:val="clear" w:color="auto" w:fill="auto"/>
          </w:tcPr>
          <w:p w:rsidR="00260DE4" w:rsidRPr="00260DE4" w:rsidRDefault="001D5F58" w:rsidP="00432297">
            <w:pPr>
              <w:spacing w:line="500" w:lineRule="exact"/>
              <w:jc w:val="both"/>
              <w:outlineLvl w:val="0"/>
              <w:rPr>
                <w:b/>
                <w:bCs/>
                <w:sz w:val="28"/>
                <w:szCs w:val="28"/>
                <w:rtl/>
              </w:rPr>
            </w:pPr>
            <w:r>
              <w:rPr>
                <w:rFonts w:ascii="Simplified Arabic" w:hAnsi="Simplified Arabic" w:hint="cs"/>
                <w:sz w:val="28"/>
                <w:szCs w:val="28"/>
                <w:rtl/>
              </w:rPr>
              <w:t>( أ. ق)</w:t>
            </w:r>
          </w:p>
        </w:tc>
        <w:tc>
          <w:tcPr>
            <w:tcW w:w="469" w:type="dxa"/>
          </w:tcPr>
          <w:p w:rsidR="00260DE4" w:rsidRPr="00260DE4" w:rsidRDefault="00260DE4" w:rsidP="00C10FCF">
            <w:pPr>
              <w:tabs>
                <w:tab w:val="center" w:pos="4320"/>
                <w:tab w:val="right" w:pos="8640"/>
              </w:tabs>
              <w:jc w:val="center"/>
              <w:rPr>
                <w:rFonts w:ascii="Simplified Arabic" w:eastAsia="Cambria Math" w:hAnsi="Simplified Arabic"/>
                <w:sz w:val="24"/>
                <w:szCs w:val="24"/>
                <w:rtl/>
              </w:rPr>
            </w:pPr>
            <w:r w:rsidRPr="00260DE4">
              <w:rPr>
                <w:rFonts w:ascii="Simplified Arabic" w:eastAsia="Cambria Math" w:hAnsi="Simplified Arabic" w:hint="cs"/>
                <w:sz w:val="24"/>
                <w:szCs w:val="24"/>
                <w:rtl/>
              </w:rPr>
              <w:t>24</w:t>
            </w:r>
          </w:p>
        </w:tc>
      </w:tr>
    </w:tbl>
    <w:p w:rsidR="00432297" w:rsidRPr="00C163D0" w:rsidRDefault="00432297" w:rsidP="00F6722A">
      <w:pPr>
        <w:spacing w:line="500" w:lineRule="exact"/>
        <w:jc w:val="both"/>
        <w:outlineLvl w:val="0"/>
        <w:rPr>
          <w:b/>
          <w:bCs/>
          <w:sz w:val="28"/>
          <w:szCs w:val="28"/>
          <w:rtl/>
        </w:rPr>
      </w:pPr>
    </w:p>
    <w:p w:rsidR="008C1555" w:rsidRDefault="00502675" w:rsidP="00C56C2C">
      <w:pPr>
        <w:spacing w:after="200" w:line="276" w:lineRule="auto"/>
        <w:rPr>
          <w:rFonts w:ascii="Simplified Arabic" w:hAnsi="Simplified Arabic"/>
          <w:b/>
          <w:bCs/>
          <w:snapToGrid/>
          <w:kern w:val="0"/>
          <w:sz w:val="28"/>
          <w:szCs w:val="28"/>
        </w:rPr>
      </w:pPr>
      <w:r w:rsidRPr="00C163D0">
        <w:rPr>
          <w:rFonts w:ascii="Simplified Arabic" w:hAnsi="Simplified Arabic" w:hint="cs"/>
          <w:b/>
          <w:bCs/>
          <w:snapToGrid/>
          <w:kern w:val="0"/>
          <w:sz w:val="28"/>
          <w:szCs w:val="28"/>
          <w:rtl/>
        </w:rPr>
        <w:lastRenderedPageBreak/>
        <w:t>ثالثا</w:t>
      </w:r>
      <w:r w:rsidR="008C1555" w:rsidRPr="00C163D0">
        <w:rPr>
          <w:rFonts w:ascii="Simplified Arabic" w:hAnsi="Simplified Arabic"/>
          <w:b/>
          <w:bCs/>
          <w:snapToGrid/>
          <w:kern w:val="0"/>
          <w:sz w:val="28"/>
          <w:szCs w:val="28"/>
          <w:rtl/>
        </w:rPr>
        <w:t>:</w:t>
      </w:r>
      <w:r w:rsidR="008C1555" w:rsidRPr="00C163D0">
        <w:rPr>
          <w:rFonts w:ascii="Simplified Arabic" w:hAnsi="Simplified Arabic"/>
          <w:snapToGrid/>
          <w:kern w:val="0"/>
          <w:sz w:val="28"/>
          <w:szCs w:val="28"/>
          <w:rtl/>
          <w:lang w:bidi="ar-AE"/>
        </w:rPr>
        <w:t xml:space="preserve"> </w:t>
      </w:r>
      <w:r w:rsidR="008C1555" w:rsidRPr="00C163D0">
        <w:rPr>
          <w:rFonts w:ascii="Simplified Arabic" w:hAnsi="Simplified Arabic"/>
          <w:b/>
          <w:bCs/>
          <w:snapToGrid/>
          <w:kern w:val="0"/>
          <w:sz w:val="28"/>
          <w:szCs w:val="28"/>
          <w:rtl/>
        </w:rPr>
        <w:t>الحق في</w:t>
      </w:r>
      <w:r w:rsidR="008C1555" w:rsidRPr="00C163D0">
        <w:rPr>
          <w:rFonts w:ascii="Simplified Arabic" w:hAnsi="Simplified Arabic" w:hint="cs"/>
          <w:b/>
          <w:bCs/>
          <w:snapToGrid/>
          <w:kern w:val="0"/>
          <w:sz w:val="28"/>
          <w:szCs w:val="28"/>
          <w:rtl/>
        </w:rPr>
        <w:t xml:space="preserve"> حرية الرأي والصحافة</w:t>
      </w:r>
      <w:r w:rsidR="008C1555" w:rsidRPr="00C163D0">
        <w:rPr>
          <w:rFonts w:ascii="Simplified Arabic" w:hAnsi="Simplified Arabic"/>
          <w:b/>
          <w:bCs/>
          <w:snapToGrid/>
          <w:kern w:val="0"/>
          <w:sz w:val="28"/>
          <w:szCs w:val="28"/>
          <w:rtl/>
        </w:rPr>
        <w:t xml:space="preserve"> </w:t>
      </w:r>
      <w:r w:rsidR="008C1555" w:rsidRPr="00C163D0">
        <w:rPr>
          <w:rFonts w:ascii="Simplified Arabic" w:hAnsi="Simplified Arabic" w:hint="cs"/>
          <w:b/>
          <w:bCs/>
          <w:snapToGrid/>
          <w:kern w:val="0"/>
          <w:sz w:val="28"/>
          <w:szCs w:val="28"/>
          <w:rtl/>
        </w:rPr>
        <w:t>و</w:t>
      </w:r>
      <w:r w:rsidR="00036F08" w:rsidRPr="00C163D0">
        <w:rPr>
          <w:rFonts w:ascii="Simplified Arabic" w:hAnsi="Simplified Arabic"/>
          <w:b/>
          <w:bCs/>
          <w:snapToGrid/>
          <w:kern w:val="0"/>
          <w:sz w:val="28"/>
          <w:szCs w:val="28"/>
          <w:rtl/>
        </w:rPr>
        <w:t>التجمع السلمي</w:t>
      </w:r>
      <w:r w:rsidR="003C4AB5">
        <w:rPr>
          <w:rFonts w:ascii="Simplified Arabic" w:hAnsi="Simplified Arabic" w:hint="cs"/>
          <w:b/>
          <w:bCs/>
          <w:snapToGrid/>
          <w:kern w:val="0"/>
          <w:sz w:val="28"/>
          <w:szCs w:val="28"/>
          <w:rtl/>
        </w:rPr>
        <w:t xml:space="preserve"> والحريات الاكاديمية</w:t>
      </w:r>
      <w:r w:rsidR="00956BC9">
        <w:rPr>
          <w:rFonts w:ascii="Simplified Arabic" w:hAnsi="Simplified Arabic" w:hint="cs"/>
          <w:b/>
          <w:bCs/>
          <w:snapToGrid/>
          <w:kern w:val="0"/>
          <w:sz w:val="28"/>
          <w:szCs w:val="28"/>
          <w:rtl/>
        </w:rPr>
        <w:t xml:space="preserve"> والحق في تشكيل الجمعيات</w:t>
      </w:r>
      <w:r w:rsidR="008C1555" w:rsidRPr="00C163D0">
        <w:rPr>
          <w:rFonts w:ascii="Simplified Arabic" w:hAnsi="Simplified Arabic"/>
          <w:b/>
          <w:bCs/>
          <w:snapToGrid/>
          <w:kern w:val="0"/>
          <w:sz w:val="28"/>
          <w:szCs w:val="28"/>
          <w:rtl/>
        </w:rPr>
        <w:t xml:space="preserve">: </w:t>
      </w:r>
    </w:p>
    <w:p w:rsidR="001D5F58" w:rsidRPr="004E497D" w:rsidRDefault="001D5F58" w:rsidP="001D5F58">
      <w:pPr>
        <w:spacing w:after="200" w:line="276" w:lineRule="auto"/>
        <w:jc w:val="mediumKashida"/>
        <w:rPr>
          <w:rFonts w:ascii="Simplified Arabic" w:hAnsi="Simplified Arabic"/>
          <w:snapToGrid/>
          <w:kern w:val="0"/>
          <w:sz w:val="28"/>
          <w:szCs w:val="28"/>
          <w:rtl/>
        </w:rPr>
      </w:pPr>
      <w:r w:rsidRPr="007B4998">
        <w:rPr>
          <w:rFonts w:ascii="Simplified Arabic" w:hAnsi="Simplified Arabic" w:hint="cs"/>
          <w:snapToGrid/>
          <w:kern w:val="0"/>
          <w:sz w:val="28"/>
          <w:szCs w:val="28"/>
          <w:rtl/>
        </w:rPr>
        <w:t xml:space="preserve">- </w:t>
      </w:r>
      <w:r w:rsidRPr="007B4998">
        <w:rPr>
          <w:rFonts w:ascii="Simplified Arabic" w:hAnsi="Simplified Arabic"/>
          <w:snapToGrid/>
          <w:kern w:val="0"/>
          <w:sz w:val="28"/>
          <w:szCs w:val="28"/>
          <w:rtl/>
        </w:rPr>
        <w:t>بتاريخ 4/5/2018 منعت وزارة الداخلية في قطاع غزة طاقم تلفزيون فلسطين من إعداد تقرير صحفي إلا بعد الحصول على إذن مسبق من الوزارة</w:t>
      </w:r>
      <w:r w:rsidRPr="007B4998">
        <w:rPr>
          <w:rFonts w:ascii="Simplified Arabic" w:hAnsi="Simplified Arabic" w:hint="cs"/>
          <w:snapToGrid/>
          <w:kern w:val="0"/>
          <w:sz w:val="28"/>
          <w:szCs w:val="28"/>
          <w:rtl/>
        </w:rPr>
        <w:t>،</w:t>
      </w:r>
      <w:r w:rsidRPr="007B4998">
        <w:rPr>
          <w:rFonts w:ascii="Simplified Arabic" w:hAnsi="Simplified Arabic"/>
          <w:snapToGrid/>
          <w:kern w:val="0"/>
          <w:sz w:val="28"/>
          <w:szCs w:val="28"/>
          <w:rtl/>
        </w:rPr>
        <w:t xml:space="preserve"> وذلك خلال إعدادها التقرير في منطقة النصر بقطاع غزة حيث قام أفراد من الأمن بمنع التصوير ومصادرة المادة الإعلامية التي تم تصويرها. </w:t>
      </w:r>
    </w:p>
    <w:p w:rsidR="007B4998" w:rsidRPr="007B4998" w:rsidRDefault="007B4998" w:rsidP="007B4998">
      <w:pPr>
        <w:spacing w:after="200" w:line="276" w:lineRule="auto"/>
        <w:jc w:val="mediumKashida"/>
        <w:rPr>
          <w:rFonts w:ascii="Simplified Arabic" w:hAnsi="Simplified Arabic"/>
          <w:snapToGrid/>
          <w:kern w:val="0"/>
          <w:sz w:val="28"/>
          <w:szCs w:val="28"/>
        </w:rPr>
      </w:pPr>
      <w:r w:rsidRPr="007B4998">
        <w:rPr>
          <w:rFonts w:ascii="Simplified Arabic" w:eastAsia="Calibri" w:hAnsi="Simplified Arabic" w:hint="cs"/>
          <w:snapToGrid/>
          <w:kern w:val="0"/>
          <w:sz w:val="28"/>
          <w:szCs w:val="28"/>
          <w:rtl/>
          <w:lang w:bidi="ar-AE"/>
        </w:rPr>
        <w:t xml:space="preserve">- </w:t>
      </w:r>
      <w:r w:rsidRPr="007B4998">
        <w:rPr>
          <w:rFonts w:ascii="Simplified Arabic" w:eastAsia="Calibri" w:hAnsi="Simplified Arabic"/>
          <w:snapToGrid/>
          <w:kern w:val="0"/>
          <w:sz w:val="28"/>
          <w:szCs w:val="28"/>
          <w:rtl/>
        </w:rPr>
        <w:t xml:space="preserve">بتاريخ 10/5/2018 بدأ الاعلان من قبل حركه فتح في قطاع غزة عن تنظيم فعالية في </w:t>
      </w:r>
      <w:r w:rsidRPr="007B4998">
        <w:rPr>
          <w:rFonts w:ascii="Simplified Arabic" w:eastAsia="Calibri" w:hAnsi="Simplified Arabic" w:hint="cs"/>
          <w:snapToGrid/>
          <w:kern w:val="0"/>
          <w:sz w:val="28"/>
          <w:szCs w:val="28"/>
          <w:rtl/>
        </w:rPr>
        <w:t xml:space="preserve">ساحة </w:t>
      </w:r>
      <w:r w:rsidRPr="007B4998">
        <w:rPr>
          <w:rFonts w:ascii="Simplified Arabic" w:eastAsia="Calibri" w:hAnsi="Simplified Arabic"/>
          <w:snapToGrid/>
          <w:kern w:val="0"/>
          <w:sz w:val="28"/>
          <w:szCs w:val="28"/>
          <w:rtl/>
        </w:rPr>
        <w:t xml:space="preserve">الجندي المجهول </w:t>
      </w:r>
      <w:r w:rsidRPr="007B4998">
        <w:rPr>
          <w:rFonts w:ascii="Simplified Arabic" w:eastAsia="Calibri" w:hAnsi="Simplified Arabic" w:hint="cs"/>
          <w:snapToGrid/>
          <w:kern w:val="0"/>
          <w:sz w:val="28"/>
          <w:szCs w:val="28"/>
          <w:rtl/>
        </w:rPr>
        <w:t xml:space="preserve">في تمام </w:t>
      </w:r>
      <w:r w:rsidRPr="007B4998">
        <w:rPr>
          <w:rFonts w:ascii="Simplified Arabic" w:eastAsia="Calibri" w:hAnsi="Simplified Arabic"/>
          <w:snapToGrid/>
          <w:kern w:val="0"/>
          <w:sz w:val="28"/>
          <w:szCs w:val="28"/>
          <w:rtl/>
        </w:rPr>
        <w:t>الساعة 11 بتاريخ 12/5/2018</w:t>
      </w:r>
      <w:r w:rsidRPr="007B4998">
        <w:rPr>
          <w:rFonts w:ascii="Simplified Arabic" w:eastAsia="Calibri" w:hAnsi="Simplified Arabic" w:hint="cs"/>
          <w:snapToGrid/>
          <w:kern w:val="0"/>
          <w:sz w:val="28"/>
          <w:szCs w:val="28"/>
          <w:rtl/>
        </w:rPr>
        <w:t xml:space="preserve"> </w:t>
      </w:r>
      <w:r w:rsidRPr="007B4998">
        <w:rPr>
          <w:rFonts w:ascii="Simplified Arabic" w:eastAsia="Calibri" w:hAnsi="Simplified Arabic"/>
          <w:snapToGrid/>
          <w:kern w:val="0"/>
          <w:sz w:val="28"/>
          <w:szCs w:val="28"/>
          <w:rtl/>
        </w:rPr>
        <w:t>وذلك بتنفيذ وقفه احتجاجيه تنفذها( المكاتب الحركية المهنية والاتحادات والنقابات والجامعات احتجاجا علي عدم تنفيذ قرار الرئيس بصرف رواتب الموظفين كامله ورفضا لسياسه الاجراءات التي اتخذتها الحكومة، الا ان الاجهزة الأمنية ابلغت القائمين علي تنفيذ الفعالية بمنعها</w:t>
      </w:r>
      <w:r w:rsidRPr="007B4998">
        <w:rPr>
          <w:rFonts w:ascii="Simplified Arabic" w:eastAsia="Calibri" w:hAnsi="Simplified Arabic" w:hint="cs"/>
          <w:snapToGrid/>
          <w:kern w:val="0"/>
          <w:sz w:val="28"/>
          <w:szCs w:val="28"/>
          <w:rtl/>
        </w:rPr>
        <w:t>،</w:t>
      </w:r>
      <w:r w:rsidRPr="007B4998">
        <w:rPr>
          <w:rFonts w:ascii="Simplified Arabic" w:eastAsia="Calibri" w:hAnsi="Simplified Arabic"/>
          <w:snapToGrid/>
          <w:kern w:val="0"/>
          <w:sz w:val="28"/>
          <w:szCs w:val="28"/>
          <w:rtl/>
        </w:rPr>
        <w:t xml:space="preserve"> وبالتالي تم منع الوقفة المزمع عقدها</w:t>
      </w:r>
      <w:r w:rsidRPr="007B4998">
        <w:rPr>
          <w:rFonts w:ascii="Simplified Arabic" w:eastAsia="Calibri" w:hAnsi="Simplified Arabic" w:hint="cs"/>
          <w:snapToGrid/>
          <w:kern w:val="0"/>
          <w:sz w:val="28"/>
          <w:szCs w:val="28"/>
          <w:rtl/>
        </w:rPr>
        <w:t>.</w:t>
      </w:r>
      <w:r w:rsidRPr="007B4998">
        <w:rPr>
          <w:rFonts w:ascii="Simplified Arabic" w:hAnsi="Simplified Arabic"/>
          <w:snapToGrid/>
          <w:kern w:val="0"/>
          <w:sz w:val="28"/>
          <w:szCs w:val="28"/>
          <w:rtl/>
        </w:rPr>
        <w:t xml:space="preserve"> </w:t>
      </w:r>
    </w:p>
    <w:p w:rsidR="00C37E65" w:rsidRPr="004E497D" w:rsidRDefault="00C37E65" w:rsidP="001D5F58">
      <w:pPr>
        <w:spacing w:after="200" w:line="276" w:lineRule="auto"/>
        <w:jc w:val="mediumKashida"/>
        <w:rPr>
          <w:rFonts w:ascii="Simplified Arabic" w:hAnsi="Simplified Arabic"/>
          <w:snapToGrid/>
          <w:kern w:val="0"/>
          <w:sz w:val="28"/>
          <w:szCs w:val="28"/>
          <w:rtl/>
        </w:rPr>
      </w:pPr>
      <w:r w:rsidRPr="004E497D">
        <w:rPr>
          <w:rFonts w:ascii="Simplified Arabic" w:hAnsi="Simplified Arabic" w:hint="cs"/>
          <w:sz w:val="28"/>
          <w:szCs w:val="28"/>
          <w:rtl/>
        </w:rPr>
        <w:t xml:space="preserve">- </w:t>
      </w:r>
      <w:r w:rsidRPr="004E497D">
        <w:rPr>
          <w:rFonts w:ascii="Simplified Arabic" w:hAnsi="Simplified Arabic"/>
          <w:sz w:val="28"/>
          <w:szCs w:val="28"/>
          <w:rtl/>
        </w:rPr>
        <w:t xml:space="preserve">بتاريخ 27/4/2018 قام أفراد من جهاز الأمن الوقائي في </w:t>
      </w:r>
      <w:r w:rsidRPr="004E497D">
        <w:rPr>
          <w:rFonts w:ascii="Simplified Arabic" w:hAnsi="Simplified Arabic" w:hint="cs"/>
          <w:sz w:val="28"/>
          <w:szCs w:val="28"/>
          <w:rtl/>
        </w:rPr>
        <w:t xml:space="preserve">مدينة </w:t>
      </w:r>
      <w:r w:rsidRPr="004E497D">
        <w:rPr>
          <w:rFonts w:ascii="Simplified Arabic" w:hAnsi="Simplified Arabic"/>
          <w:sz w:val="28"/>
          <w:szCs w:val="28"/>
          <w:rtl/>
        </w:rPr>
        <w:t xml:space="preserve">الخليل بتوقيف المواطن </w:t>
      </w:r>
      <w:r w:rsidR="001D5F58">
        <w:rPr>
          <w:rFonts w:ascii="Simplified Arabic" w:hAnsi="Simplified Arabic" w:hint="cs"/>
          <w:sz w:val="28"/>
          <w:szCs w:val="28"/>
          <w:rtl/>
        </w:rPr>
        <w:t xml:space="preserve">( ع. أ) </w:t>
      </w:r>
      <w:r w:rsidRPr="004E497D">
        <w:rPr>
          <w:rFonts w:ascii="Simplified Arabic" w:hAnsi="Simplified Arabic"/>
          <w:sz w:val="28"/>
          <w:szCs w:val="28"/>
          <w:rtl/>
        </w:rPr>
        <w:t xml:space="preserve"> من الخليل وذلك أثناء توزيعه نشره سياسية لصالح حزب التحرير في مسجد المستشفى الأهلي في الخليل وقد أفرج عنه لاحقاً.</w:t>
      </w:r>
    </w:p>
    <w:p w:rsidR="0016675A" w:rsidRPr="004E497D" w:rsidRDefault="00C37E65" w:rsidP="001D5F58">
      <w:pPr>
        <w:spacing w:after="200" w:line="276" w:lineRule="auto"/>
        <w:jc w:val="mediumKashida"/>
        <w:rPr>
          <w:rFonts w:ascii="Simplified Arabic" w:hAnsi="Simplified Arabic"/>
          <w:snapToGrid/>
          <w:kern w:val="0"/>
          <w:sz w:val="28"/>
          <w:szCs w:val="28"/>
          <w:rtl/>
        </w:rPr>
      </w:pPr>
      <w:r w:rsidRPr="004E497D">
        <w:rPr>
          <w:rFonts w:ascii="Simplified Arabic" w:hAnsi="Simplified Arabic" w:hint="cs"/>
          <w:sz w:val="28"/>
          <w:szCs w:val="28"/>
          <w:rtl/>
        </w:rPr>
        <w:t xml:space="preserve">- </w:t>
      </w:r>
      <w:r w:rsidRPr="004E497D">
        <w:rPr>
          <w:rFonts w:ascii="Simplified Arabic" w:hAnsi="Simplified Arabic"/>
          <w:sz w:val="28"/>
          <w:szCs w:val="28"/>
          <w:rtl/>
        </w:rPr>
        <w:t>بتاريخ 30/5/2018 قام أفراد من</w:t>
      </w:r>
      <w:r w:rsidR="00D465A5" w:rsidRPr="004E497D">
        <w:rPr>
          <w:rFonts w:ascii="Simplified Arabic" w:hAnsi="Simplified Arabic"/>
          <w:sz w:val="28"/>
          <w:szCs w:val="28"/>
          <w:rtl/>
        </w:rPr>
        <w:t xml:space="preserve"> جهاز الأمن الوقائي في الخليل ب</w:t>
      </w:r>
      <w:r w:rsidR="00D465A5" w:rsidRPr="004E497D">
        <w:rPr>
          <w:rFonts w:ascii="Simplified Arabic" w:hAnsi="Simplified Arabic" w:hint="cs"/>
          <w:sz w:val="28"/>
          <w:szCs w:val="28"/>
          <w:rtl/>
        </w:rPr>
        <w:t>ا</w:t>
      </w:r>
      <w:r w:rsidRPr="004E497D">
        <w:rPr>
          <w:rFonts w:ascii="Simplified Arabic" w:hAnsi="Simplified Arabic"/>
          <w:sz w:val="28"/>
          <w:szCs w:val="28"/>
          <w:rtl/>
        </w:rPr>
        <w:t xml:space="preserve">ستدعاء المواطن </w:t>
      </w:r>
      <w:r w:rsidR="001D5F58">
        <w:rPr>
          <w:rFonts w:ascii="Simplified Arabic" w:hAnsi="Simplified Arabic" w:hint="cs"/>
          <w:sz w:val="28"/>
          <w:szCs w:val="28"/>
          <w:rtl/>
        </w:rPr>
        <w:t>( ع. ش)</w:t>
      </w:r>
      <w:r w:rsidR="00D465A5" w:rsidRPr="004E497D">
        <w:rPr>
          <w:rFonts w:ascii="Simplified Arabic" w:hAnsi="Simplified Arabic"/>
          <w:sz w:val="28"/>
          <w:szCs w:val="28"/>
          <w:rtl/>
        </w:rPr>
        <w:t xml:space="preserve"> للمقابل</w:t>
      </w:r>
      <w:r w:rsidR="00D465A5" w:rsidRPr="004E497D">
        <w:rPr>
          <w:rFonts w:ascii="Simplified Arabic" w:hAnsi="Simplified Arabic" w:hint="cs"/>
          <w:sz w:val="28"/>
          <w:szCs w:val="28"/>
          <w:rtl/>
        </w:rPr>
        <w:t>ة</w:t>
      </w:r>
      <w:r w:rsidRPr="004E497D">
        <w:rPr>
          <w:rFonts w:ascii="Simplified Arabic" w:hAnsi="Simplified Arabic"/>
          <w:sz w:val="28"/>
          <w:szCs w:val="28"/>
          <w:rtl/>
        </w:rPr>
        <w:t xml:space="preserve"> بتاريخ 3/6/2018، وقد أفاد المواطن للهيئة أن</w:t>
      </w:r>
      <w:r w:rsidRPr="004E497D">
        <w:rPr>
          <w:rFonts w:ascii="Simplified Arabic" w:hAnsi="Simplified Arabic" w:hint="cs"/>
          <w:sz w:val="28"/>
          <w:szCs w:val="28"/>
          <w:rtl/>
        </w:rPr>
        <w:t>ه</w:t>
      </w:r>
      <w:r w:rsidRPr="004E497D">
        <w:rPr>
          <w:rFonts w:ascii="Simplified Arabic" w:hAnsi="Simplified Arabic"/>
          <w:sz w:val="28"/>
          <w:szCs w:val="28"/>
          <w:rtl/>
        </w:rPr>
        <w:t xml:space="preserve"> قام بنشر استدعائه على الفيسبوك فتعرض للتهديد من قبل أشخاص محسوبين على جهاز الأمن الوقائي، وأن توقيفه جاء لأسباب سياسية ولكونه صحفي يعمل في شبكة قدس الإخبارية.</w:t>
      </w:r>
    </w:p>
    <w:p w:rsidR="00C163D0" w:rsidRDefault="00675D8B" w:rsidP="00C163D0">
      <w:pPr>
        <w:spacing w:line="500" w:lineRule="exact"/>
        <w:jc w:val="both"/>
        <w:outlineLvl w:val="0"/>
        <w:rPr>
          <w:b/>
          <w:bCs/>
          <w:sz w:val="28"/>
          <w:szCs w:val="28"/>
          <w:rtl/>
        </w:rPr>
      </w:pPr>
      <w:r>
        <w:rPr>
          <w:rFonts w:hint="cs"/>
          <w:b/>
          <w:bCs/>
          <w:sz w:val="28"/>
          <w:szCs w:val="28"/>
          <w:rtl/>
        </w:rPr>
        <w:t>رابعاً</w:t>
      </w:r>
      <w:r w:rsidR="001A0406" w:rsidRPr="00C163D0">
        <w:rPr>
          <w:rFonts w:hint="cs"/>
          <w:b/>
          <w:bCs/>
          <w:sz w:val="28"/>
          <w:szCs w:val="28"/>
          <w:rtl/>
        </w:rPr>
        <w:t>: الاستيلاء على أموال المواطنين دون حكم قضائي:</w:t>
      </w:r>
    </w:p>
    <w:p w:rsidR="006329D4" w:rsidRPr="004E497D" w:rsidRDefault="006329D4" w:rsidP="001D5F58">
      <w:pPr>
        <w:spacing w:line="500" w:lineRule="exact"/>
        <w:jc w:val="both"/>
        <w:outlineLvl w:val="0"/>
        <w:rPr>
          <w:rFonts w:ascii="Simplified Arabic" w:hAnsi="Simplified Arabic"/>
          <w:sz w:val="28"/>
          <w:szCs w:val="28"/>
        </w:rPr>
      </w:pPr>
      <w:r w:rsidRPr="004E497D">
        <w:rPr>
          <w:rFonts w:ascii="Simplified Arabic" w:hAnsi="Simplified Arabic" w:hint="cs"/>
          <w:sz w:val="28"/>
          <w:szCs w:val="28"/>
          <w:rtl/>
        </w:rPr>
        <w:t xml:space="preserve">- </w:t>
      </w:r>
      <w:r w:rsidRPr="004E497D">
        <w:rPr>
          <w:rFonts w:ascii="Simplified Arabic" w:hAnsi="Simplified Arabic"/>
          <w:sz w:val="28"/>
          <w:szCs w:val="28"/>
          <w:rtl/>
        </w:rPr>
        <w:t xml:space="preserve">بتاريخ 1/5/2018 قام جهاز الأمن الوقائي في الخليل بتوقيف المواطن </w:t>
      </w:r>
      <w:r w:rsidR="001D5F58" w:rsidRPr="001D5F58">
        <w:rPr>
          <w:rFonts w:ascii="Simplified Arabic" w:hAnsi="Simplified Arabic" w:hint="cs"/>
          <w:b/>
          <w:bCs/>
          <w:sz w:val="28"/>
          <w:szCs w:val="28"/>
          <w:rtl/>
        </w:rPr>
        <w:t>( إ. ش)</w:t>
      </w:r>
      <w:r w:rsidRPr="004E497D">
        <w:rPr>
          <w:rFonts w:ascii="Simplified Arabic" w:hAnsi="Simplified Arabic"/>
          <w:sz w:val="28"/>
          <w:szCs w:val="28"/>
          <w:rtl/>
        </w:rPr>
        <w:t xml:space="preserve"> 22 عاماً من الخليل وتفتيش منزله دون ابراز مذكرة تفتيش ومصادرة جهاز حاسوب محمول وجهاز حاسوب </w:t>
      </w:r>
      <w:r w:rsidRPr="004E497D">
        <w:rPr>
          <w:rFonts w:ascii="Simplified Arabic" w:hAnsi="Simplified Arabic"/>
          <w:sz w:val="28"/>
          <w:szCs w:val="28"/>
        </w:rPr>
        <w:t>PC</w:t>
      </w:r>
      <w:r w:rsidRPr="004E497D">
        <w:rPr>
          <w:rFonts w:ascii="Simplified Arabic" w:hAnsi="Simplified Arabic"/>
          <w:sz w:val="28"/>
          <w:szCs w:val="28"/>
          <w:rtl/>
          <w:lang w:bidi="ar-JO"/>
        </w:rPr>
        <w:t xml:space="preserve"> وهاتف نقال دون تحرير محضر ضبط حسب الاصول.</w:t>
      </w:r>
    </w:p>
    <w:p w:rsidR="006329D4" w:rsidRPr="004E497D" w:rsidRDefault="006329D4" w:rsidP="001D5F58">
      <w:pPr>
        <w:spacing w:line="500" w:lineRule="exact"/>
        <w:jc w:val="both"/>
        <w:outlineLvl w:val="0"/>
        <w:rPr>
          <w:rFonts w:ascii="Simplified Arabic" w:hAnsi="Simplified Arabic"/>
          <w:sz w:val="28"/>
          <w:szCs w:val="28"/>
        </w:rPr>
      </w:pPr>
      <w:r w:rsidRPr="004E497D">
        <w:rPr>
          <w:rFonts w:ascii="Simplified Arabic" w:hAnsi="Simplified Arabic" w:hint="cs"/>
          <w:sz w:val="28"/>
          <w:szCs w:val="28"/>
          <w:rtl/>
        </w:rPr>
        <w:t xml:space="preserve">- </w:t>
      </w:r>
      <w:r w:rsidRPr="004E497D">
        <w:rPr>
          <w:rFonts w:ascii="Simplified Arabic" w:hAnsi="Simplified Arabic"/>
          <w:sz w:val="28"/>
          <w:szCs w:val="28"/>
          <w:rtl/>
        </w:rPr>
        <w:t xml:space="preserve">بتاريخ 21/4/2018 قام أفراد من جهاز الأمن الوقائي بمصادرة هاتف نقال من نوع </w:t>
      </w:r>
      <w:r w:rsidRPr="004E497D">
        <w:rPr>
          <w:rFonts w:ascii="Simplified Arabic" w:hAnsi="Simplified Arabic"/>
          <w:sz w:val="28"/>
          <w:szCs w:val="28"/>
        </w:rPr>
        <w:t>LG G5</w:t>
      </w:r>
      <w:r w:rsidR="006B65E0">
        <w:rPr>
          <w:rFonts w:ascii="Simplified Arabic" w:hAnsi="Simplified Arabic"/>
          <w:sz w:val="28"/>
          <w:szCs w:val="28"/>
          <w:rtl/>
        </w:rPr>
        <w:t xml:space="preserve"> يعود للمواطن</w:t>
      </w:r>
      <w:r w:rsidR="006B65E0">
        <w:rPr>
          <w:rFonts w:ascii="Simplified Arabic" w:hAnsi="Simplified Arabic" w:hint="cs"/>
          <w:sz w:val="28"/>
          <w:szCs w:val="28"/>
          <w:rtl/>
        </w:rPr>
        <w:t>(</w:t>
      </w:r>
      <w:r w:rsidR="001D5F58" w:rsidRPr="001D5F58">
        <w:rPr>
          <w:rFonts w:ascii="Simplified Arabic" w:hAnsi="Simplified Arabic" w:hint="cs"/>
          <w:b/>
          <w:bCs/>
          <w:sz w:val="28"/>
          <w:szCs w:val="28"/>
          <w:rtl/>
        </w:rPr>
        <w:t>ص. ا)</w:t>
      </w:r>
      <w:r w:rsidRPr="004E497D">
        <w:rPr>
          <w:rFonts w:ascii="Simplified Arabic" w:hAnsi="Simplified Arabic"/>
          <w:sz w:val="28"/>
          <w:szCs w:val="28"/>
          <w:rtl/>
        </w:rPr>
        <w:t xml:space="preserve"> 24 عاماً من الخليل وذلك من مكان عمله في شركة أرض المعارض في الخليل</w:t>
      </w:r>
      <w:r w:rsidRPr="004E497D">
        <w:rPr>
          <w:rFonts w:ascii="Simplified Arabic" w:hAnsi="Simplified Arabic"/>
          <w:sz w:val="28"/>
          <w:szCs w:val="28"/>
          <w:rtl/>
          <w:lang w:bidi="ar-JO"/>
        </w:rPr>
        <w:t>.</w:t>
      </w:r>
    </w:p>
    <w:p w:rsidR="006338C3" w:rsidRPr="004E497D" w:rsidRDefault="006329D4" w:rsidP="006B65E0">
      <w:pPr>
        <w:spacing w:line="500" w:lineRule="exact"/>
        <w:jc w:val="both"/>
        <w:outlineLvl w:val="0"/>
        <w:rPr>
          <w:rFonts w:ascii="Simplified Arabic" w:hAnsi="Simplified Arabic"/>
          <w:sz w:val="28"/>
          <w:szCs w:val="28"/>
          <w:rtl/>
        </w:rPr>
      </w:pPr>
      <w:r w:rsidRPr="004E497D">
        <w:rPr>
          <w:rFonts w:ascii="Simplified Arabic" w:hAnsi="Simplified Arabic" w:hint="cs"/>
          <w:sz w:val="28"/>
          <w:szCs w:val="28"/>
          <w:rtl/>
        </w:rPr>
        <w:t xml:space="preserve">- </w:t>
      </w:r>
      <w:r w:rsidRPr="004E497D">
        <w:rPr>
          <w:rFonts w:ascii="Simplified Arabic" w:hAnsi="Simplified Arabic"/>
          <w:sz w:val="28"/>
          <w:szCs w:val="28"/>
          <w:rtl/>
        </w:rPr>
        <w:t xml:space="preserve">بتاريخ 27/5/2018 قام أفراد من جهاز المباحث العامة في الخليل بتفتيش منزل المواطن </w:t>
      </w:r>
      <w:r w:rsidR="001D5F58" w:rsidRPr="001D5F58">
        <w:rPr>
          <w:rFonts w:ascii="Simplified Arabic" w:hAnsi="Simplified Arabic" w:hint="cs"/>
          <w:b/>
          <w:bCs/>
          <w:sz w:val="28"/>
          <w:szCs w:val="28"/>
          <w:rtl/>
        </w:rPr>
        <w:t>( ف. ح)</w:t>
      </w:r>
      <w:r w:rsidRPr="004E497D">
        <w:rPr>
          <w:rFonts w:ascii="Simplified Arabic" w:hAnsi="Simplified Arabic"/>
          <w:sz w:val="28"/>
          <w:szCs w:val="28"/>
          <w:rtl/>
        </w:rPr>
        <w:t xml:space="preserve"> 54 عاماً ومصادرة شيك بقيمة 1500 شيكل وحجز البطاقة الشخصية لنجله ومصادرة هاتف نقال يعود لإبنته.</w:t>
      </w:r>
    </w:p>
    <w:p w:rsidR="006B65E0" w:rsidRDefault="006B65E0">
      <w:pPr>
        <w:bidi w:val="0"/>
        <w:spacing w:after="200" w:line="276" w:lineRule="auto"/>
        <w:rPr>
          <w:b/>
          <w:bCs/>
          <w:sz w:val="28"/>
          <w:szCs w:val="28"/>
          <w:rtl/>
        </w:rPr>
      </w:pPr>
      <w:r>
        <w:rPr>
          <w:b/>
          <w:bCs/>
          <w:sz w:val="28"/>
          <w:szCs w:val="28"/>
          <w:rtl/>
        </w:rPr>
        <w:lastRenderedPageBreak/>
        <w:br w:type="page"/>
      </w:r>
    </w:p>
    <w:p w:rsidR="00C163D0" w:rsidRPr="002D6E2A" w:rsidRDefault="00C163D0" w:rsidP="00C163D0">
      <w:pPr>
        <w:spacing w:line="500" w:lineRule="exact"/>
        <w:jc w:val="both"/>
        <w:outlineLvl w:val="0"/>
        <w:rPr>
          <w:b/>
          <w:bCs/>
          <w:sz w:val="28"/>
          <w:szCs w:val="28"/>
          <w:rtl/>
        </w:rPr>
      </w:pPr>
    </w:p>
    <w:p w:rsidR="006A1A82" w:rsidRPr="006A1A82" w:rsidRDefault="00675D8B" w:rsidP="006A1A82">
      <w:pPr>
        <w:spacing w:after="200" w:line="276" w:lineRule="auto"/>
        <w:rPr>
          <w:rFonts w:ascii="Simplified Arabic" w:hAnsi="Simplified Arabic"/>
          <w:b/>
          <w:bCs/>
          <w:snapToGrid/>
          <w:color w:val="000000"/>
          <w:kern w:val="0"/>
          <w:sz w:val="28"/>
          <w:szCs w:val="28"/>
          <w:rtl/>
        </w:rPr>
      </w:pPr>
      <w:r>
        <w:rPr>
          <w:rFonts w:ascii="Simplified Arabic" w:hAnsi="Simplified Arabic" w:hint="cs"/>
          <w:b/>
          <w:bCs/>
          <w:snapToGrid/>
          <w:color w:val="000000"/>
          <w:kern w:val="0"/>
          <w:sz w:val="28"/>
          <w:szCs w:val="28"/>
          <w:rtl/>
        </w:rPr>
        <w:t>خامساً</w:t>
      </w:r>
      <w:r w:rsidR="006A1A82" w:rsidRPr="006A1A82">
        <w:rPr>
          <w:rFonts w:ascii="Simplified Arabic" w:hAnsi="Simplified Arabic" w:hint="cs"/>
          <w:b/>
          <w:bCs/>
          <w:snapToGrid/>
          <w:color w:val="000000"/>
          <w:kern w:val="0"/>
          <w:sz w:val="28"/>
          <w:szCs w:val="28"/>
          <w:rtl/>
        </w:rPr>
        <w:t xml:space="preserve">: </w:t>
      </w:r>
      <w:r w:rsidR="006A1A82" w:rsidRPr="006A1A82">
        <w:rPr>
          <w:rFonts w:ascii="Simplified Arabic" w:hAnsi="Simplified Arabic"/>
          <w:b/>
          <w:bCs/>
          <w:snapToGrid/>
          <w:color w:val="000000"/>
          <w:kern w:val="0"/>
          <w:sz w:val="28"/>
          <w:szCs w:val="28"/>
          <w:rtl/>
        </w:rPr>
        <w:t>الاعتداء على المؤسسات العامة، والأملاك العامة والخاصة والاعتداء على الأشخاص</w:t>
      </w:r>
    </w:p>
    <w:p w:rsidR="001D5F58" w:rsidRDefault="001D5F58" w:rsidP="006B65E0">
      <w:pPr>
        <w:tabs>
          <w:tab w:val="center" w:pos="4320"/>
          <w:tab w:val="right" w:pos="8640"/>
        </w:tabs>
        <w:spacing w:after="200" w:line="276" w:lineRule="auto"/>
        <w:jc w:val="both"/>
        <w:rPr>
          <w:rFonts w:ascii="Simplified Arabic" w:hAnsi="Simplified Arabic"/>
          <w:snapToGrid/>
          <w:kern w:val="0"/>
          <w:sz w:val="28"/>
          <w:szCs w:val="28"/>
          <w:rtl/>
        </w:rPr>
      </w:pPr>
      <w:r w:rsidRPr="007B4998">
        <w:rPr>
          <w:rFonts w:ascii="Simplified Arabic" w:hAnsi="Simplified Arabic" w:hint="cs"/>
          <w:snapToGrid/>
          <w:kern w:val="0"/>
          <w:sz w:val="28"/>
          <w:szCs w:val="28"/>
          <w:rtl/>
        </w:rPr>
        <w:t xml:space="preserve">- </w:t>
      </w:r>
      <w:r w:rsidRPr="007B4998">
        <w:rPr>
          <w:rFonts w:ascii="Simplified Arabic" w:hAnsi="Simplified Arabic"/>
          <w:snapToGrid/>
          <w:kern w:val="0"/>
          <w:sz w:val="28"/>
          <w:szCs w:val="28"/>
          <w:rtl/>
        </w:rPr>
        <w:t>بتاريخ 4/5/2018 و في حوالي الساعة 5:30 مساء</w:t>
      </w:r>
      <w:r w:rsidR="006B65E0">
        <w:rPr>
          <w:rFonts w:ascii="Simplified Arabic" w:hAnsi="Simplified Arabic" w:hint="cs"/>
          <w:snapToGrid/>
          <w:kern w:val="0"/>
          <w:sz w:val="28"/>
          <w:szCs w:val="28"/>
          <w:rtl/>
        </w:rPr>
        <w:t>ً</w:t>
      </w:r>
      <w:r w:rsidRPr="007B4998">
        <w:rPr>
          <w:rFonts w:ascii="Simplified Arabic" w:hAnsi="Simplified Arabic"/>
          <w:snapToGrid/>
          <w:kern w:val="0"/>
          <w:sz w:val="28"/>
          <w:szCs w:val="28"/>
          <w:rtl/>
        </w:rPr>
        <w:t xml:space="preserve"> تعرض المواطن </w:t>
      </w:r>
      <w:r w:rsidRPr="001D5F58">
        <w:rPr>
          <w:rFonts w:ascii="Simplified Arabic" w:hAnsi="Simplified Arabic" w:hint="cs"/>
          <w:b/>
          <w:bCs/>
          <w:snapToGrid/>
          <w:kern w:val="0"/>
          <w:sz w:val="28"/>
          <w:szCs w:val="28"/>
          <w:rtl/>
        </w:rPr>
        <w:t>( ع. ز)</w:t>
      </w:r>
      <w:r w:rsidRPr="007B4998">
        <w:rPr>
          <w:rFonts w:ascii="Simplified Arabic" w:hAnsi="Simplified Arabic"/>
          <w:snapToGrid/>
          <w:kern w:val="0"/>
          <w:sz w:val="28"/>
          <w:szCs w:val="28"/>
          <w:rtl/>
        </w:rPr>
        <w:t xml:space="preserve">  28 عاما</w:t>
      </w:r>
      <w:r w:rsidRPr="007B4998">
        <w:rPr>
          <w:rFonts w:ascii="Simplified Arabic" w:hAnsi="Simplified Arabic" w:hint="cs"/>
          <w:snapToGrid/>
          <w:kern w:val="0"/>
          <w:sz w:val="28"/>
          <w:szCs w:val="28"/>
          <w:rtl/>
        </w:rPr>
        <w:t>ً</w:t>
      </w:r>
      <w:r w:rsidRPr="007B4998">
        <w:rPr>
          <w:rFonts w:ascii="Simplified Arabic" w:hAnsi="Simplified Arabic"/>
          <w:snapToGrid/>
          <w:kern w:val="0"/>
          <w:sz w:val="28"/>
          <w:szCs w:val="28"/>
          <w:rtl/>
        </w:rPr>
        <w:t xml:space="preserve"> من محافظة رفح  إلى </w:t>
      </w:r>
      <w:r w:rsidR="006B65E0">
        <w:rPr>
          <w:rFonts w:ascii="Simplified Arabic" w:hAnsi="Simplified Arabic" w:hint="cs"/>
          <w:snapToGrid/>
          <w:kern w:val="0"/>
          <w:sz w:val="28"/>
          <w:szCs w:val="28"/>
          <w:rtl/>
        </w:rPr>
        <w:t>ال</w:t>
      </w:r>
      <w:r w:rsidRPr="007B4998">
        <w:rPr>
          <w:rFonts w:ascii="Simplified Arabic" w:hAnsi="Simplified Arabic"/>
          <w:snapToGrid/>
          <w:kern w:val="0"/>
          <w:sz w:val="28"/>
          <w:szCs w:val="28"/>
          <w:rtl/>
        </w:rPr>
        <w:t>إصابة بثلاث أعيرة نارية في الظهر والأطراف العلوية من قبل مجموعة من المسلحين بلباس مدني على خلفية شجار وقع في احد المصايف</w:t>
      </w:r>
      <w:r w:rsidRPr="007B4998">
        <w:rPr>
          <w:rFonts w:ascii="Simplified Arabic" w:hAnsi="Simplified Arabic" w:hint="cs"/>
          <w:snapToGrid/>
          <w:kern w:val="0"/>
          <w:sz w:val="28"/>
          <w:szCs w:val="28"/>
          <w:rtl/>
        </w:rPr>
        <w:t>،</w:t>
      </w:r>
      <w:r w:rsidRPr="007B4998">
        <w:rPr>
          <w:rFonts w:ascii="Simplified Arabic" w:hAnsi="Simplified Arabic"/>
          <w:snapToGrid/>
          <w:kern w:val="0"/>
          <w:sz w:val="28"/>
          <w:szCs w:val="28"/>
          <w:rtl/>
        </w:rPr>
        <w:t xml:space="preserve"> </w:t>
      </w:r>
      <w:r w:rsidRPr="007B4998">
        <w:rPr>
          <w:rFonts w:ascii="Simplified Arabic" w:hAnsi="Simplified Arabic" w:hint="cs"/>
          <w:snapToGrid/>
          <w:kern w:val="0"/>
          <w:sz w:val="28"/>
          <w:szCs w:val="28"/>
          <w:rtl/>
        </w:rPr>
        <w:t xml:space="preserve">وقد </w:t>
      </w:r>
      <w:r w:rsidRPr="007B4998">
        <w:rPr>
          <w:rFonts w:ascii="Simplified Arabic" w:hAnsi="Simplified Arabic"/>
          <w:snapToGrid/>
          <w:kern w:val="0"/>
          <w:sz w:val="28"/>
          <w:szCs w:val="28"/>
          <w:rtl/>
        </w:rPr>
        <w:t>تم نقل المصاب الى مستشفى ابو يوسف النجار ومن ثم تم تحويله إلى مستشفى غزة الأوربي لخطورة حالته</w:t>
      </w:r>
      <w:r w:rsidRPr="007B4998">
        <w:rPr>
          <w:rFonts w:ascii="Simplified Arabic" w:hAnsi="Simplified Arabic" w:hint="cs"/>
          <w:snapToGrid/>
          <w:kern w:val="0"/>
          <w:sz w:val="28"/>
          <w:szCs w:val="28"/>
          <w:rtl/>
        </w:rPr>
        <w:t>. وقد حضرت الشرطة إلى المكان</w:t>
      </w:r>
      <w:r w:rsidRPr="007B4998">
        <w:rPr>
          <w:rFonts w:ascii="Simplified Arabic" w:hAnsi="Simplified Arabic"/>
          <w:snapToGrid/>
          <w:kern w:val="0"/>
          <w:sz w:val="28"/>
          <w:szCs w:val="28"/>
          <w:rtl/>
        </w:rPr>
        <w:t xml:space="preserve"> </w:t>
      </w:r>
      <w:r w:rsidRPr="007B4998">
        <w:rPr>
          <w:rFonts w:ascii="Simplified Arabic" w:hAnsi="Simplified Arabic" w:hint="cs"/>
          <w:snapToGrid/>
          <w:kern w:val="0"/>
          <w:sz w:val="28"/>
          <w:szCs w:val="28"/>
          <w:rtl/>
        </w:rPr>
        <w:t>و</w:t>
      </w:r>
      <w:r w:rsidRPr="007B4998">
        <w:rPr>
          <w:rFonts w:ascii="Simplified Arabic" w:hAnsi="Simplified Arabic"/>
          <w:snapToGrid/>
          <w:kern w:val="0"/>
          <w:sz w:val="28"/>
          <w:szCs w:val="28"/>
          <w:rtl/>
        </w:rPr>
        <w:t>فتحت تحقيقا</w:t>
      </w:r>
      <w:r w:rsidRPr="007B4998">
        <w:rPr>
          <w:rFonts w:ascii="Simplified Arabic" w:hAnsi="Simplified Arabic" w:hint="cs"/>
          <w:snapToGrid/>
          <w:kern w:val="0"/>
          <w:sz w:val="28"/>
          <w:szCs w:val="28"/>
          <w:rtl/>
        </w:rPr>
        <w:t>ً</w:t>
      </w:r>
      <w:r w:rsidRPr="007B4998">
        <w:rPr>
          <w:rFonts w:ascii="Simplified Arabic" w:hAnsi="Simplified Arabic"/>
          <w:snapToGrid/>
          <w:kern w:val="0"/>
          <w:sz w:val="28"/>
          <w:szCs w:val="28"/>
          <w:rtl/>
        </w:rPr>
        <w:t xml:space="preserve"> بالحادث</w:t>
      </w:r>
      <w:r w:rsidRPr="007B4998">
        <w:rPr>
          <w:rFonts w:ascii="Simplified Arabic" w:hAnsi="Simplified Arabic" w:hint="cs"/>
          <w:snapToGrid/>
          <w:kern w:val="0"/>
          <w:sz w:val="28"/>
          <w:szCs w:val="28"/>
          <w:rtl/>
        </w:rPr>
        <w:t>،</w:t>
      </w:r>
      <w:r w:rsidRPr="007B4998">
        <w:rPr>
          <w:rFonts w:ascii="Simplified Arabic" w:hAnsi="Simplified Arabic"/>
          <w:snapToGrid/>
          <w:kern w:val="0"/>
          <w:sz w:val="28"/>
          <w:szCs w:val="28"/>
          <w:rtl/>
        </w:rPr>
        <w:t xml:space="preserve"> وان التحقيقات ما زالت مستمرة. </w:t>
      </w:r>
    </w:p>
    <w:p w:rsidR="001D5F58" w:rsidRDefault="001D5F58" w:rsidP="006B65E0">
      <w:pPr>
        <w:tabs>
          <w:tab w:val="center" w:pos="4320"/>
          <w:tab w:val="right" w:pos="8640"/>
        </w:tabs>
        <w:spacing w:after="200" w:line="276" w:lineRule="auto"/>
        <w:jc w:val="both"/>
        <w:rPr>
          <w:rFonts w:ascii="Simplified Arabic" w:hAnsi="Simplified Arabic"/>
          <w:b/>
          <w:bCs/>
          <w:snapToGrid/>
          <w:kern w:val="0"/>
          <w:sz w:val="28"/>
          <w:szCs w:val="28"/>
          <w:rtl/>
        </w:rPr>
      </w:pPr>
      <w:r w:rsidRPr="007B4998">
        <w:rPr>
          <w:rFonts w:ascii="Simplified Arabic" w:hAnsi="Simplified Arabic" w:hint="cs"/>
          <w:snapToGrid/>
          <w:kern w:val="0"/>
          <w:sz w:val="28"/>
          <w:szCs w:val="28"/>
          <w:rtl/>
          <w:lang w:bidi="ar-AE"/>
        </w:rPr>
        <w:t xml:space="preserve">- </w:t>
      </w:r>
      <w:r w:rsidRPr="007B4998">
        <w:rPr>
          <w:rFonts w:ascii="Simplified Arabic" w:hAnsi="Simplified Arabic"/>
          <w:snapToGrid/>
          <w:kern w:val="0"/>
          <w:sz w:val="28"/>
          <w:szCs w:val="28"/>
          <w:rtl/>
          <w:lang w:bidi="ar-AE"/>
        </w:rPr>
        <w:t xml:space="preserve">بتاريخ 4/5/2018 أصيب كل من </w:t>
      </w:r>
      <w:r w:rsidRPr="007B4998">
        <w:rPr>
          <w:rFonts w:ascii="Simplified Arabic" w:hAnsi="Simplified Arabic"/>
          <w:b/>
          <w:bCs/>
          <w:snapToGrid/>
          <w:kern w:val="0"/>
          <w:sz w:val="28"/>
          <w:szCs w:val="28"/>
          <w:rtl/>
          <w:lang w:bidi="ar-AE"/>
        </w:rPr>
        <w:t xml:space="preserve">المواطن </w:t>
      </w:r>
      <w:r>
        <w:rPr>
          <w:rFonts w:ascii="Simplified Arabic" w:hAnsi="Simplified Arabic" w:hint="cs"/>
          <w:b/>
          <w:bCs/>
          <w:snapToGrid/>
          <w:kern w:val="0"/>
          <w:sz w:val="28"/>
          <w:szCs w:val="28"/>
          <w:rtl/>
        </w:rPr>
        <w:t>( م. ز)</w:t>
      </w:r>
      <w:r w:rsidRPr="007B4998">
        <w:rPr>
          <w:rFonts w:ascii="Simplified Arabic" w:hAnsi="Simplified Arabic"/>
          <w:b/>
          <w:bCs/>
          <w:snapToGrid/>
          <w:kern w:val="0"/>
          <w:sz w:val="28"/>
          <w:szCs w:val="28"/>
          <w:rtl/>
        </w:rPr>
        <w:t>، 19 عاماً،</w:t>
      </w:r>
      <w:r w:rsidRPr="007B4998">
        <w:rPr>
          <w:rFonts w:ascii="Simplified Arabic" w:hAnsi="Simplified Arabic"/>
          <w:snapToGrid/>
          <w:kern w:val="0"/>
          <w:sz w:val="28"/>
          <w:szCs w:val="28"/>
          <w:rtl/>
        </w:rPr>
        <w:t xml:space="preserve"> بعيار ناري في الساق اليسرى</w:t>
      </w:r>
      <w:r w:rsidRPr="007B4998">
        <w:rPr>
          <w:rFonts w:ascii="Simplified Arabic" w:hAnsi="Simplified Arabic" w:hint="cs"/>
          <w:snapToGrid/>
          <w:kern w:val="0"/>
          <w:sz w:val="28"/>
          <w:szCs w:val="28"/>
          <w:rtl/>
        </w:rPr>
        <w:t>،</w:t>
      </w:r>
      <w:r w:rsidRPr="007B4998">
        <w:rPr>
          <w:rFonts w:ascii="Simplified Arabic" w:hAnsi="Simplified Arabic"/>
          <w:snapToGrid/>
          <w:kern w:val="0"/>
          <w:sz w:val="28"/>
          <w:szCs w:val="28"/>
          <w:rtl/>
        </w:rPr>
        <w:t xml:space="preserve"> والمواطن </w:t>
      </w:r>
      <w:r>
        <w:rPr>
          <w:rFonts w:ascii="Simplified Arabic" w:hAnsi="Simplified Arabic" w:hint="cs"/>
          <w:b/>
          <w:bCs/>
          <w:snapToGrid/>
          <w:kern w:val="0"/>
          <w:sz w:val="28"/>
          <w:szCs w:val="28"/>
          <w:rtl/>
        </w:rPr>
        <w:t>( س. ز)</w:t>
      </w:r>
      <w:r w:rsidRPr="007B4998">
        <w:rPr>
          <w:rFonts w:ascii="Simplified Arabic" w:hAnsi="Simplified Arabic"/>
          <w:b/>
          <w:bCs/>
          <w:snapToGrid/>
          <w:kern w:val="0"/>
          <w:sz w:val="28"/>
          <w:szCs w:val="28"/>
          <w:rtl/>
        </w:rPr>
        <w:t>، 21 عاماً،</w:t>
      </w:r>
      <w:r w:rsidRPr="007B4998">
        <w:rPr>
          <w:rFonts w:ascii="Simplified Arabic" w:hAnsi="Simplified Arabic"/>
          <w:snapToGrid/>
          <w:kern w:val="0"/>
          <w:sz w:val="28"/>
          <w:szCs w:val="28"/>
          <w:rtl/>
        </w:rPr>
        <w:t xml:space="preserve"> بعيار في الساق اليمنى</w:t>
      </w:r>
      <w:r w:rsidRPr="007B4998">
        <w:rPr>
          <w:rFonts w:ascii="Simplified Arabic" w:hAnsi="Simplified Arabic"/>
          <w:b/>
          <w:bCs/>
          <w:snapToGrid/>
          <w:kern w:val="0"/>
          <w:sz w:val="28"/>
          <w:szCs w:val="28"/>
          <w:rtl/>
        </w:rPr>
        <w:t xml:space="preserve">. </w:t>
      </w:r>
      <w:r w:rsidRPr="007B4998">
        <w:rPr>
          <w:rFonts w:ascii="Simplified Arabic" w:hAnsi="Simplified Arabic"/>
          <w:snapToGrid/>
          <w:kern w:val="0"/>
          <w:sz w:val="28"/>
          <w:szCs w:val="28"/>
          <w:rtl/>
        </w:rPr>
        <w:t xml:space="preserve">وذلك بعد أن قام أفراد من </w:t>
      </w:r>
      <w:r w:rsidR="006B65E0">
        <w:rPr>
          <w:rFonts w:ascii="Simplified Arabic" w:hAnsi="Simplified Arabic" w:hint="cs"/>
          <w:snapToGrid/>
          <w:kern w:val="0"/>
          <w:sz w:val="28"/>
          <w:szCs w:val="28"/>
          <w:rtl/>
        </w:rPr>
        <w:t>إحدى العائلات</w:t>
      </w:r>
      <w:r w:rsidRPr="007B4998">
        <w:rPr>
          <w:rFonts w:ascii="Simplified Arabic" w:hAnsi="Simplified Arabic"/>
          <w:snapToGrid/>
          <w:kern w:val="0"/>
          <w:sz w:val="28"/>
          <w:szCs w:val="28"/>
          <w:rtl/>
        </w:rPr>
        <w:t xml:space="preserve"> بإغلاق شارع أبو بكر الصديق غرب رفح، وإشعال النار في إطارات السيارات، على خلفية تعرض المواطن </w:t>
      </w:r>
      <w:r>
        <w:rPr>
          <w:rFonts w:ascii="Simplified Arabic" w:hAnsi="Simplified Arabic" w:hint="cs"/>
          <w:b/>
          <w:bCs/>
          <w:snapToGrid/>
          <w:kern w:val="0"/>
          <w:sz w:val="28"/>
          <w:szCs w:val="28"/>
          <w:rtl/>
        </w:rPr>
        <w:t>( ع. ز)</w:t>
      </w:r>
      <w:r w:rsidRPr="007B4998">
        <w:rPr>
          <w:rFonts w:ascii="Simplified Arabic" w:hAnsi="Simplified Arabic"/>
          <w:b/>
          <w:bCs/>
          <w:snapToGrid/>
          <w:kern w:val="0"/>
          <w:sz w:val="28"/>
          <w:szCs w:val="28"/>
          <w:rtl/>
        </w:rPr>
        <w:t xml:space="preserve"> 28 عاما</w:t>
      </w:r>
      <w:r w:rsidRPr="007B4998">
        <w:rPr>
          <w:rFonts w:ascii="Simplified Arabic" w:hAnsi="Simplified Arabic" w:hint="cs"/>
          <w:b/>
          <w:bCs/>
          <w:snapToGrid/>
          <w:kern w:val="0"/>
          <w:sz w:val="28"/>
          <w:szCs w:val="28"/>
          <w:rtl/>
        </w:rPr>
        <w:t>ً</w:t>
      </w:r>
      <w:r w:rsidRPr="007B4998">
        <w:rPr>
          <w:rFonts w:ascii="Simplified Arabic" w:hAnsi="Simplified Arabic"/>
          <w:b/>
          <w:bCs/>
          <w:snapToGrid/>
          <w:kern w:val="0"/>
          <w:sz w:val="28"/>
          <w:szCs w:val="28"/>
          <w:rtl/>
        </w:rPr>
        <w:t xml:space="preserve"> من سكان محافظة رفح </w:t>
      </w:r>
      <w:r w:rsidRPr="007B4998">
        <w:rPr>
          <w:rFonts w:ascii="Simplified Arabic" w:hAnsi="Simplified Arabic"/>
          <w:snapToGrid/>
          <w:kern w:val="0"/>
          <w:sz w:val="28"/>
          <w:szCs w:val="28"/>
          <w:rtl/>
        </w:rPr>
        <w:t xml:space="preserve">إلى إصابة بثلاث أعيرة نارية في الظهر والأطراف العلوية من قبل مجموعة من المسلحين بلباس مدني حيث حضرت قوة من الشرطة وحاولت فتح الشارع وقد تعرضت للقذف بالحجارة من قبل أفراد </w:t>
      </w:r>
      <w:r w:rsidR="006B65E0">
        <w:rPr>
          <w:rFonts w:ascii="Simplified Arabic" w:hAnsi="Simplified Arabic" w:hint="cs"/>
          <w:snapToGrid/>
          <w:kern w:val="0"/>
          <w:sz w:val="28"/>
          <w:szCs w:val="28"/>
          <w:rtl/>
        </w:rPr>
        <w:t>ال</w:t>
      </w:r>
      <w:r w:rsidR="006B65E0">
        <w:rPr>
          <w:rFonts w:ascii="Simplified Arabic" w:hAnsi="Simplified Arabic"/>
          <w:snapToGrid/>
          <w:kern w:val="0"/>
          <w:sz w:val="28"/>
          <w:szCs w:val="28"/>
          <w:rtl/>
        </w:rPr>
        <w:t>عائلة</w:t>
      </w:r>
      <w:r w:rsidRPr="007B4998">
        <w:rPr>
          <w:rFonts w:ascii="Simplified Arabic" w:hAnsi="Simplified Arabic"/>
          <w:snapToGrid/>
          <w:kern w:val="0"/>
          <w:sz w:val="28"/>
          <w:szCs w:val="28"/>
          <w:rtl/>
        </w:rPr>
        <w:t>، فرد أفراد من الشرطة بإطلاق النار وقد تم نقل المصابين إلى مستشفى أبو يوسف النجار في مدينة رفح، ووصفت جراحهم</w:t>
      </w:r>
      <w:r w:rsidR="006B65E0">
        <w:rPr>
          <w:rFonts w:ascii="Simplified Arabic" w:hAnsi="Simplified Arabic" w:hint="cs"/>
          <w:snapToGrid/>
          <w:kern w:val="0"/>
          <w:sz w:val="28"/>
          <w:szCs w:val="28"/>
          <w:rtl/>
        </w:rPr>
        <w:t xml:space="preserve"> </w:t>
      </w:r>
      <w:r w:rsidRPr="007B4998">
        <w:rPr>
          <w:rFonts w:ascii="Simplified Arabic" w:hAnsi="Simplified Arabic"/>
          <w:snapToGrid/>
          <w:kern w:val="0"/>
          <w:sz w:val="28"/>
          <w:szCs w:val="28"/>
          <w:rtl/>
        </w:rPr>
        <w:t>بالمتوسطة</w:t>
      </w:r>
      <w:r w:rsidRPr="007B4998">
        <w:rPr>
          <w:rFonts w:ascii="Simplified Arabic" w:hAnsi="Simplified Arabic" w:hint="cs"/>
          <w:snapToGrid/>
          <w:kern w:val="0"/>
          <w:sz w:val="28"/>
          <w:szCs w:val="28"/>
          <w:rtl/>
        </w:rPr>
        <w:t>.</w:t>
      </w:r>
      <w:r w:rsidRPr="007B4998">
        <w:rPr>
          <w:rFonts w:ascii="Simplified Arabic" w:hAnsi="Simplified Arabic"/>
          <w:b/>
          <w:bCs/>
          <w:snapToGrid/>
          <w:kern w:val="0"/>
          <w:sz w:val="28"/>
          <w:szCs w:val="28"/>
          <w:rtl/>
        </w:rPr>
        <w:t xml:space="preserve"> </w:t>
      </w:r>
    </w:p>
    <w:p w:rsidR="001D5F58" w:rsidRPr="00DB4C6D" w:rsidRDefault="001D5F58" w:rsidP="006B65E0">
      <w:pPr>
        <w:jc w:val="both"/>
        <w:rPr>
          <w:rFonts w:ascii="Simplified Arabic" w:hAnsi="Simplified Arabic"/>
          <w:sz w:val="28"/>
          <w:szCs w:val="28"/>
          <w:rtl/>
          <w:lang w:bidi="ar-JO"/>
        </w:rPr>
      </w:pPr>
      <w:r w:rsidRPr="00DB4C6D">
        <w:rPr>
          <w:rFonts w:ascii="Simplified Arabic" w:eastAsia="Cambria Math" w:hAnsi="Simplified Arabic" w:hint="cs"/>
          <w:b/>
          <w:bCs/>
          <w:sz w:val="28"/>
          <w:szCs w:val="28"/>
          <w:rtl/>
        </w:rPr>
        <w:t xml:space="preserve">- </w:t>
      </w:r>
      <w:r w:rsidRPr="00DB4C6D">
        <w:rPr>
          <w:rFonts w:ascii="Simplified Arabic" w:hAnsi="Simplified Arabic"/>
          <w:sz w:val="28"/>
          <w:szCs w:val="28"/>
          <w:rtl/>
          <w:lang w:bidi="ar-JO"/>
        </w:rPr>
        <w:t xml:space="preserve">بتاريخ </w:t>
      </w:r>
      <w:r w:rsidRPr="00DB4C6D">
        <w:rPr>
          <w:rFonts w:ascii="Simplified Arabic" w:hAnsi="Simplified Arabic" w:hint="cs"/>
          <w:sz w:val="28"/>
          <w:szCs w:val="28"/>
          <w:rtl/>
          <w:lang w:bidi="ar-JO"/>
        </w:rPr>
        <w:t>13/5/</w:t>
      </w:r>
      <w:r w:rsidRPr="00DB4C6D">
        <w:rPr>
          <w:rFonts w:ascii="Simplified Arabic" w:hAnsi="Simplified Arabic"/>
          <w:sz w:val="28"/>
          <w:szCs w:val="28"/>
          <w:rtl/>
          <w:lang w:bidi="ar-JO"/>
        </w:rPr>
        <w:t>2018 قام مجهولون ب</w:t>
      </w:r>
      <w:r w:rsidRPr="00DB4C6D">
        <w:rPr>
          <w:rFonts w:ascii="Simplified Arabic" w:hAnsi="Simplified Arabic" w:hint="cs"/>
          <w:sz w:val="28"/>
          <w:szCs w:val="28"/>
          <w:rtl/>
          <w:lang w:bidi="ar-JO"/>
        </w:rPr>
        <w:t>إ</w:t>
      </w:r>
      <w:r w:rsidRPr="00DB4C6D">
        <w:rPr>
          <w:rFonts w:ascii="Simplified Arabic" w:hAnsi="Simplified Arabic"/>
          <w:sz w:val="28"/>
          <w:szCs w:val="28"/>
          <w:rtl/>
          <w:lang w:bidi="ar-JO"/>
        </w:rPr>
        <w:t xml:space="preserve">طلاق </w:t>
      </w:r>
      <w:r w:rsidRPr="00DB4C6D">
        <w:rPr>
          <w:rFonts w:ascii="Simplified Arabic" w:hAnsi="Simplified Arabic" w:hint="cs"/>
          <w:sz w:val="28"/>
          <w:szCs w:val="28"/>
          <w:rtl/>
          <w:lang w:bidi="ar-JO"/>
        </w:rPr>
        <w:t>أ</w:t>
      </w:r>
      <w:r w:rsidRPr="00DB4C6D">
        <w:rPr>
          <w:rFonts w:ascii="Simplified Arabic" w:hAnsi="Simplified Arabic"/>
          <w:sz w:val="28"/>
          <w:szCs w:val="28"/>
          <w:rtl/>
          <w:lang w:bidi="ar-JO"/>
        </w:rPr>
        <w:t>عيرة نارية بشكل مباشر باتجاه منزل ال</w:t>
      </w:r>
      <w:r w:rsidRPr="00DB4C6D">
        <w:rPr>
          <w:rFonts w:ascii="Simplified Arabic" w:hAnsi="Simplified Arabic" w:hint="cs"/>
          <w:sz w:val="28"/>
          <w:szCs w:val="28"/>
          <w:rtl/>
          <w:lang w:bidi="ar-JO"/>
        </w:rPr>
        <w:t>مواطن</w:t>
      </w:r>
      <w:r w:rsidRPr="00DB4C6D">
        <w:rPr>
          <w:rFonts w:ascii="Simplified Arabic" w:hAnsi="Simplified Arabic"/>
          <w:sz w:val="28"/>
          <w:szCs w:val="28"/>
          <w:rtl/>
          <w:lang w:bidi="ar-JO"/>
        </w:rPr>
        <w:t xml:space="preserve"> </w:t>
      </w:r>
      <w:r>
        <w:rPr>
          <w:rFonts w:ascii="Simplified Arabic" w:hAnsi="Simplified Arabic" w:hint="cs"/>
          <w:sz w:val="28"/>
          <w:szCs w:val="28"/>
          <w:rtl/>
          <w:lang w:bidi="ar-JO"/>
        </w:rPr>
        <w:t>( ه. ش)</w:t>
      </w:r>
      <w:r w:rsidRPr="00DB4C6D">
        <w:rPr>
          <w:rFonts w:ascii="Simplified Arabic" w:hAnsi="Simplified Arabic"/>
          <w:sz w:val="28"/>
          <w:szCs w:val="28"/>
          <w:rtl/>
          <w:lang w:bidi="ar-JO"/>
        </w:rPr>
        <w:t xml:space="preserve"> الكائن في مدينة جنين بالقرب من إسكان المهندسين</w:t>
      </w:r>
      <w:r w:rsidRPr="00DB4C6D">
        <w:rPr>
          <w:rFonts w:ascii="Simplified Arabic" w:hAnsi="Simplified Arabic" w:hint="cs"/>
          <w:sz w:val="28"/>
          <w:szCs w:val="28"/>
          <w:rtl/>
          <w:lang w:bidi="ar-JO"/>
        </w:rPr>
        <w:t>،</w:t>
      </w:r>
      <w:r w:rsidR="006B65E0">
        <w:rPr>
          <w:rFonts w:ascii="Simplified Arabic" w:hAnsi="Simplified Arabic"/>
          <w:sz w:val="28"/>
          <w:szCs w:val="28"/>
          <w:rtl/>
          <w:lang w:bidi="ar-JO"/>
        </w:rPr>
        <w:t xml:space="preserve"> حيث اخترقت </w:t>
      </w:r>
      <w:r w:rsidR="006B65E0">
        <w:rPr>
          <w:rFonts w:ascii="Simplified Arabic" w:hAnsi="Simplified Arabic" w:hint="cs"/>
          <w:sz w:val="28"/>
          <w:szCs w:val="28"/>
          <w:rtl/>
          <w:lang w:bidi="ar-JO"/>
        </w:rPr>
        <w:t>إ</w:t>
      </w:r>
      <w:r w:rsidR="006B65E0">
        <w:rPr>
          <w:rFonts w:ascii="Simplified Arabic" w:hAnsi="Simplified Arabic"/>
          <w:sz w:val="28"/>
          <w:szCs w:val="28"/>
          <w:rtl/>
          <w:lang w:bidi="ar-JO"/>
        </w:rPr>
        <w:t>ثن</w:t>
      </w:r>
      <w:r w:rsidR="006B65E0">
        <w:rPr>
          <w:rFonts w:ascii="Simplified Arabic" w:hAnsi="Simplified Arabic" w:hint="cs"/>
          <w:sz w:val="28"/>
          <w:szCs w:val="28"/>
          <w:rtl/>
          <w:lang w:bidi="ar-JO"/>
        </w:rPr>
        <w:t xml:space="preserve">ا </w:t>
      </w:r>
      <w:r w:rsidRPr="00DB4C6D">
        <w:rPr>
          <w:rFonts w:ascii="Simplified Arabic" w:hAnsi="Simplified Arabic"/>
          <w:sz w:val="28"/>
          <w:szCs w:val="28"/>
          <w:rtl/>
          <w:lang w:bidi="ar-JO"/>
        </w:rPr>
        <w:t>عشر رصاصة نوافذ وجدران المنزل</w:t>
      </w:r>
      <w:r w:rsidRPr="00DB4C6D">
        <w:rPr>
          <w:rFonts w:ascii="Simplified Arabic" w:hAnsi="Simplified Arabic" w:hint="cs"/>
          <w:sz w:val="28"/>
          <w:szCs w:val="28"/>
          <w:rtl/>
          <w:lang w:bidi="ar-JO"/>
        </w:rPr>
        <w:t>. ووفقاً للمعلومات المتوفرة لدى الهيئة</w:t>
      </w:r>
      <w:r w:rsidRPr="00DB4C6D">
        <w:rPr>
          <w:rFonts w:ascii="Simplified Arabic" w:hAnsi="Simplified Arabic"/>
          <w:sz w:val="28"/>
          <w:szCs w:val="28"/>
          <w:rtl/>
          <w:lang w:bidi="ar-JO"/>
        </w:rPr>
        <w:t xml:space="preserve"> </w:t>
      </w:r>
      <w:r w:rsidRPr="00DB4C6D">
        <w:rPr>
          <w:rFonts w:ascii="Simplified Arabic" w:hAnsi="Simplified Arabic" w:hint="cs"/>
          <w:sz w:val="28"/>
          <w:szCs w:val="28"/>
          <w:rtl/>
          <w:lang w:bidi="ar-JO"/>
        </w:rPr>
        <w:t>ف</w:t>
      </w:r>
      <w:r w:rsidRPr="00DB4C6D">
        <w:rPr>
          <w:rFonts w:ascii="Simplified Arabic" w:hAnsi="Simplified Arabic"/>
          <w:sz w:val="28"/>
          <w:szCs w:val="28"/>
          <w:rtl/>
          <w:lang w:bidi="ar-JO"/>
        </w:rPr>
        <w:t>قد حضر</w:t>
      </w:r>
      <w:r w:rsidRPr="00DB4C6D">
        <w:rPr>
          <w:rFonts w:ascii="Simplified Arabic" w:hAnsi="Simplified Arabic" w:hint="cs"/>
          <w:sz w:val="28"/>
          <w:szCs w:val="28"/>
          <w:rtl/>
          <w:lang w:bidi="ar-JO"/>
        </w:rPr>
        <w:t>ت الشرطة</w:t>
      </w:r>
      <w:r w:rsidRPr="00DB4C6D">
        <w:rPr>
          <w:rFonts w:ascii="Simplified Arabic" w:hAnsi="Simplified Arabic"/>
          <w:sz w:val="28"/>
          <w:szCs w:val="28"/>
          <w:rtl/>
          <w:lang w:bidi="ar-JO"/>
        </w:rPr>
        <w:t xml:space="preserve"> الى </w:t>
      </w:r>
      <w:r w:rsidRPr="00DB4C6D">
        <w:rPr>
          <w:rFonts w:ascii="Simplified Arabic" w:hAnsi="Simplified Arabic" w:hint="cs"/>
          <w:sz w:val="28"/>
          <w:szCs w:val="28"/>
          <w:rtl/>
          <w:lang w:bidi="ar-JO"/>
        </w:rPr>
        <w:t>ال</w:t>
      </w:r>
      <w:r w:rsidRPr="00DB4C6D">
        <w:rPr>
          <w:rFonts w:ascii="Simplified Arabic" w:hAnsi="Simplified Arabic"/>
          <w:sz w:val="28"/>
          <w:szCs w:val="28"/>
          <w:rtl/>
          <w:lang w:bidi="ar-JO"/>
        </w:rPr>
        <w:t xml:space="preserve">مكان </w:t>
      </w:r>
      <w:r w:rsidRPr="00DB4C6D">
        <w:rPr>
          <w:rFonts w:ascii="Simplified Arabic" w:hAnsi="Simplified Arabic" w:hint="cs"/>
          <w:sz w:val="28"/>
          <w:szCs w:val="28"/>
          <w:rtl/>
          <w:lang w:bidi="ar-JO"/>
        </w:rPr>
        <w:t xml:space="preserve">وفتحت تحقيقاً في الحادث. </w:t>
      </w:r>
    </w:p>
    <w:p w:rsidR="007B4998" w:rsidRPr="007B4998" w:rsidRDefault="007B4998" w:rsidP="006B65E0">
      <w:pPr>
        <w:tabs>
          <w:tab w:val="center" w:pos="4320"/>
          <w:tab w:val="right" w:pos="8640"/>
        </w:tabs>
        <w:spacing w:after="200" w:line="276" w:lineRule="auto"/>
        <w:jc w:val="both"/>
        <w:rPr>
          <w:rFonts w:ascii="Simplified Arabic" w:hAnsi="Simplified Arabic"/>
          <w:snapToGrid/>
          <w:kern w:val="0"/>
          <w:sz w:val="28"/>
          <w:szCs w:val="28"/>
          <w:lang w:bidi="ar-AE"/>
        </w:rPr>
      </w:pPr>
      <w:r w:rsidRPr="007B4998">
        <w:rPr>
          <w:rFonts w:ascii="Simplified Arabic" w:hAnsi="Simplified Arabic" w:hint="cs"/>
          <w:snapToGrid/>
          <w:kern w:val="0"/>
          <w:sz w:val="28"/>
          <w:szCs w:val="28"/>
          <w:rtl/>
        </w:rPr>
        <w:t xml:space="preserve">- </w:t>
      </w:r>
      <w:r w:rsidRPr="007B4998">
        <w:rPr>
          <w:rFonts w:ascii="Simplified Arabic" w:hAnsi="Simplified Arabic"/>
          <w:snapToGrid/>
          <w:kern w:val="0"/>
          <w:sz w:val="28"/>
          <w:szCs w:val="28"/>
          <w:rtl/>
        </w:rPr>
        <w:t>بتاريخ 23/5/2018 وفي حوالي الساعة 7:25 مساء</w:t>
      </w:r>
      <w:r w:rsidR="006B65E0">
        <w:rPr>
          <w:rFonts w:ascii="Simplified Arabic" w:hAnsi="Simplified Arabic" w:hint="cs"/>
          <w:snapToGrid/>
          <w:kern w:val="0"/>
          <w:sz w:val="28"/>
          <w:szCs w:val="28"/>
          <w:rtl/>
        </w:rPr>
        <w:t>ً</w:t>
      </w:r>
      <w:r w:rsidRPr="007B4998">
        <w:rPr>
          <w:rFonts w:ascii="Simplified Arabic" w:hAnsi="Simplified Arabic"/>
          <w:snapToGrid/>
          <w:kern w:val="0"/>
          <w:sz w:val="28"/>
          <w:szCs w:val="28"/>
          <w:rtl/>
        </w:rPr>
        <w:t xml:space="preserve"> تعرض المواطن </w:t>
      </w:r>
      <w:r w:rsidR="001D5F58" w:rsidRPr="001D5F58">
        <w:rPr>
          <w:rFonts w:ascii="Simplified Arabic" w:hAnsi="Simplified Arabic" w:hint="cs"/>
          <w:b/>
          <w:bCs/>
          <w:snapToGrid/>
          <w:kern w:val="0"/>
          <w:sz w:val="28"/>
          <w:szCs w:val="28"/>
          <w:rtl/>
        </w:rPr>
        <w:t>( إ. ا)</w:t>
      </w:r>
      <w:r w:rsidRPr="007B4998">
        <w:rPr>
          <w:rFonts w:ascii="Simplified Arabic" w:hAnsi="Simplified Arabic"/>
          <w:snapToGrid/>
          <w:kern w:val="0"/>
          <w:sz w:val="28"/>
          <w:szCs w:val="28"/>
          <w:rtl/>
        </w:rPr>
        <w:t xml:space="preserve"> 23 عاما إلى إصابة بعيار ناري بالظهر والمواطن </w:t>
      </w:r>
      <w:r w:rsidR="006B65E0" w:rsidRPr="006B65E0">
        <w:rPr>
          <w:rFonts w:ascii="Simplified Arabic" w:hAnsi="Simplified Arabic" w:hint="cs"/>
          <w:b/>
          <w:bCs/>
          <w:snapToGrid/>
          <w:kern w:val="0"/>
          <w:sz w:val="28"/>
          <w:szCs w:val="28"/>
          <w:rtl/>
        </w:rPr>
        <w:t>( ع. ا)</w:t>
      </w:r>
      <w:r w:rsidRPr="007B4998">
        <w:rPr>
          <w:rFonts w:ascii="Simplified Arabic" w:hAnsi="Simplified Arabic"/>
          <w:snapToGrid/>
          <w:kern w:val="0"/>
          <w:sz w:val="28"/>
          <w:szCs w:val="28"/>
          <w:rtl/>
        </w:rPr>
        <w:t xml:space="preserve"> 28 عام</w:t>
      </w:r>
      <w:r w:rsidRPr="007B4998">
        <w:rPr>
          <w:rFonts w:ascii="Simplified Arabic" w:hAnsi="Simplified Arabic" w:hint="cs"/>
          <w:snapToGrid/>
          <w:kern w:val="0"/>
          <w:sz w:val="28"/>
          <w:szCs w:val="28"/>
          <w:rtl/>
        </w:rPr>
        <w:t>اً</w:t>
      </w:r>
      <w:r w:rsidRPr="007B4998">
        <w:rPr>
          <w:rFonts w:ascii="Simplified Arabic" w:hAnsi="Simplified Arabic"/>
          <w:snapToGrid/>
          <w:kern w:val="0"/>
          <w:sz w:val="28"/>
          <w:szCs w:val="28"/>
          <w:rtl/>
        </w:rPr>
        <w:t xml:space="preserve"> من سكان محافظة غزة إلى إصابة بعيار ناري بالبطن والقدم وذلك بعد قيام عدد من المسلحين بإطلاق النار عليهم</w:t>
      </w:r>
      <w:r w:rsidR="006B65E0">
        <w:rPr>
          <w:rFonts w:ascii="Simplified Arabic" w:hAnsi="Simplified Arabic" w:hint="cs"/>
          <w:snapToGrid/>
          <w:kern w:val="0"/>
          <w:sz w:val="28"/>
          <w:szCs w:val="28"/>
          <w:rtl/>
        </w:rPr>
        <w:t>ا</w:t>
      </w:r>
      <w:r w:rsidRPr="007B4998">
        <w:rPr>
          <w:rFonts w:ascii="Simplified Arabic" w:hAnsi="Simplified Arabic"/>
          <w:snapToGrid/>
          <w:kern w:val="0"/>
          <w:sz w:val="28"/>
          <w:szCs w:val="28"/>
          <w:rtl/>
        </w:rPr>
        <w:t xml:space="preserve"> على خلفية ثأر عائلي </w:t>
      </w:r>
      <w:r w:rsidRPr="007B4998">
        <w:rPr>
          <w:rFonts w:ascii="Simplified Arabic" w:hAnsi="Simplified Arabic" w:hint="cs"/>
          <w:snapToGrid/>
          <w:kern w:val="0"/>
          <w:sz w:val="28"/>
          <w:szCs w:val="28"/>
          <w:rtl/>
        </w:rPr>
        <w:t>، وقد حضرت الشرطة إلى المكان</w:t>
      </w:r>
      <w:r w:rsidRPr="007B4998">
        <w:rPr>
          <w:rFonts w:ascii="Simplified Arabic" w:hAnsi="Simplified Arabic"/>
          <w:snapToGrid/>
          <w:kern w:val="0"/>
          <w:sz w:val="28"/>
          <w:szCs w:val="28"/>
          <w:rtl/>
        </w:rPr>
        <w:t xml:space="preserve"> </w:t>
      </w:r>
      <w:r w:rsidRPr="007B4998">
        <w:rPr>
          <w:rFonts w:ascii="Simplified Arabic" w:hAnsi="Simplified Arabic" w:hint="cs"/>
          <w:snapToGrid/>
          <w:kern w:val="0"/>
          <w:sz w:val="28"/>
          <w:szCs w:val="28"/>
          <w:rtl/>
        </w:rPr>
        <w:t>و</w:t>
      </w:r>
      <w:r w:rsidRPr="007B4998">
        <w:rPr>
          <w:rFonts w:ascii="Simplified Arabic" w:hAnsi="Simplified Arabic"/>
          <w:snapToGrid/>
          <w:kern w:val="0"/>
          <w:sz w:val="28"/>
          <w:szCs w:val="28"/>
          <w:rtl/>
        </w:rPr>
        <w:t>فتحت تحقيقا</w:t>
      </w:r>
      <w:r w:rsidRPr="007B4998">
        <w:rPr>
          <w:rFonts w:ascii="Simplified Arabic" w:hAnsi="Simplified Arabic" w:hint="cs"/>
          <w:snapToGrid/>
          <w:kern w:val="0"/>
          <w:sz w:val="28"/>
          <w:szCs w:val="28"/>
          <w:rtl/>
        </w:rPr>
        <w:t>ً</w:t>
      </w:r>
      <w:r w:rsidRPr="007B4998">
        <w:rPr>
          <w:rFonts w:ascii="Simplified Arabic" w:hAnsi="Simplified Arabic"/>
          <w:snapToGrid/>
          <w:kern w:val="0"/>
          <w:sz w:val="28"/>
          <w:szCs w:val="28"/>
          <w:rtl/>
        </w:rPr>
        <w:t xml:space="preserve"> بالحادث</w:t>
      </w:r>
      <w:r w:rsidRPr="007B4998">
        <w:rPr>
          <w:rFonts w:ascii="Simplified Arabic" w:hAnsi="Simplified Arabic" w:hint="cs"/>
          <w:snapToGrid/>
          <w:kern w:val="0"/>
          <w:sz w:val="28"/>
          <w:szCs w:val="28"/>
          <w:rtl/>
        </w:rPr>
        <w:t>.</w:t>
      </w:r>
      <w:r w:rsidRPr="007B4998">
        <w:rPr>
          <w:rFonts w:ascii="Simplified Arabic" w:hAnsi="Simplified Arabic"/>
          <w:snapToGrid/>
          <w:kern w:val="0"/>
          <w:sz w:val="28"/>
          <w:szCs w:val="28"/>
          <w:rtl/>
        </w:rPr>
        <w:t xml:space="preserve"> ووفقا للمعلومات تم احتجاز عدد من المشتبه بهم</w:t>
      </w:r>
      <w:r w:rsidRPr="007B4998">
        <w:rPr>
          <w:rFonts w:ascii="Simplified Arabic" w:hAnsi="Simplified Arabic" w:hint="cs"/>
          <w:snapToGrid/>
          <w:kern w:val="0"/>
          <w:sz w:val="28"/>
          <w:szCs w:val="28"/>
          <w:rtl/>
        </w:rPr>
        <w:t>،</w:t>
      </w:r>
      <w:r w:rsidRPr="007B4998">
        <w:rPr>
          <w:rFonts w:ascii="Simplified Arabic" w:hAnsi="Simplified Arabic"/>
          <w:snapToGrid/>
          <w:kern w:val="0"/>
          <w:sz w:val="28"/>
          <w:szCs w:val="28"/>
          <w:rtl/>
        </w:rPr>
        <w:t xml:space="preserve"> وان التحقيقات ما زالت مستمرة. </w:t>
      </w:r>
    </w:p>
    <w:p w:rsidR="0016675A" w:rsidRPr="00C163D0" w:rsidRDefault="0016675A" w:rsidP="007D4C89">
      <w:pPr>
        <w:spacing w:line="500" w:lineRule="exact"/>
        <w:jc w:val="both"/>
        <w:outlineLvl w:val="0"/>
        <w:rPr>
          <w:b/>
          <w:bCs/>
          <w:sz w:val="28"/>
          <w:szCs w:val="28"/>
        </w:rPr>
      </w:pPr>
    </w:p>
    <w:p w:rsidR="00F02577" w:rsidRPr="00C163D0" w:rsidRDefault="00B50EA7" w:rsidP="00F02577">
      <w:pPr>
        <w:tabs>
          <w:tab w:val="left" w:pos="369"/>
          <w:tab w:val="left" w:pos="5126"/>
        </w:tabs>
        <w:spacing w:line="360" w:lineRule="auto"/>
        <w:ind w:right="142"/>
        <w:jc w:val="both"/>
        <w:rPr>
          <w:rFonts w:ascii="Simplified Arabic" w:hAnsi="Simplified Arabic"/>
          <w:sz w:val="28"/>
          <w:szCs w:val="28"/>
          <w:rtl/>
        </w:rPr>
      </w:pPr>
      <w:r w:rsidRPr="00C163D0">
        <w:rPr>
          <w:rFonts w:ascii="Simplified Arabic" w:hAnsi="Simplified Arabic" w:hint="cs"/>
          <w:b/>
          <w:bCs/>
          <w:sz w:val="28"/>
          <w:szCs w:val="28"/>
          <w:rtl/>
        </w:rPr>
        <w:t>سابعاً</w:t>
      </w:r>
      <w:r w:rsidR="005A0BCF" w:rsidRPr="00C163D0">
        <w:rPr>
          <w:rFonts w:ascii="Simplified Arabic" w:hAnsi="Simplified Arabic"/>
          <w:b/>
          <w:bCs/>
          <w:sz w:val="28"/>
          <w:szCs w:val="28"/>
          <w:rtl/>
        </w:rPr>
        <w:t xml:space="preserve">: التأخير والمماطلة في تنفيذ قرارات المحاكم الفلسطينية. </w:t>
      </w:r>
    </w:p>
    <w:p w:rsidR="006320A8" w:rsidRDefault="00813B7A" w:rsidP="006B65E0">
      <w:pPr>
        <w:tabs>
          <w:tab w:val="left" w:pos="369"/>
          <w:tab w:val="left" w:pos="5126"/>
        </w:tabs>
        <w:spacing w:line="360" w:lineRule="auto"/>
        <w:ind w:right="142"/>
        <w:jc w:val="both"/>
        <w:rPr>
          <w:rFonts w:ascii="Simplified Arabic" w:hAnsi="Simplified Arabic"/>
          <w:sz w:val="28"/>
          <w:szCs w:val="28"/>
          <w:rtl/>
        </w:rPr>
      </w:pPr>
      <w:r w:rsidRPr="00C163D0">
        <w:rPr>
          <w:rFonts w:ascii="Simplified Arabic" w:hAnsi="Simplified Arabic" w:hint="cs"/>
          <w:sz w:val="28"/>
          <w:szCs w:val="28"/>
          <w:rtl/>
        </w:rPr>
        <w:t>سجل</w:t>
      </w:r>
      <w:r w:rsidR="00790771" w:rsidRPr="00C163D0">
        <w:rPr>
          <w:rFonts w:ascii="Simplified Arabic" w:hAnsi="Simplified Arabic" w:hint="cs"/>
          <w:sz w:val="28"/>
          <w:szCs w:val="28"/>
          <w:rtl/>
        </w:rPr>
        <w:t>ت</w:t>
      </w:r>
      <w:r w:rsidRPr="00C163D0">
        <w:rPr>
          <w:rFonts w:ascii="Simplified Arabic" w:hAnsi="Simplified Arabic" w:hint="cs"/>
          <w:sz w:val="28"/>
          <w:szCs w:val="28"/>
          <w:rtl/>
        </w:rPr>
        <w:t xml:space="preserve"> </w:t>
      </w:r>
      <w:r w:rsidR="005A0BCF" w:rsidRPr="00C163D0">
        <w:rPr>
          <w:rFonts w:ascii="Simplified Arabic" w:hAnsi="Simplified Arabic"/>
          <w:sz w:val="28"/>
          <w:szCs w:val="28"/>
          <w:rtl/>
        </w:rPr>
        <w:t xml:space="preserve">الهيئة </w:t>
      </w:r>
      <w:r w:rsidR="006B65E0" w:rsidRPr="00C163D0">
        <w:rPr>
          <w:rFonts w:ascii="Simplified Arabic" w:hAnsi="Simplified Arabic" w:hint="cs"/>
          <w:sz w:val="28"/>
          <w:szCs w:val="28"/>
          <w:rtl/>
        </w:rPr>
        <w:t>(</w:t>
      </w:r>
      <w:r w:rsidR="006B65E0">
        <w:rPr>
          <w:rFonts w:ascii="Simplified Arabic" w:hAnsi="Simplified Arabic" w:hint="cs"/>
          <w:sz w:val="28"/>
          <w:szCs w:val="28"/>
          <w:rtl/>
        </w:rPr>
        <w:t>5</w:t>
      </w:r>
      <w:r w:rsidR="006B65E0" w:rsidRPr="00C163D0">
        <w:rPr>
          <w:rFonts w:ascii="Simplified Arabic" w:hAnsi="Simplified Arabic" w:hint="cs"/>
          <w:sz w:val="28"/>
          <w:szCs w:val="28"/>
          <w:rtl/>
        </w:rPr>
        <w:t xml:space="preserve">) </w:t>
      </w:r>
      <w:r w:rsidR="006B65E0" w:rsidRPr="00C163D0">
        <w:rPr>
          <w:rFonts w:ascii="Simplified Arabic" w:hAnsi="Simplified Arabic"/>
          <w:sz w:val="28"/>
          <w:szCs w:val="28"/>
          <w:rtl/>
        </w:rPr>
        <w:t>شك</w:t>
      </w:r>
      <w:r w:rsidR="006B65E0" w:rsidRPr="00C163D0">
        <w:rPr>
          <w:rFonts w:ascii="Simplified Arabic" w:hAnsi="Simplified Arabic" w:hint="cs"/>
          <w:sz w:val="28"/>
          <w:szCs w:val="28"/>
          <w:rtl/>
        </w:rPr>
        <w:t>و</w:t>
      </w:r>
      <w:r w:rsidR="006B65E0" w:rsidRPr="00C163D0">
        <w:rPr>
          <w:rFonts w:ascii="Simplified Arabic" w:hAnsi="Simplified Arabic"/>
          <w:sz w:val="28"/>
          <w:szCs w:val="28"/>
          <w:rtl/>
        </w:rPr>
        <w:t xml:space="preserve">ى </w:t>
      </w:r>
      <w:r w:rsidR="005A0BCF" w:rsidRPr="00C163D0">
        <w:rPr>
          <w:rFonts w:ascii="Simplified Arabic" w:hAnsi="Simplified Arabic"/>
          <w:sz w:val="28"/>
          <w:szCs w:val="28"/>
          <w:rtl/>
        </w:rPr>
        <w:t xml:space="preserve">خلال شهر </w:t>
      </w:r>
      <w:r w:rsidR="00463843">
        <w:rPr>
          <w:rFonts w:ascii="Simplified Arabic" w:hAnsi="Simplified Arabic" w:hint="cs"/>
          <w:b/>
          <w:bCs/>
          <w:sz w:val="28"/>
          <w:szCs w:val="28"/>
          <w:rtl/>
        </w:rPr>
        <w:t>أيار</w:t>
      </w:r>
      <w:r w:rsidR="00A30E33" w:rsidRPr="00C163D0">
        <w:rPr>
          <w:rFonts w:ascii="Simplified Arabic" w:hAnsi="Simplified Arabic"/>
          <w:b/>
          <w:bCs/>
          <w:sz w:val="28"/>
          <w:szCs w:val="28"/>
          <w:rtl/>
        </w:rPr>
        <w:t xml:space="preserve"> </w:t>
      </w:r>
      <w:r w:rsidR="009E7656" w:rsidRPr="00C163D0">
        <w:rPr>
          <w:rFonts w:ascii="Simplified Arabic" w:hAnsi="Simplified Arabic" w:hint="cs"/>
          <w:b/>
          <w:bCs/>
          <w:sz w:val="28"/>
          <w:szCs w:val="28"/>
          <w:rtl/>
        </w:rPr>
        <w:t>2018</w:t>
      </w:r>
      <w:r w:rsidR="004E4B81" w:rsidRPr="00C163D0">
        <w:rPr>
          <w:rFonts w:ascii="Simplified Arabic" w:hAnsi="Simplified Arabic" w:hint="cs"/>
          <w:b/>
          <w:bCs/>
          <w:sz w:val="28"/>
          <w:szCs w:val="28"/>
          <w:rtl/>
        </w:rPr>
        <w:t>،</w:t>
      </w:r>
      <w:r w:rsidR="004E4B81" w:rsidRPr="00C163D0">
        <w:rPr>
          <w:rFonts w:ascii="Simplified Arabic" w:hAnsi="Simplified Arabic" w:hint="cs"/>
          <w:sz w:val="28"/>
          <w:szCs w:val="28"/>
          <w:rtl/>
        </w:rPr>
        <w:t xml:space="preserve"> </w:t>
      </w:r>
      <w:r w:rsidR="005A0BCF" w:rsidRPr="00C163D0">
        <w:rPr>
          <w:rFonts w:ascii="Simplified Arabic" w:hAnsi="Simplified Arabic"/>
          <w:sz w:val="28"/>
          <w:szCs w:val="28"/>
          <w:rtl/>
        </w:rPr>
        <w:t>حول عدم تنفيذ قرارات المحاكم</w:t>
      </w:r>
      <w:r w:rsidR="008771DD" w:rsidRPr="00C163D0">
        <w:rPr>
          <w:rFonts w:ascii="Simplified Arabic" w:hAnsi="Simplified Arabic" w:hint="cs"/>
          <w:sz w:val="28"/>
          <w:szCs w:val="28"/>
          <w:rtl/>
        </w:rPr>
        <w:t>، وهي على النحو التالي:</w:t>
      </w:r>
    </w:p>
    <w:p w:rsidR="00315948" w:rsidRPr="00B53443" w:rsidRDefault="00315948" w:rsidP="006B65E0">
      <w:pPr>
        <w:spacing w:line="500" w:lineRule="exact"/>
        <w:jc w:val="both"/>
        <w:rPr>
          <w:rFonts w:ascii="Simplified Arabic" w:hAnsi="Simplified Arabic"/>
          <w:sz w:val="28"/>
          <w:szCs w:val="28"/>
        </w:rPr>
      </w:pPr>
      <w:r w:rsidRPr="00B53443">
        <w:rPr>
          <w:rFonts w:ascii="Simplified Arabic" w:hAnsi="Simplified Arabic" w:hint="cs"/>
          <w:sz w:val="28"/>
          <w:szCs w:val="28"/>
          <w:rtl/>
        </w:rPr>
        <w:lastRenderedPageBreak/>
        <w:t xml:space="preserve">- </w:t>
      </w:r>
      <w:r w:rsidRPr="00B53443">
        <w:rPr>
          <w:rFonts w:ascii="Simplified Arabic" w:hAnsi="Simplified Arabic"/>
          <w:sz w:val="28"/>
          <w:szCs w:val="28"/>
          <w:rtl/>
        </w:rPr>
        <w:t xml:space="preserve">بتاريخ 2/5/2018 قررت محكمة صلح الخليل إخلاء سبيل المواطن </w:t>
      </w:r>
      <w:r w:rsidR="001D5F58" w:rsidRPr="001D5F58">
        <w:rPr>
          <w:rFonts w:ascii="Simplified Arabic" w:hAnsi="Simplified Arabic" w:hint="cs"/>
          <w:b/>
          <w:bCs/>
          <w:sz w:val="28"/>
          <w:szCs w:val="28"/>
          <w:rtl/>
        </w:rPr>
        <w:t>( ف. ا)</w:t>
      </w:r>
      <w:r w:rsidRPr="00B53443">
        <w:rPr>
          <w:rFonts w:ascii="Simplified Arabic" w:hAnsi="Simplified Arabic"/>
          <w:sz w:val="28"/>
          <w:szCs w:val="28"/>
          <w:rtl/>
        </w:rPr>
        <w:t xml:space="preserve"> 54 عاما</w:t>
      </w:r>
      <w:r w:rsidRPr="00B53443">
        <w:rPr>
          <w:rFonts w:ascii="Simplified Arabic" w:hAnsi="Simplified Arabic" w:hint="cs"/>
          <w:sz w:val="28"/>
          <w:szCs w:val="28"/>
          <w:rtl/>
        </w:rPr>
        <w:t>ً</w:t>
      </w:r>
      <w:r w:rsidRPr="00B53443">
        <w:rPr>
          <w:rFonts w:ascii="Simplified Arabic" w:hAnsi="Simplified Arabic"/>
          <w:sz w:val="28"/>
          <w:szCs w:val="28"/>
          <w:rtl/>
        </w:rPr>
        <w:t xml:space="preserve"> من مدينة الخليل وعلى الرغم من تقديم الكفالة المطلوبة إلا أن جهاز المباحث العامة أفاد</w:t>
      </w:r>
      <w:r w:rsidR="006B65E0">
        <w:rPr>
          <w:rFonts w:ascii="Simplified Arabic" w:hAnsi="Simplified Arabic" w:hint="cs"/>
          <w:sz w:val="28"/>
          <w:szCs w:val="28"/>
          <w:rtl/>
        </w:rPr>
        <w:t>ت</w:t>
      </w:r>
      <w:r w:rsidRPr="00B53443">
        <w:rPr>
          <w:rFonts w:ascii="Simplified Arabic" w:hAnsi="Simplified Arabic"/>
          <w:sz w:val="28"/>
          <w:szCs w:val="28"/>
          <w:rtl/>
        </w:rPr>
        <w:t xml:space="preserve"> </w:t>
      </w:r>
      <w:r w:rsidR="006B65E0">
        <w:rPr>
          <w:rFonts w:ascii="Simplified Arabic" w:hAnsi="Simplified Arabic" w:hint="cs"/>
          <w:sz w:val="28"/>
          <w:szCs w:val="28"/>
          <w:rtl/>
        </w:rPr>
        <w:t>عائلته</w:t>
      </w:r>
      <w:r w:rsidRPr="00B53443">
        <w:rPr>
          <w:rFonts w:ascii="Simplified Arabic" w:hAnsi="Simplified Arabic"/>
          <w:sz w:val="28"/>
          <w:szCs w:val="28"/>
          <w:rtl/>
        </w:rPr>
        <w:t xml:space="preserve"> أنه مطلوب على قضية أخرى، وفي نفس التاريخ تم الإفراج عنه ولكن في ساعات متأخرة من الليل.</w:t>
      </w:r>
    </w:p>
    <w:p w:rsidR="00315948" w:rsidRPr="00B53443" w:rsidRDefault="00315948" w:rsidP="001D5F58">
      <w:pPr>
        <w:spacing w:line="500" w:lineRule="exact"/>
        <w:jc w:val="both"/>
        <w:rPr>
          <w:rFonts w:ascii="Simplified Arabic" w:hAnsi="Simplified Arabic"/>
          <w:sz w:val="28"/>
          <w:szCs w:val="28"/>
        </w:rPr>
      </w:pPr>
      <w:r w:rsidRPr="00B53443">
        <w:rPr>
          <w:rFonts w:ascii="Simplified Arabic" w:hAnsi="Simplified Arabic" w:hint="cs"/>
          <w:sz w:val="28"/>
          <w:szCs w:val="28"/>
          <w:rtl/>
        </w:rPr>
        <w:t xml:space="preserve">- </w:t>
      </w:r>
      <w:r w:rsidRPr="00B53443">
        <w:rPr>
          <w:rFonts w:ascii="Simplified Arabic" w:hAnsi="Simplified Arabic"/>
          <w:sz w:val="28"/>
          <w:szCs w:val="28"/>
          <w:rtl/>
        </w:rPr>
        <w:t xml:space="preserve">بتاريخ 17/4/2018 قام أفراد من جهاز الأمن الوقائي في الخليل بتوقيف المواطن </w:t>
      </w:r>
      <w:r w:rsidR="001D5F58" w:rsidRPr="001D5F58">
        <w:rPr>
          <w:rFonts w:ascii="Simplified Arabic" w:hAnsi="Simplified Arabic" w:hint="cs"/>
          <w:b/>
          <w:bCs/>
          <w:sz w:val="28"/>
          <w:szCs w:val="28"/>
          <w:rtl/>
        </w:rPr>
        <w:t>( ت. ا)</w:t>
      </w:r>
      <w:r w:rsidRPr="00B53443">
        <w:rPr>
          <w:rFonts w:ascii="Simplified Arabic" w:hAnsi="Simplified Arabic"/>
          <w:sz w:val="28"/>
          <w:szCs w:val="28"/>
          <w:rtl/>
        </w:rPr>
        <w:t xml:space="preserve"> 28 عاماً من مدينة الخليل على خلفية سياسية</w:t>
      </w:r>
      <w:r w:rsidRPr="00B53443">
        <w:rPr>
          <w:rFonts w:ascii="Simplified Arabic" w:hAnsi="Simplified Arabic" w:hint="cs"/>
          <w:sz w:val="28"/>
          <w:szCs w:val="28"/>
          <w:rtl/>
        </w:rPr>
        <w:t>.</w:t>
      </w:r>
      <w:r w:rsidRPr="00B53443">
        <w:rPr>
          <w:rFonts w:ascii="Simplified Arabic" w:hAnsi="Simplified Arabic"/>
          <w:sz w:val="28"/>
          <w:szCs w:val="28"/>
          <w:rtl/>
        </w:rPr>
        <w:t xml:space="preserve"> وبتاريخ 10/5/2018 قررت محكمة صلح أريحا الأفراج عنه بكفالة شخصية وعلى الرغم من تقديم الكفالة المطلوبة للمحكمة إلا أنه تم نقله الى مركز اصلاح وتأهيل الظاهرية ومن ثم الى مركز شرطة الظاهرية وتم الافراج عنه بتاريخ 17/5/2018.</w:t>
      </w:r>
    </w:p>
    <w:p w:rsidR="00315948" w:rsidRPr="00B53443" w:rsidRDefault="00315948" w:rsidP="001D5F58">
      <w:pPr>
        <w:spacing w:line="500" w:lineRule="exact"/>
        <w:jc w:val="both"/>
        <w:rPr>
          <w:rFonts w:ascii="Simplified Arabic" w:hAnsi="Simplified Arabic"/>
          <w:sz w:val="28"/>
          <w:szCs w:val="28"/>
          <w:rtl/>
        </w:rPr>
      </w:pPr>
      <w:r w:rsidRPr="00B53443">
        <w:rPr>
          <w:rFonts w:ascii="Simplified Arabic" w:hAnsi="Simplified Arabic" w:hint="cs"/>
          <w:sz w:val="28"/>
          <w:szCs w:val="28"/>
          <w:rtl/>
        </w:rPr>
        <w:t xml:space="preserve">- </w:t>
      </w:r>
      <w:r w:rsidRPr="00B53443">
        <w:rPr>
          <w:rFonts w:ascii="Simplified Arabic" w:hAnsi="Simplified Arabic"/>
          <w:sz w:val="28"/>
          <w:szCs w:val="28"/>
          <w:rtl/>
        </w:rPr>
        <w:t xml:space="preserve">بتاريخ 19/3/2018 قام أفراد من جهاز الاستخبارات العسكرية في الخليل بتوقيف المواطن </w:t>
      </w:r>
      <w:r w:rsidR="001D5F58" w:rsidRPr="001D5F58">
        <w:rPr>
          <w:rFonts w:ascii="Simplified Arabic" w:hAnsi="Simplified Arabic" w:hint="cs"/>
          <w:b/>
          <w:bCs/>
          <w:sz w:val="28"/>
          <w:szCs w:val="28"/>
          <w:rtl/>
        </w:rPr>
        <w:t>( ف. ن)</w:t>
      </w:r>
      <w:r w:rsidRPr="00B53443">
        <w:rPr>
          <w:rFonts w:ascii="Simplified Arabic" w:hAnsi="Simplified Arabic"/>
          <w:sz w:val="28"/>
          <w:szCs w:val="28"/>
          <w:rtl/>
        </w:rPr>
        <w:t xml:space="preserve"> 25 عاماً من مدينة يطا على الرغم من كونه مدني وليس عسكري، وبتاريخ 9/5/2018 قررت محكمة بداية أريحا الإفراج عنه بكفالة عدلية وعلى الرغم من تقديم الكفالة المطلوبة للمحكمة إلا أن اللجنة الأمنية في أريحا ما تزال تستمر في توقيفه.</w:t>
      </w:r>
    </w:p>
    <w:p w:rsidR="00D15EDE" w:rsidRPr="00B53443" w:rsidRDefault="00BB7EE7" w:rsidP="001D5F58">
      <w:pPr>
        <w:spacing w:line="500" w:lineRule="exact"/>
        <w:jc w:val="both"/>
        <w:rPr>
          <w:rFonts w:ascii="Simplified Arabic" w:eastAsia="Cambria Math" w:hAnsi="Simplified Arabic"/>
          <w:sz w:val="28"/>
          <w:szCs w:val="28"/>
          <w:rtl/>
        </w:rPr>
      </w:pPr>
      <w:r w:rsidRPr="00B53443">
        <w:rPr>
          <w:rFonts w:ascii="Simplified Arabic" w:eastAsia="Cambria Math" w:hAnsi="Simplified Arabic" w:hint="cs"/>
          <w:sz w:val="28"/>
          <w:szCs w:val="28"/>
          <w:rtl/>
        </w:rPr>
        <w:t xml:space="preserve">- تلقت الهيئة شكوى المواطن </w:t>
      </w:r>
      <w:r w:rsidR="001D5F58" w:rsidRPr="001D5F58">
        <w:rPr>
          <w:rFonts w:ascii="Simplified Arabic" w:eastAsia="Cambria Math" w:hAnsi="Simplified Arabic" w:hint="cs"/>
          <w:b/>
          <w:bCs/>
          <w:sz w:val="28"/>
          <w:szCs w:val="28"/>
          <w:rtl/>
        </w:rPr>
        <w:t>( ص. ح)</w:t>
      </w:r>
      <w:r w:rsidRPr="001D5F58">
        <w:rPr>
          <w:rFonts w:ascii="Simplified Arabic" w:eastAsia="Cambria Math" w:hAnsi="Simplified Arabic" w:hint="cs"/>
          <w:b/>
          <w:bCs/>
          <w:sz w:val="28"/>
          <w:szCs w:val="28"/>
          <w:rtl/>
        </w:rPr>
        <w:t>،</w:t>
      </w:r>
      <w:r w:rsidRPr="00B53443">
        <w:rPr>
          <w:rFonts w:ascii="Simplified Arabic" w:eastAsia="Cambria Math" w:hAnsi="Simplified Arabic" w:hint="cs"/>
          <w:sz w:val="28"/>
          <w:szCs w:val="28"/>
          <w:rtl/>
        </w:rPr>
        <w:t xml:space="preserve"> حيث جاء فيها</w:t>
      </w:r>
      <w:r w:rsidRPr="00B53443">
        <w:rPr>
          <w:rFonts w:ascii="Simplified Arabic" w:eastAsia="Cambria Math" w:hAnsi="Simplified Arabic"/>
          <w:sz w:val="28"/>
          <w:szCs w:val="28"/>
          <w:rtl/>
        </w:rPr>
        <w:t xml:space="preserve"> مطالبة</w:t>
      </w:r>
      <w:r w:rsidR="00D24478" w:rsidRPr="00B53443">
        <w:rPr>
          <w:rFonts w:ascii="Simplified Arabic" w:eastAsia="Cambria Math" w:hAnsi="Simplified Arabic"/>
          <w:sz w:val="28"/>
          <w:szCs w:val="28"/>
          <w:rtl/>
        </w:rPr>
        <w:t xml:space="preserve"> محافظ نابلس ب</w:t>
      </w:r>
      <w:r w:rsidR="00D24478" w:rsidRPr="00B53443">
        <w:rPr>
          <w:rFonts w:ascii="Simplified Arabic" w:eastAsia="Cambria Math" w:hAnsi="Simplified Arabic" w:hint="cs"/>
          <w:sz w:val="28"/>
          <w:szCs w:val="28"/>
          <w:rtl/>
        </w:rPr>
        <w:t>إ</w:t>
      </w:r>
      <w:r w:rsidRPr="00B53443">
        <w:rPr>
          <w:rFonts w:ascii="Simplified Arabic" w:eastAsia="Cambria Math" w:hAnsi="Simplified Arabic"/>
          <w:sz w:val="28"/>
          <w:szCs w:val="28"/>
          <w:rtl/>
        </w:rPr>
        <w:t>خلاء سبيله وتنفيذ قرار محكمة الصلح الصادر بتاريخ 23/4/2018،</w:t>
      </w:r>
      <w:r w:rsidRPr="00B53443">
        <w:rPr>
          <w:rFonts w:ascii="Simplified Arabic" w:eastAsia="Cambria Math" w:hAnsi="Simplified Arabic" w:hint="cs"/>
          <w:sz w:val="28"/>
          <w:szCs w:val="28"/>
          <w:rtl/>
        </w:rPr>
        <w:t xml:space="preserve"> بإخلاء سبيله</w:t>
      </w:r>
      <w:r w:rsidRPr="00B53443">
        <w:rPr>
          <w:rFonts w:ascii="Simplified Arabic" w:eastAsia="Cambria Math" w:hAnsi="Simplified Arabic"/>
          <w:sz w:val="28"/>
          <w:szCs w:val="28"/>
          <w:rtl/>
        </w:rPr>
        <w:t xml:space="preserve"> كونه محتجز تعسفيا على ذمته وبشكل مخالف للنظام والقانون</w:t>
      </w:r>
      <w:r w:rsidR="005823A7">
        <w:rPr>
          <w:rFonts w:ascii="Simplified Arabic" w:eastAsia="Cambria Math" w:hAnsi="Simplified Arabic" w:hint="cs"/>
          <w:sz w:val="28"/>
          <w:szCs w:val="28"/>
          <w:rtl/>
        </w:rPr>
        <w:t>، وهو موقوف</w:t>
      </w:r>
      <w:r w:rsidRPr="00B53443">
        <w:rPr>
          <w:rFonts w:ascii="Simplified Arabic" w:eastAsia="Cambria Math" w:hAnsi="Simplified Arabic"/>
          <w:sz w:val="28"/>
          <w:szCs w:val="28"/>
          <w:rtl/>
        </w:rPr>
        <w:t xml:space="preserve"> منذ 9/4/2018 لدى الوقائي</w:t>
      </w:r>
      <w:r w:rsidRPr="00B53443">
        <w:rPr>
          <w:rFonts w:ascii="Simplified Arabic" w:eastAsia="Cambria Math" w:hAnsi="Simplified Arabic" w:hint="cs"/>
          <w:sz w:val="28"/>
          <w:szCs w:val="28"/>
          <w:rtl/>
        </w:rPr>
        <w:t xml:space="preserve"> في مدينة نابلس.</w:t>
      </w:r>
    </w:p>
    <w:p w:rsidR="00BB7EE7" w:rsidRPr="00B53443" w:rsidRDefault="00BB7EE7" w:rsidP="001D5F58">
      <w:pPr>
        <w:spacing w:line="500" w:lineRule="exact"/>
        <w:jc w:val="both"/>
        <w:rPr>
          <w:rFonts w:ascii="Simplified Arabic" w:eastAsia="Cambria Math" w:hAnsi="Simplified Arabic"/>
          <w:sz w:val="28"/>
          <w:szCs w:val="28"/>
          <w:rtl/>
        </w:rPr>
      </w:pPr>
      <w:r w:rsidRPr="00B53443">
        <w:rPr>
          <w:rFonts w:ascii="Simplified Arabic" w:eastAsia="Cambria Math" w:hAnsi="Simplified Arabic" w:hint="cs"/>
          <w:sz w:val="28"/>
          <w:szCs w:val="28"/>
          <w:rtl/>
        </w:rPr>
        <w:t xml:space="preserve">- تلقت الهيئة شكوى المواطن </w:t>
      </w:r>
      <w:r w:rsidR="001D5F58" w:rsidRPr="001D5F58">
        <w:rPr>
          <w:rFonts w:ascii="Simplified Arabic" w:eastAsia="Cambria Math" w:hAnsi="Simplified Arabic" w:hint="cs"/>
          <w:b/>
          <w:bCs/>
          <w:sz w:val="28"/>
          <w:szCs w:val="28"/>
          <w:rtl/>
        </w:rPr>
        <w:t>( ن. ل)</w:t>
      </w:r>
      <w:r w:rsidRPr="00B53443">
        <w:rPr>
          <w:rFonts w:ascii="Simplified Arabic" w:eastAsia="Cambria Math" w:hAnsi="Simplified Arabic" w:hint="cs"/>
          <w:sz w:val="28"/>
          <w:szCs w:val="28"/>
          <w:rtl/>
        </w:rPr>
        <w:t xml:space="preserve"> و</w:t>
      </w:r>
      <w:r w:rsidRPr="00B53443">
        <w:rPr>
          <w:rFonts w:ascii="Simplified Arabic" w:eastAsia="Cambria Math" w:hAnsi="Simplified Arabic"/>
          <w:sz w:val="28"/>
          <w:szCs w:val="28"/>
          <w:rtl/>
        </w:rPr>
        <w:t>مطالب</w:t>
      </w:r>
      <w:r w:rsidRPr="00B53443">
        <w:rPr>
          <w:rFonts w:ascii="Simplified Arabic" w:eastAsia="Cambria Math" w:hAnsi="Simplified Arabic" w:hint="cs"/>
          <w:sz w:val="28"/>
          <w:szCs w:val="28"/>
          <w:rtl/>
        </w:rPr>
        <w:t>ته</w:t>
      </w:r>
      <w:r w:rsidR="00D24478" w:rsidRPr="00B53443">
        <w:rPr>
          <w:rFonts w:ascii="Simplified Arabic" w:eastAsia="Cambria Math" w:hAnsi="Simplified Arabic"/>
          <w:sz w:val="28"/>
          <w:szCs w:val="28"/>
          <w:rtl/>
        </w:rPr>
        <w:t xml:space="preserve"> بال</w:t>
      </w:r>
      <w:r w:rsidR="00D24478" w:rsidRPr="00B53443">
        <w:rPr>
          <w:rFonts w:ascii="Simplified Arabic" w:eastAsia="Cambria Math" w:hAnsi="Simplified Arabic" w:hint="cs"/>
          <w:sz w:val="28"/>
          <w:szCs w:val="28"/>
          <w:rtl/>
        </w:rPr>
        <w:t>إ</w:t>
      </w:r>
      <w:r w:rsidRPr="00B53443">
        <w:rPr>
          <w:rFonts w:ascii="Simplified Arabic" w:eastAsia="Cambria Math" w:hAnsi="Simplified Arabic"/>
          <w:sz w:val="28"/>
          <w:szCs w:val="28"/>
          <w:rtl/>
        </w:rPr>
        <w:t>فراج عن</w:t>
      </w:r>
      <w:r w:rsidRPr="00B53443">
        <w:rPr>
          <w:rFonts w:ascii="Simplified Arabic" w:eastAsia="Cambria Math" w:hAnsi="Simplified Arabic" w:hint="cs"/>
          <w:sz w:val="28"/>
          <w:szCs w:val="28"/>
          <w:rtl/>
        </w:rPr>
        <w:t>ه</w:t>
      </w:r>
      <w:r w:rsidRPr="00B53443">
        <w:rPr>
          <w:rFonts w:ascii="Simplified Arabic" w:eastAsia="Cambria Math" w:hAnsi="Simplified Arabic"/>
          <w:sz w:val="28"/>
          <w:szCs w:val="28"/>
          <w:rtl/>
        </w:rPr>
        <w:t xml:space="preserve"> </w:t>
      </w:r>
      <w:r w:rsidRPr="00B53443">
        <w:rPr>
          <w:rFonts w:ascii="Simplified Arabic" w:eastAsia="Cambria Math" w:hAnsi="Simplified Arabic" w:hint="cs"/>
          <w:sz w:val="28"/>
          <w:szCs w:val="28"/>
          <w:rtl/>
        </w:rPr>
        <w:t>حيث أنه</w:t>
      </w:r>
      <w:r w:rsidRPr="00B53443">
        <w:rPr>
          <w:rFonts w:ascii="Simplified Arabic" w:eastAsia="Cambria Math" w:hAnsi="Simplified Arabic"/>
          <w:sz w:val="28"/>
          <w:szCs w:val="28"/>
          <w:rtl/>
        </w:rPr>
        <w:t xml:space="preserve"> محتجز لدى شرطة</w:t>
      </w:r>
      <w:r w:rsidRPr="00B53443">
        <w:rPr>
          <w:rFonts w:ascii="Simplified Arabic" w:eastAsia="Cambria Math" w:hAnsi="Simplified Arabic" w:hint="cs"/>
          <w:sz w:val="28"/>
          <w:szCs w:val="28"/>
          <w:rtl/>
        </w:rPr>
        <w:t xml:space="preserve"> نابلس</w:t>
      </w:r>
      <w:r w:rsidRPr="00B53443">
        <w:rPr>
          <w:rFonts w:ascii="Simplified Arabic" w:eastAsia="Cambria Math" w:hAnsi="Simplified Arabic"/>
          <w:sz w:val="28"/>
          <w:szCs w:val="28"/>
          <w:rtl/>
        </w:rPr>
        <w:t xml:space="preserve"> </w:t>
      </w:r>
      <w:r w:rsidRPr="00B53443">
        <w:rPr>
          <w:rFonts w:ascii="Simplified Arabic" w:eastAsia="Cambria Math" w:hAnsi="Simplified Arabic" w:hint="cs"/>
          <w:sz w:val="28"/>
          <w:szCs w:val="28"/>
          <w:rtl/>
        </w:rPr>
        <w:t>و</w:t>
      </w:r>
      <w:r w:rsidRPr="00B53443">
        <w:rPr>
          <w:rFonts w:ascii="Simplified Arabic" w:eastAsia="Cambria Math" w:hAnsi="Simplified Arabic"/>
          <w:sz w:val="28"/>
          <w:szCs w:val="28"/>
          <w:rtl/>
        </w:rPr>
        <w:t xml:space="preserve">صدر قرار </w:t>
      </w:r>
      <w:r w:rsidRPr="00B53443">
        <w:rPr>
          <w:rFonts w:ascii="Simplified Arabic" w:eastAsia="Cambria Math" w:hAnsi="Simplified Arabic" w:hint="cs"/>
          <w:sz w:val="28"/>
          <w:szCs w:val="28"/>
          <w:rtl/>
        </w:rPr>
        <w:t>ب</w:t>
      </w:r>
      <w:r w:rsidRPr="00B53443">
        <w:rPr>
          <w:rFonts w:ascii="Simplified Arabic" w:eastAsia="Cambria Math" w:hAnsi="Simplified Arabic"/>
          <w:sz w:val="28"/>
          <w:szCs w:val="28"/>
          <w:rtl/>
        </w:rPr>
        <w:t>ا</w:t>
      </w:r>
      <w:r w:rsidRPr="00B53443">
        <w:rPr>
          <w:rFonts w:ascii="Simplified Arabic" w:eastAsia="Cambria Math" w:hAnsi="Simplified Arabic" w:hint="cs"/>
          <w:sz w:val="28"/>
          <w:szCs w:val="28"/>
          <w:rtl/>
        </w:rPr>
        <w:t>لإ</w:t>
      </w:r>
      <w:r w:rsidRPr="00B53443">
        <w:rPr>
          <w:rFonts w:ascii="Simplified Arabic" w:eastAsia="Cambria Math" w:hAnsi="Simplified Arabic"/>
          <w:sz w:val="28"/>
          <w:szCs w:val="28"/>
          <w:rtl/>
        </w:rPr>
        <w:t xml:space="preserve">فراج </w:t>
      </w:r>
      <w:r w:rsidRPr="00B53443">
        <w:rPr>
          <w:rFonts w:ascii="Simplified Arabic" w:eastAsia="Cambria Math" w:hAnsi="Simplified Arabic" w:hint="cs"/>
          <w:sz w:val="28"/>
          <w:szCs w:val="28"/>
          <w:rtl/>
        </w:rPr>
        <w:t xml:space="preserve">عنه </w:t>
      </w:r>
      <w:r w:rsidRPr="00B53443">
        <w:rPr>
          <w:rFonts w:ascii="Simplified Arabic" w:eastAsia="Cambria Math" w:hAnsi="Simplified Arabic"/>
          <w:sz w:val="28"/>
          <w:szCs w:val="28"/>
          <w:rtl/>
        </w:rPr>
        <w:t xml:space="preserve">من محكمة الصلح بتاريخ 24/5/2018 </w:t>
      </w:r>
      <w:r w:rsidRPr="00B53443">
        <w:rPr>
          <w:rFonts w:ascii="Simplified Arabic" w:eastAsia="Cambria Math" w:hAnsi="Simplified Arabic" w:hint="cs"/>
          <w:sz w:val="28"/>
          <w:szCs w:val="28"/>
          <w:rtl/>
        </w:rPr>
        <w:t>ورغم ذلك لم يتم الافراج عنه حتى تاريخ اعداد هذا التقرير</w:t>
      </w:r>
      <w:r w:rsidR="00564010" w:rsidRPr="00B53443">
        <w:rPr>
          <w:rFonts w:ascii="Simplified Arabic" w:eastAsia="Cambria Math" w:hAnsi="Simplified Arabic" w:hint="cs"/>
          <w:sz w:val="28"/>
          <w:szCs w:val="28"/>
          <w:rtl/>
        </w:rPr>
        <w:t>.</w:t>
      </w:r>
    </w:p>
    <w:p w:rsidR="0012383E" w:rsidRPr="00882A37" w:rsidRDefault="0012383E" w:rsidP="00C35B19">
      <w:pPr>
        <w:spacing w:line="500" w:lineRule="exact"/>
        <w:ind w:right="700"/>
        <w:jc w:val="both"/>
        <w:rPr>
          <w:rFonts w:ascii="Simplified Arabic" w:eastAsia="Cambria Math" w:hAnsi="Simplified Arabic"/>
          <w:color w:val="FF0000"/>
          <w:sz w:val="28"/>
          <w:szCs w:val="28"/>
          <w:rtl/>
        </w:rPr>
      </w:pPr>
    </w:p>
    <w:p w:rsidR="00CD5B7D" w:rsidRPr="00C163D0" w:rsidRDefault="007A14A1" w:rsidP="008E3437">
      <w:pPr>
        <w:tabs>
          <w:tab w:val="left" w:pos="369"/>
          <w:tab w:val="left" w:pos="5126"/>
        </w:tabs>
        <w:spacing w:line="360" w:lineRule="auto"/>
        <w:ind w:right="142"/>
        <w:jc w:val="both"/>
        <w:rPr>
          <w:rFonts w:ascii="Simplified Arabic" w:hAnsi="Simplified Arabic"/>
          <w:b/>
          <w:bCs/>
          <w:sz w:val="28"/>
          <w:szCs w:val="28"/>
          <w:rtl/>
        </w:rPr>
      </w:pPr>
      <w:r w:rsidRPr="00C163D0">
        <w:rPr>
          <w:rFonts w:ascii="Simplified Arabic" w:hAnsi="Simplified Arabic" w:hint="cs"/>
          <w:b/>
          <w:bCs/>
          <w:sz w:val="28"/>
          <w:szCs w:val="28"/>
          <w:rtl/>
        </w:rPr>
        <w:t>في حين بقي</w:t>
      </w:r>
      <w:r w:rsidR="00681B94" w:rsidRPr="00C163D0">
        <w:rPr>
          <w:rFonts w:ascii="Simplified Arabic" w:hAnsi="Simplified Arabic"/>
          <w:b/>
          <w:bCs/>
          <w:sz w:val="28"/>
          <w:szCs w:val="28"/>
          <w:rtl/>
        </w:rPr>
        <w:t xml:space="preserve"> هناك </w:t>
      </w:r>
      <w:r w:rsidR="008E3437">
        <w:rPr>
          <w:rFonts w:ascii="Simplified Arabic" w:hAnsi="Simplified Arabic" w:hint="cs"/>
          <w:b/>
          <w:bCs/>
          <w:sz w:val="28"/>
          <w:szCs w:val="28"/>
          <w:rtl/>
        </w:rPr>
        <w:t>15</w:t>
      </w:r>
      <w:r w:rsidR="008915F4" w:rsidRPr="00C163D0">
        <w:rPr>
          <w:rFonts w:ascii="Simplified Arabic" w:hAnsi="Simplified Arabic"/>
          <w:b/>
          <w:bCs/>
          <w:sz w:val="28"/>
          <w:szCs w:val="28"/>
          <w:rtl/>
        </w:rPr>
        <w:t xml:space="preserve"> قرار صدرت</w:t>
      </w:r>
      <w:r w:rsidR="00D76091" w:rsidRPr="00C163D0">
        <w:rPr>
          <w:rFonts w:ascii="Simplified Arabic" w:hAnsi="Simplified Arabic"/>
          <w:b/>
          <w:bCs/>
          <w:sz w:val="28"/>
          <w:szCs w:val="28"/>
          <w:rtl/>
        </w:rPr>
        <w:t xml:space="preserve"> خلال الشهور </w:t>
      </w:r>
      <w:r w:rsidR="008915F4" w:rsidRPr="00C163D0">
        <w:rPr>
          <w:rFonts w:ascii="Simplified Arabic" w:hAnsi="Simplified Arabic"/>
          <w:b/>
          <w:bCs/>
          <w:sz w:val="28"/>
          <w:szCs w:val="28"/>
          <w:rtl/>
        </w:rPr>
        <w:t xml:space="preserve">والسنوات </w:t>
      </w:r>
      <w:r w:rsidR="00D76091" w:rsidRPr="00C163D0">
        <w:rPr>
          <w:rFonts w:ascii="Simplified Arabic" w:hAnsi="Simplified Arabic"/>
          <w:b/>
          <w:bCs/>
          <w:sz w:val="28"/>
          <w:szCs w:val="28"/>
          <w:rtl/>
        </w:rPr>
        <w:t>الساب</w:t>
      </w:r>
      <w:r w:rsidR="008915F4" w:rsidRPr="00C163D0">
        <w:rPr>
          <w:rFonts w:ascii="Simplified Arabic" w:hAnsi="Simplified Arabic"/>
          <w:b/>
          <w:bCs/>
          <w:sz w:val="28"/>
          <w:szCs w:val="28"/>
          <w:rtl/>
        </w:rPr>
        <w:t>قة ما زالت</w:t>
      </w:r>
      <w:r w:rsidR="00D76091" w:rsidRPr="00C163D0">
        <w:rPr>
          <w:rFonts w:ascii="Simplified Arabic" w:hAnsi="Simplified Arabic"/>
          <w:b/>
          <w:bCs/>
          <w:sz w:val="28"/>
          <w:szCs w:val="28"/>
          <w:rtl/>
        </w:rPr>
        <w:t xml:space="preserve"> دون تنفيذ</w:t>
      </w:r>
      <w:r w:rsidR="008915F4" w:rsidRPr="00C163D0">
        <w:rPr>
          <w:rFonts w:ascii="Simplified Arabic" w:hAnsi="Simplified Arabic"/>
          <w:b/>
          <w:bCs/>
          <w:sz w:val="28"/>
          <w:szCs w:val="28"/>
          <w:rtl/>
        </w:rPr>
        <w:t>.</w:t>
      </w:r>
      <w:r w:rsidR="00445594" w:rsidRPr="00C163D0">
        <w:rPr>
          <w:rFonts w:ascii="Simplified Arabic" w:hAnsi="Simplified Arabic"/>
          <w:b/>
          <w:bCs/>
          <w:sz w:val="28"/>
          <w:szCs w:val="28"/>
          <w:rtl/>
        </w:rPr>
        <w:t xml:space="preserve"> </w:t>
      </w:r>
    </w:p>
    <w:p w:rsidR="00487A09" w:rsidRPr="00C163D0" w:rsidRDefault="00487A09" w:rsidP="004338F6">
      <w:pPr>
        <w:tabs>
          <w:tab w:val="left" w:pos="369"/>
          <w:tab w:val="right" w:pos="3690"/>
        </w:tabs>
        <w:spacing w:line="276" w:lineRule="auto"/>
        <w:ind w:right="-90"/>
        <w:jc w:val="both"/>
        <w:rPr>
          <w:rFonts w:ascii="Simplified Arabic" w:hAnsi="Simplified Arabic"/>
          <w:b/>
          <w:bCs/>
          <w:snapToGrid/>
          <w:kern w:val="0"/>
          <w:sz w:val="28"/>
          <w:szCs w:val="28"/>
          <w:rtl/>
        </w:rPr>
      </w:pPr>
    </w:p>
    <w:p w:rsidR="004338F6" w:rsidRPr="00C163D0" w:rsidRDefault="00B50EA7" w:rsidP="004338F6">
      <w:pPr>
        <w:tabs>
          <w:tab w:val="left" w:pos="369"/>
          <w:tab w:val="right" w:pos="3690"/>
        </w:tabs>
        <w:spacing w:line="276" w:lineRule="auto"/>
        <w:ind w:right="-90"/>
        <w:jc w:val="both"/>
        <w:rPr>
          <w:rFonts w:ascii="Simplified Arabic" w:hAnsi="Simplified Arabic"/>
          <w:b/>
          <w:bCs/>
          <w:snapToGrid/>
          <w:kern w:val="0"/>
          <w:sz w:val="28"/>
          <w:szCs w:val="28"/>
          <w:rtl/>
        </w:rPr>
      </w:pPr>
      <w:r w:rsidRPr="00C163D0">
        <w:rPr>
          <w:rFonts w:ascii="Simplified Arabic" w:hAnsi="Simplified Arabic" w:hint="cs"/>
          <w:b/>
          <w:bCs/>
          <w:snapToGrid/>
          <w:kern w:val="0"/>
          <w:sz w:val="28"/>
          <w:szCs w:val="28"/>
          <w:rtl/>
        </w:rPr>
        <w:t>ثامناً</w:t>
      </w:r>
      <w:r w:rsidR="004338F6" w:rsidRPr="00C163D0">
        <w:rPr>
          <w:rFonts w:ascii="Simplified Arabic" w:hAnsi="Simplified Arabic"/>
          <w:b/>
          <w:bCs/>
          <w:snapToGrid/>
          <w:kern w:val="0"/>
          <w:sz w:val="28"/>
          <w:szCs w:val="28"/>
          <w:rtl/>
        </w:rPr>
        <w:t>: رصد ال</w:t>
      </w:r>
      <w:r w:rsidR="00811366" w:rsidRPr="00C163D0">
        <w:rPr>
          <w:rFonts w:ascii="Simplified Arabic" w:hAnsi="Simplified Arabic"/>
          <w:b/>
          <w:bCs/>
          <w:snapToGrid/>
          <w:kern w:val="0"/>
          <w:sz w:val="28"/>
          <w:szCs w:val="28"/>
          <w:rtl/>
        </w:rPr>
        <w:t>هيئة للانتهاكات الواقعة على حقو</w:t>
      </w:r>
      <w:r w:rsidR="00811366" w:rsidRPr="00C163D0">
        <w:rPr>
          <w:rFonts w:ascii="Simplified Arabic" w:hAnsi="Simplified Arabic" w:hint="cs"/>
          <w:b/>
          <w:bCs/>
          <w:snapToGrid/>
          <w:kern w:val="0"/>
          <w:sz w:val="28"/>
          <w:szCs w:val="28"/>
          <w:rtl/>
        </w:rPr>
        <w:t>ق</w:t>
      </w:r>
      <w:r w:rsidR="004338F6" w:rsidRPr="00C163D0">
        <w:rPr>
          <w:rFonts w:ascii="Simplified Arabic" w:hAnsi="Simplified Arabic"/>
          <w:b/>
          <w:bCs/>
          <w:snapToGrid/>
          <w:kern w:val="0"/>
          <w:sz w:val="28"/>
          <w:szCs w:val="28"/>
          <w:rtl/>
        </w:rPr>
        <w:t xml:space="preserve"> الانسان الفلسطيني في مجال السياسات العامة والعملية التشريعية:</w:t>
      </w:r>
    </w:p>
    <w:p w:rsidR="00E52F46" w:rsidRPr="00C163D0" w:rsidRDefault="00E52F46" w:rsidP="00F820B9">
      <w:pPr>
        <w:tabs>
          <w:tab w:val="left" w:pos="369"/>
          <w:tab w:val="right" w:pos="3690"/>
        </w:tabs>
        <w:spacing w:line="276" w:lineRule="auto"/>
        <w:ind w:right="-90"/>
        <w:rPr>
          <w:rFonts w:ascii="Simplified Arabic" w:eastAsia="Calibri" w:hAnsi="Simplified Arabic"/>
          <w:b/>
          <w:bCs/>
          <w:snapToGrid/>
          <w:kern w:val="0"/>
          <w:sz w:val="28"/>
          <w:szCs w:val="28"/>
          <w:rtl/>
        </w:rPr>
      </w:pPr>
    </w:p>
    <w:p w:rsidR="008E4743" w:rsidRPr="00C163D0" w:rsidRDefault="007122B8" w:rsidP="00F820B9">
      <w:pPr>
        <w:tabs>
          <w:tab w:val="left" w:pos="369"/>
          <w:tab w:val="right" w:pos="3690"/>
        </w:tabs>
        <w:spacing w:line="276" w:lineRule="auto"/>
        <w:ind w:right="-90"/>
        <w:jc w:val="center"/>
        <w:rPr>
          <w:rFonts w:ascii="Simplified Arabic" w:hAnsi="Simplified Arabic"/>
          <w:b/>
          <w:bCs/>
          <w:snapToGrid/>
          <w:kern w:val="0"/>
          <w:sz w:val="28"/>
          <w:szCs w:val="28"/>
        </w:rPr>
      </w:pPr>
      <w:r w:rsidRPr="00C163D0">
        <w:rPr>
          <w:rFonts w:ascii="Simplified Arabic" w:hAnsi="Simplified Arabic"/>
          <w:b/>
          <w:bCs/>
          <w:snapToGrid/>
          <w:kern w:val="0"/>
          <w:sz w:val="28"/>
          <w:szCs w:val="28"/>
          <w:rtl/>
        </w:rPr>
        <w:t>انتهى</w:t>
      </w:r>
    </w:p>
    <w:p w:rsidR="00A25D0F" w:rsidRPr="00C163D0" w:rsidRDefault="00A25D0F" w:rsidP="00F820B9">
      <w:pPr>
        <w:tabs>
          <w:tab w:val="left" w:pos="369"/>
          <w:tab w:val="right" w:pos="3690"/>
        </w:tabs>
        <w:spacing w:line="276" w:lineRule="auto"/>
        <w:ind w:right="-90"/>
        <w:rPr>
          <w:rFonts w:ascii="Simplified Arabic" w:hAnsi="Simplified Arabic"/>
          <w:b/>
          <w:bCs/>
          <w:snapToGrid/>
          <w:kern w:val="0"/>
          <w:sz w:val="28"/>
          <w:szCs w:val="28"/>
        </w:rPr>
      </w:pPr>
    </w:p>
    <w:p w:rsidR="00DE4A6C" w:rsidRPr="00C163D0" w:rsidRDefault="00DE4A6C">
      <w:pPr>
        <w:tabs>
          <w:tab w:val="left" w:pos="369"/>
          <w:tab w:val="right" w:pos="3690"/>
        </w:tabs>
        <w:spacing w:line="276" w:lineRule="auto"/>
        <w:ind w:right="-90"/>
        <w:rPr>
          <w:rFonts w:ascii="Simplified Arabic" w:hAnsi="Simplified Arabic"/>
          <w:b/>
          <w:bCs/>
          <w:snapToGrid/>
          <w:kern w:val="0"/>
          <w:sz w:val="28"/>
          <w:szCs w:val="28"/>
        </w:rPr>
      </w:pPr>
    </w:p>
    <w:sectPr w:rsidR="00DE4A6C" w:rsidRPr="00C163D0" w:rsidSect="008679F7">
      <w:footerReference w:type="even" r:id="rId8"/>
      <w:footerReference w:type="default" r:id="rId9"/>
      <w:headerReference w:type="first" r:id="rId10"/>
      <w:footerReference w:type="first" r:id="rId11"/>
      <w:endnotePr>
        <w:numFmt w:val="lowerLetter"/>
      </w:endnotePr>
      <w:pgSz w:w="11909" w:h="16834" w:code="9"/>
      <w:pgMar w:top="2160" w:right="929" w:bottom="270" w:left="1260" w:header="288" w:footer="144" w:gutter="0"/>
      <w:cols w:space="720"/>
      <w:titlePg/>
      <w:bidi/>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A24BF" w:rsidRDefault="00FA24BF" w:rsidP="006B23D8">
      <w:r>
        <w:separator/>
      </w:r>
    </w:p>
  </w:endnote>
  <w:endnote w:type="continuationSeparator" w:id="0">
    <w:p w:rsidR="00FA24BF" w:rsidRDefault="00FA24BF" w:rsidP="006B23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Simplified Arabic">
    <w:panose1 w:val="02020603050405020304"/>
    <w:charset w:val="00"/>
    <w:family w:val="roman"/>
    <w:pitch w:val="variable"/>
    <w:sig w:usb0="00002003" w:usb1="00000000" w:usb2="00000008" w:usb3="00000000" w:csb0="0000004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raditional Arabic">
    <w:panose1 w:val="02020603050405020304"/>
    <w:charset w:val="00"/>
    <w:family w:val="roman"/>
    <w:pitch w:val="variable"/>
    <w:sig w:usb0="00002003" w:usb1="80000000" w:usb2="00000008" w:usb3="00000000" w:csb0="00000041"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1"/>
    <w:family w:val="roman"/>
    <w:notTrueType/>
    <w:pitch w:val="variable"/>
  </w:font>
  <w:font w:name="DecoType Naskh Variants">
    <w:panose1 w:val="02010400000000000000"/>
    <w:charset w:val="B2"/>
    <w:family w:val="auto"/>
    <w:pitch w:val="variable"/>
    <w:sig w:usb0="00002001" w:usb1="80000000" w:usb2="00000008" w:usb3="00000000" w:csb0="00000040" w:csb1="00000000"/>
  </w:font>
  <w:font w:name="Book Antiqua">
    <w:panose1 w:val="02040602050305030304"/>
    <w:charset w:val="00"/>
    <w:family w:val="roman"/>
    <w:pitch w:val="variable"/>
    <w:sig w:usb0="00000287" w:usb1="00000000" w:usb2="00000000" w:usb3="00000000" w:csb0="0000009F" w:csb1="00000000"/>
  </w:font>
  <w:font w:name="Monotype Koufi">
    <w:panose1 w:val="00000000000000000000"/>
    <w:charset w:val="B2"/>
    <w:family w:val="auto"/>
    <w:pitch w:val="variable"/>
    <w:sig w:usb0="02942001" w:usb1="03D40006" w:usb2="02620000" w:usb3="00000000" w:csb0="0000004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81D98" w:rsidRDefault="00807E5E" w:rsidP="00610A28">
    <w:pPr>
      <w:pStyle w:val="Footer"/>
      <w:framePr w:wrap="around" w:vAnchor="text" w:hAnchor="margin" w:xAlign="center" w:y="1"/>
      <w:rPr>
        <w:rStyle w:val="PageNumber"/>
      </w:rPr>
    </w:pPr>
    <w:r>
      <w:rPr>
        <w:rStyle w:val="PageNumber"/>
        <w:rtl/>
      </w:rPr>
      <w:fldChar w:fldCharType="begin"/>
    </w:r>
    <w:r w:rsidR="00B80597">
      <w:rPr>
        <w:rStyle w:val="PageNumber"/>
      </w:rPr>
      <w:instrText xml:space="preserve">PAGE  </w:instrText>
    </w:r>
    <w:r>
      <w:rPr>
        <w:rStyle w:val="PageNumber"/>
        <w:rtl/>
      </w:rPr>
      <w:fldChar w:fldCharType="end"/>
    </w:r>
  </w:p>
  <w:p w:rsidR="00881D98" w:rsidRDefault="00FA24BF">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20F27" w:rsidRDefault="00807E5E">
    <w:pPr>
      <w:pStyle w:val="Footer"/>
      <w:jc w:val="center"/>
    </w:pPr>
    <w:r>
      <w:fldChar w:fldCharType="begin"/>
    </w:r>
    <w:r w:rsidR="00B80597">
      <w:instrText xml:space="preserve"> PAGE   \* MERGEFORMAT </w:instrText>
    </w:r>
    <w:r>
      <w:fldChar w:fldCharType="separate"/>
    </w:r>
    <w:r w:rsidR="00516102">
      <w:rPr>
        <w:noProof/>
        <w:rtl/>
      </w:rPr>
      <w:t>5</w:t>
    </w:r>
    <w:r>
      <w:fldChar w:fldCharType="end"/>
    </w:r>
  </w:p>
  <w:p w:rsidR="00881D98" w:rsidRDefault="00FA24BF">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81D98" w:rsidRDefault="00F753EF" w:rsidP="006D2B0C">
    <w:pPr>
      <w:pStyle w:val="Footer"/>
      <w:tabs>
        <w:tab w:val="clear" w:pos="4320"/>
        <w:tab w:val="clear" w:pos="8640"/>
        <w:tab w:val="center" w:pos="4680"/>
      </w:tabs>
      <w:rPr>
        <w:b/>
        <w:bCs/>
        <w:sz w:val="18"/>
        <w:szCs w:val="18"/>
        <w:rtl/>
      </w:rPr>
    </w:pPr>
    <w:r>
      <w:rPr>
        <w:noProof/>
        <w:snapToGrid/>
        <w:sz w:val="16"/>
        <w:szCs w:val="16"/>
        <w:rtl/>
      </w:rPr>
      <mc:AlternateContent>
        <mc:Choice Requires="wps">
          <w:drawing>
            <wp:anchor distT="0" distB="0" distL="114300" distR="114300" simplePos="0" relativeHeight="251662336" behindDoc="0" locked="0" layoutInCell="1" allowOverlap="1">
              <wp:simplePos x="0" y="0"/>
              <wp:positionH relativeFrom="page">
                <wp:posOffset>203200</wp:posOffset>
              </wp:positionH>
              <wp:positionV relativeFrom="page">
                <wp:posOffset>9588500</wp:posOffset>
              </wp:positionV>
              <wp:extent cx="7223760" cy="0"/>
              <wp:effectExtent l="12700" t="15875" r="12065" b="12700"/>
              <wp:wrapNone/>
              <wp:docPr id="3"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223760" cy="0"/>
                      </a:xfrm>
                      <a:prstGeom prst="line">
                        <a:avLst/>
                      </a:prstGeom>
                      <a:noFill/>
                      <a:ln w="19050">
                        <a:solidFill>
                          <a:srgbClr val="0066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2B959D0" id="Line 3" o:spid="_x0000_s1026" style="position:absolute;z-index:2516623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16pt,755pt" to="584.8pt,7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" strokecolor="#060" strokeweight="1.5pt">
              <w10:wrap anchorx="page" anchory="page"/>
            </v:line>
          </w:pict>
        </mc:Fallback>
      </mc:AlternateContent>
    </w:r>
    <w:r w:rsidR="00B80597" w:rsidRPr="001F33A6">
      <w:rPr>
        <w:rFonts w:hint="cs"/>
        <w:b/>
        <w:bCs/>
        <w:sz w:val="18"/>
        <w:szCs w:val="18"/>
        <w:u w:val="dottedHeavy" w:color="008000"/>
        <w:rtl/>
      </w:rPr>
      <w:t>أنشئت الهيئة المستقلة لحقوق الإنسان</w:t>
    </w:r>
    <w:r w:rsidR="00B80597">
      <w:rPr>
        <w:rFonts w:hint="cs"/>
        <w:b/>
        <w:bCs/>
        <w:sz w:val="18"/>
        <w:szCs w:val="18"/>
        <w:rtl/>
      </w:rPr>
      <w:t xml:space="preserve"> بموجب مرسوم رئاسي رقم(59)عام 1993، والمادة (31) من القانون الأساسي المعدل الفلسطيني لعام 2003</w:t>
    </w:r>
  </w:p>
  <w:p w:rsidR="00881D98" w:rsidRPr="001F33A6" w:rsidRDefault="00B80597" w:rsidP="00E06FC2">
    <w:pPr>
      <w:pStyle w:val="Footer"/>
      <w:tabs>
        <w:tab w:val="clear" w:pos="4320"/>
        <w:tab w:val="clear" w:pos="8640"/>
        <w:tab w:val="center" w:pos="4680"/>
      </w:tabs>
      <w:rPr>
        <w:sz w:val="16"/>
        <w:szCs w:val="16"/>
      </w:rPr>
    </w:pPr>
    <w:r w:rsidRPr="001F33A6">
      <w:rPr>
        <w:rFonts w:hint="cs"/>
        <w:b/>
        <w:bCs/>
        <w:sz w:val="16"/>
        <w:szCs w:val="16"/>
        <w:rtl/>
      </w:rPr>
      <w:t xml:space="preserve">المقر الرئيسي </w:t>
    </w:r>
    <w:r w:rsidRPr="001F33A6">
      <w:rPr>
        <w:b/>
        <w:bCs/>
        <w:sz w:val="16"/>
        <w:szCs w:val="16"/>
        <w:rtl/>
      </w:rPr>
      <w:t>–</w:t>
    </w:r>
    <w:r w:rsidRPr="001F33A6">
      <w:rPr>
        <w:rFonts w:hint="cs"/>
        <w:b/>
        <w:bCs/>
        <w:sz w:val="16"/>
        <w:szCs w:val="16"/>
        <w:rtl/>
      </w:rPr>
      <w:t xml:space="preserve"> مكتب الوسط -رام الله</w:t>
    </w:r>
    <w:r w:rsidRPr="001F33A6">
      <w:rPr>
        <w:b/>
        <w:bCs/>
        <w:sz w:val="16"/>
        <w:szCs w:val="16"/>
      </w:rPr>
      <w:t xml:space="preserve"> </w:t>
    </w:r>
    <w:r w:rsidRPr="001F33A6">
      <w:rPr>
        <w:rFonts w:hint="cs"/>
        <w:b/>
        <w:bCs/>
        <w:sz w:val="16"/>
        <w:szCs w:val="16"/>
        <w:rtl/>
      </w:rPr>
      <w:t>:</w:t>
    </w:r>
    <w:r w:rsidRPr="001F33A6">
      <w:rPr>
        <w:sz w:val="16"/>
        <w:szCs w:val="16"/>
      </w:rPr>
      <w:t xml:space="preserve"> </w:t>
    </w:r>
    <w:r w:rsidRPr="001F33A6">
      <w:rPr>
        <w:rFonts w:hint="cs"/>
        <w:b/>
        <w:bCs/>
        <w:sz w:val="16"/>
        <w:szCs w:val="16"/>
        <w:rtl/>
      </w:rPr>
      <w:t>هاتف</w:t>
    </w:r>
    <w:r w:rsidRPr="001F33A6">
      <w:rPr>
        <w:rFonts w:hint="cs"/>
        <w:sz w:val="16"/>
        <w:szCs w:val="16"/>
        <w:rtl/>
      </w:rPr>
      <w:t xml:space="preserve">: 2986958 / 2960241 / 2987536 2 972 </w:t>
    </w:r>
    <w:r w:rsidRPr="001F33A6">
      <w:rPr>
        <w:rFonts w:ascii="Arial" w:hAnsi="Arial"/>
        <w:sz w:val="16"/>
        <w:szCs w:val="16"/>
        <w:rtl/>
      </w:rPr>
      <w:t>،</w:t>
    </w:r>
    <w:r w:rsidRPr="001F33A6">
      <w:rPr>
        <w:color w:val="000000"/>
        <w:sz w:val="16"/>
        <w:szCs w:val="16"/>
      </w:rPr>
      <w:t xml:space="preserve"> </w:t>
    </w:r>
    <w:r w:rsidRPr="001F33A6">
      <w:rPr>
        <w:rFonts w:hint="cs"/>
        <w:b/>
        <w:bCs/>
        <w:color w:val="000000"/>
        <w:sz w:val="16"/>
        <w:szCs w:val="16"/>
        <w:rtl/>
      </w:rPr>
      <w:t>ص.ب</w:t>
    </w:r>
    <w:r w:rsidRPr="001F33A6">
      <w:rPr>
        <w:rFonts w:hint="cs"/>
        <w:color w:val="000000"/>
        <w:sz w:val="16"/>
        <w:szCs w:val="16"/>
        <w:rtl/>
      </w:rPr>
      <w:t>. 2264</w:t>
    </w:r>
    <w:r w:rsidRPr="001F33A6">
      <w:rPr>
        <w:rFonts w:hint="cs"/>
        <w:sz w:val="16"/>
        <w:szCs w:val="16"/>
        <w:rtl/>
      </w:rPr>
      <w:t xml:space="preserve"> </w:t>
    </w:r>
    <w:r w:rsidRPr="001F33A6">
      <w:rPr>
        <w:rFonts w:ascii="Arial" w:hAnsi="Arial"/>
        <w:sz w:val="16"/>
        <w:szCs w:val="16"/>
        <w:rtl/>
      </w:rPr>
      <w:t>،</w:t>
    </w:r>
    <w:r w:rsidRPr="001F33A6">
      <w:rPr>
        <w:rFonts w:hint="cs"/>
        <w:b/>
        <w:bCs/>
        <w:sz w:val="16"/>
        <w:szCs w:val="16"/>
        <w:rtl/>
      </w:rPr>
      <w:t>فاكس</w:t>
    </w:r>
    <w:r w:rsidRPr="001F33A6">
      <w:rPr>
        <w:rFonts w:hint="cs"/>
        <w:sz w:val="16"/>
        <w:szCs w:val="16"/>
        <w:rtl/>
      </w:rPr>
      <w:t>: 2987211 2 972</w:t>
    </w:r>
  </w:p>
  <w:p w:rsidR="00881D98" w:rsidRPr="001F33A6" w:rsidRDefault="00B80597" w:rsidP="00E06FC2">
    <w:pPr>
      <w:pStyle w:val="Footer"/>
      <w:tabs>
        <w:tab w:val="clear" w:pos="4320"/>
        <w:tab w:val="clear" w:pos="8640"/>
        <w:tab w:val="center" w:pos="4680"/>
      </w:tabs>
      <w:rPr>
        <w:color w:val="000000"/>
        <w:sz w:val="16"/>
        <w:szCs w:val="16"/>
        <w:rtl/>
      </w:rPr>
    </w:pPr>
    <w:r w:rsidRPr="001F33A6">
      <w:rPr>
        <w:rFonts w:hint="cs"/>
        <w:b/>
        <w:bCs/>
        <w:color w:val="000000"/>
        <w:sz w:val="16"/>
        <w:szCs w:val="16"/>
        <w:rtl/>
      </w:rPr>
      <w:t>مكتب الشمال</w:t>
    </w:r>
    <w:r w:rsidRPr="001F33A6">
      <w:rPr>
        <w:b/>
        <w:bCs/>
        <w:color w:val="000000"/>
        <w:sz w:val="16"/>
        <w:szCs w:val="16"/>
      </w:rPr>
      <w:t xml:space="preserve"> </w:t>
    </w:r>
    <w:r w:rsidRPr="001F33A6">
      <w:rPr>
        <w:rFonts w:hint="cs"/>
        <w:b/>
        <w:bCs/>
        <w:color w:val="000000"/>
        <w:sz w:val="16"/>
        <w:szCs w:val="16"/>
        <w:rtl/>
      </w:rPr>
      <w:t>:هاتف</w:t>
    </w:r>
    <w:r w:rsidRPr="001F33A6">
      <w:rPr>
        <w:rFonts w:hint="cs"/>
        <w:color w:val="000000"/>
        <w:sz w:val="16"/>
        <w:szCs w:val="16"/>
        <w:rtl/>
      </w:rPr>
      <w:t xml:space="preserve">: 2335668 9 972  </w:t>
    </w:r>
    <w:r w:rsidRPr="001F33A6">
      <w:rPr>
        <w:rFonts w:hint="cs"/>
        <w:b/>
        <w:bCs/>
        <w:color w:val="000000"/>
        <w:sz w:val="16"/>
        <w:szCs w:val="16"/>
        <w:rtl/>
      </w:rPr>
      <w:t>فاكس</w:t>
    </w:r>
    <w:r w:rsidRPr="001F33A6">
      <w:rPr>
        <w:rFonts w:hint="cs"/>
        <w:color w:val="000000"/>
        <w:sz w:val="16"/>
        <w:szCs w:val="16"/>
        <w:rtl/>
      </w:rPr>
      <w:t>: 97292366408</w:t>
    </w:r>
  </w:p>
  <w:p w:rsidR="00881D98" w:rsidRPr="001F33A6" w:rsidRDefault="00B80597" w:rsidP="00E06FC2">
    <w:pPr>
      <w:pStyle w:val="Footer"/>
      <w:tabs>
        <w:tab w:val="clear" w:pos="4320"/>
        <w:tab w:val="clear" w:pos="8640"/>
        <w:tab w:val="center" w:pos="4680"/>
      </w:tabs>
      <w:rPr>
        <w:color w:val="000000"/>
        <w:sz w:val="16"/>
        <w:szCs w:val="16"/>
        <w:rtl/>
      </w:rPr>
    </w:pPr>
    <w:r w:rsidRPr="001F33A6">
      <w:rPr>
        <w:rFonts w:hint="cs"/>
        <w:b/>
        <w:bCs/>
        <w:color w:val="000000"/>
        <w:sz w:val="16"/>
        <w:szCs w:val="16"/>
        <w:rtl/>
      </w:rPr>
      <w:t>مكتب الجنوب</w:t>
    </w:r>
    <w:r w:rsidRPr="001F33A6">
      <w:rPr>
        <w:b/>
        <w:bCs/>
        <w:color w:val="000000"/>
        <w:sz w:val="16"/>
        <w:szCs w:val="16"/>
      </w:rPr>
      <w:t xml:space="preserve"> </w:t>
    </w:r>
    <w:r w:rsidRPr="001F33A6">
      <w:rPr>
        <w:rFonts w:hint="cs"/>
        <w:b/>
        <w:bCs/>
        <w:color w:val="000000"/>
        <w:sz w:val="16"/>
        <w:szCs w:val="16"/>
        <w:rtl/>
      </w:rPr>
      <w:t>:</w:t>
    </w:r>
    <w:r w:rsidRPr="001F33A6">
      <w:rPr>
        <w:b/>
        <w:bCs/>
        <w:color w:val="000000"/>
        <w:sz w:val="16"/>
        <w:szCs w:val="16"/>
      </w:rPr>
      <w:t xml:space="preserve"> </w:t>
    </w:r>
    <w:r w:rsidRPr="001F33A6">
      <w:rPr>
        <w:rFonts w:hint="cs"/>
        <w:b/>
        <w:bCs/>
        <w:color w:val="000000"/>
        <w:sz w:val="16"/>
        <w:szCs w:val="16"/>
        <w:rtl/>
      </w:rPr>
      <w:t>هاتف:</w:t>
    </w:r>
    <w:r w:rsidRPr="001F33A6">
      <w:rPr>
        <w:rFonts w:hint="cs"/>
        <w:color w:val="000000"/>
        <w:sz w:val="16"/>
        <w:szCs w:val="16"/>
        <w:rtl/>
      </w:rPr>
      <w:t xml:space="preserve"> 2750549 2 972 ، 0097222295443   </w:t>
    </w:r>
    <w:r w:rsidRPr="001F33A6">
      <w:rPr>
        <w:rFonts w:hint="cs"/>
        <w:b/>
        <w:bCs/>
        <w:color w:val="000000"/>
        <w:sz w:val="16"/>
        <w:szCs w:val="16"/>
        <w:rtl/>
      </w:rPr>
      <w:t>فاكس</w:t>
    </w:r>
    <w:r w:rsidRPr="001F33A6">
      <w:rPr>
        <w:rFonts w:hint="cs"/>
        <w:color w:val="000000"/>
        <w:sz w:val="16"/>
        <w:szCs w:val="16"/>
        <w:rtl/>
      </w:rPr>
      <w:t>: 0097222211120 / 00972222746885</w:t>
    </w:r>
  </w:p>
  <w:p w:rsidR="00881D98" w:rsidRPr="001F33A6" w:rsidRDefault="00B80597" w:rsidP="00A017C2">
    <w:pPr>
      <w:pStyle w:val="Footer"/>
      <w:tabs>
        <w:tab w:val="clear" w:pos="4320"/>
        <w:tab w:val="clear" w:pos="8640"/>
        <w:tab w:val="center" w:pos="4680"/>
      </w:tabs>
      <w:rPr>
        <w:color w:val="000000"/>
        <w:sz w:val="16"/>
        <w:szCs w:val="16"/>
        <w:rtl/>
      </w:rPr>
    </w:pPr>
    <w:r w:rsidRPr="001F33A6">
      <w:rPr>
        <w:rFonts w:hint="cs"/>
        <w:b/>
        <w:bCs/>
        <w:color w:val="000000"/>
        <w:sz w:val="16"/>
        <w:szCs w:val="16"/>
        <w:rtl/>
      </w:rPr>
      <w:t xml:space="preserve">مكتب غزة: هاتف: </w:t>
    </w:r>
    <w:r w:rsidRPr="001F33A6">
      <w:rPr>
        <w:rFonts w:hint="cs"/>
        <w:color w:val="000000"/>
        <w:sz w:val="16"/>
        <w:szCs w:val="16"/>
        <w:rtl/>
      </w:rPr>
      <w:t>0097282824438  فاكس: 0097282845019</w:t>
    </w:r>
  </w:p>
  <w:p w:rsidR="00881D98" w:rsidRDefault="00B80597" w:rsidP="00602C23">
    <w:pPr>
      <w:pStyle w:val="Footer"/>
      <w:bidi w:val="0"/>
      <w:jc w:val="center"/>
      <w:rPr>
        <w:rtl/>
      </w:rPr>
    </w:pPr>
    <w:r w:rsidRPr="001F33A6">
      <w:rPr>
        <w:b/>
        <w:bCs/>
        <w:color w:val="000000"/>
        <w:sz w:val="16"/>
        <w:szCs w:val="16"/>
      </w:rPr>
      <w:t xml:space="preserve">Email: </w:t>
    </w:r>
    <w:hyperlink r:id="rId1" w:history="1">
      <w:r w:rsidRPr="00BA12DA">
        <w:rPr>
          <w:rStyle w:val="Hyperlink"/>
          <w:b/>
          <w:bCs/>
          <w:sz w:val="16"/>
          <w:szCs w:val="16"/>
        </w:rPr>
        <w:t>ichr@ichr.ps</w:t>
      </w:r>
    </w:hyperlink>
    <w:r w:rsidRPr="001F33A6">
      <w:rPr>
        <w:b/>
        <w:bCs/>
        <w:color w:val="000000"/>
        <w:sz w:val="16"/>
        <w:szCs w:val="16"/>
      </w:rPr>
      <w:t xml:space="preserve">                  Web Page: </w:t>
    </w:r>
    <w:hyperlink r:id="rId2" w:history="1">
      <w:r w:rsidRPr="00284A9E">
        <w:rPr>
          <w:rStyle w:val="Hyperlink"/>
          <w:b/>
          <w:bCs/>
          <w:sz w:val="16"/>
          <w:szCs w:val="16"/>
        </w:rPr>
        <w:t>www.</w:t>
      </w:r>
      <w:r w:rsidRPr="00284A9E">
        <w:rPr>
          <w:rStyle w:val="Hyperlink"/>
          <w:sz w:val="16"/>
          <w:szCs w:val="16"/>
        </w:rPr>
        <w:t>ichr.ps</w:t>
      </w:r>
    </w:hyperlink>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A24BF" w:rsidRDefault="00FA24BF" w:rsidP="006B23D8">
      <w:r>
        <w:separator/>
      </w:r>
    </w:p>
  </w:footnote>
  <w:footnote w:type="continuationSeparator" w:id="0">
    <w:p w:rsidR="00FA24BF" w:rsidRDefault="00FA24BF" w:rsidP="006B23D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81D98" w:rsidRDefault="00FA24BF" w:rsidP="001F33A6">
    <w:pPr>
      <w:pStyle w:val="Heading1"/>
      <w:framePr w:w="1995" w:h="1737" w:hRule="exact" w:hSpace="187" w:wrap="auto" w:vAnchor="text" w:hAnchor="page" w:x="684" w:y="-47"/>
      <w:tabs>
        <w:tab w:val="left" w:pos="360"/>
      </w:tabs>
      <w:jc w:val="left"/>
    </w:pPr>
  </w:p>
  <w:p w:rsidR="00881D98" w:rsidRDefault="00F753EF" w:rsidP="0014470D">
    <w:pPr>
      <w:pStyle w:val="Heading1"/>
      <w:framePr w:w="1995" w:h="1737" w:hRule="exact" w:hSpace="187" w:wrap="auto" w:vAnchor="text" w:hAnchor="page" w:x="9249" w:y="1"/>
      <w:tabs>
        <w:tab w:val="left" w:pos="360"/>
      </w:tabs>
      <w:jc w:val="left"/>
    </w:pPr>
    <w:r>
      <w:rPr>
        <w:noProof/>
        <w:snapToGrid/>
      </w:rPr>
      <mc:AlternateContent>
        <mc:Choice Requires="wps">
          <w:drawing>
            <wp:anchor distT="0" distB="0" distL="114300" distR="114300" simplePos="0" relativeHeight="251667456" behindDoc="0" locked="0" layoutInCell="1" allowOverlap="1">
              <wp:simplePos x="0" y="0"/>
              <wp:positionH relativeFrom="column">
                <wp:posOffset>1393825</wp:posOffset>
              </wp:positionH>
              <wp:positionV relativeFrom="page">
                <wp:posOffset>979805</wp:posOffset>
              </wp:positionV>
              <wp:extent cx="5121275" cy="274955"/>
              <wp:effectExtent l="3175" t="0" r="0" b="2540"/>
              <wp:wrapNone/>
              <wp:docPr id="10" name="Rectangl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121275" cy="2749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FF0000"/>
                            </a:solidFill>
                            <a:miter lim="800000"/>
                            <a:headEnd/>
                            <a:tailEnd/>
                          </a14:hiddenLine>
                        </a:ext>
                      </a:extLst>
                    </wps:spPr>
                    <wps:txbx>
                      <w:txbxContent>
                        <w:p w:rsidR="00881D98" w:rsidRDefault="00B80597" w:rsidP="0014470D">
                          <w:pPr>
                            <w:jc w:val="center"/>
                            <w:rPr>
                              <w:rFonts w:ascii="Book Antiqua"/>
                              <w:b/>
                              <w:bCs/>
                              <w:sz w:val="28"/>
                              <w:szCs w:val="28"/>
                            </w:rPr>
                          </w:pPr>
                          <w:r>
                            <w:rPr>
                              <w:rFonts w:ascii="Book Antiqua" w:hint="cs"/>
                              <w:b/>
                              <w:bCs/>
                              <w:sz w:val="26"/>
                              <w:szCs w:val="28"/>
                              <w:rtl/>
                            </w:rPr>
                            <w:t xml:space="preserve">     </w:t>
                          </w:r>
                          <w:r>
                            <w:rPr>
                              <w:rFonts w:ascii="Book Antiqua"/>
                              <w:b/>
                              <w:bCs/>
                              <w:sz w:val="26"/>
                              <w:szCs w:val="28"/>
                            </w:rPr>
                            <w:t>The Independent Commission for Human Rights</w:t>
                          </w:r>
                        </w:p>
                        <w:p w:rsidR="00881D98" w:rsidRDefault="00FA24BF" w:rsidP="0014470D">
                          <w:pPr>
                            <w:rPr>
                              <w:rFonts w:ascii="Book Antiqua"/>
                            </w:rPr>
                          </w:pPr>
                        </w:p>
                      </w:txbxContent>
                    </wps:txbx>
                    <wps:bodyPr rot="0" vert="horz" wrap="square" lIns="12700" tIns="12700" rIns="12700" bIns="1270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8" o:spid="_x0000_s1026" style="position:absolute;margin-left:109.75pt;margin-top:77.15pt;width:403.25pt;height:21.6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" filled="f" stroked="f" strokecolor="red" strokeweight=".5pt">
              <v:textbox inset="1pt,1pt,1pt,1pt">
                <w:txbxContent>
                  <w:p w:rsidR="00881D98" w:rsidRDefault="00B80597" w:rsidP="0014470D">
                    <w:pPr>
                      <w:jc w:val="center"/>
                      <w:rPr>
                        <w:rFonts w:ascii="Book Antiqua"/>
                        <w:b/>
                        <w:bCs/>
                        <w:sz w:val="28"/>
                        <w:szCs w:val="28"/>
                      </w:rPr>
                    </w:pPr>
                    <w:r>
                      <w:rPr>
                        <w:rFonts w:ascii="Book Antiqua" w:hint="cs"/>
                        <w:b/>
                        <w:bCs/>
                        <w:sz w:val="26"/>
                        <w:szCs w:val="28"/>
                        <w:rtl/>
                      </w:rPr>
                      <w:t xml:space="preserve">     </w:t>
                    </w:r>
                    <w:r>
                      <w:rPr>
                        <w:rFonts w:ascii="Book Antiqua"/>
                        <w:b/>
                        <w:bCs/>
                        <w:sz w:val="26"/>
                        <w:szCs w:val="28"/>
                      </w:rPr>
                      <w:t>The Independent Commission for Human Rights</w:t>
                    </w:r>
                  </w:p>
                  <w:p w:rsidR="00881D98" w:rsidRDefault="00126106" w:rsidP="0014470D">
                    <w:pPr>
                      <w:rPr>
                        <w:rFonts w:ascii="Book Antiqua"/>
                      </w:rPr>
                    </w:pPr>
                  </w:p>
                </w:txbxContent>
              </v:textbox>
              <w10:wrap anchory="page"/>
            </v:rect>
          </w:pict>
        </mc:Fallback>
      </mc:AlternateContent>
    </w:r>
    <w:r>
      <w:rPr>
        <w:noProof/>
        <w:snapToGrid/>
      </w:rPr>
      <w:drawing>
        <wp:inline distT="0" distB="0" distL="0" distR="0">
          <wp:extent cx="1250950" cy="1097280"/>
          <wp:effectExtent l="0" t="0" r="6350" b="7620"/>
          <wp:docPr id="15" name="Picture 15" descr="piccr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iccr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50950" cy="1097280"/>
                  </a:xfrm>
                  <a:prstGeom prst="rect">
                    <a:avLst/>
                  </a:prstGeom>
                  <a:noFill/>
                  <a:ln>
                    <a:noFill/>
                  </a:ln>
                </pic:spPr>
              </pic:pic>
            </a:graphicData>
          </a:graphic>
        </wp:inline>
      </w:drawing>
    </w:r>
  </w:p>
  <w:p w:rsidR="00881D98" w:rsidRDefault="00F753EF" w:rsidP="0014470D">
    <w:pPr>
      <w:pStyle w:val="Heading1"/>
      <w:framePr w:w="1995" w:h="1737" w:hRule="exact" w:hSpace="187" w:wrap="auto" w:vAnchor="text" w:hAnchor="page" w:x="9249" w:y="1"/>
      <w:tabs>
        <w:tab w:val="left" w:pos="360"/>
      </w:tabs>
      <w:jc w:val="left"/>
    </w:pPr>
    <w:r>
      <w:rPr>
        <w:noProof/>
        <w:snapToGrid/>
      </w:rPr>
      <mc:AlternateContent>
        <mc:Choice Requires="wps">
          <w:drawing>
            <wp:anchor distT="0" distB="0" distL="114300" distR="114300" simplePos="0" relativeHeight="251666432" behindDoc="0" locked="0" layoutInCell="1" allowOverlap="1">
              <wp:simplePos x="0" y="0"/>
              <wp:positionH relativeFrom="column">
                <wp:posOffset>1393825</wp:posOffset>
              </wp:positionH>
              <wp:positionV relativeFrom="page">
                <wp:posOffset>979805</wp:posOffset>
              </wp:positionV>
              <wp:extent cx="5121275" cy="274955"/>
              <wp:effectExtent l="3175" t="0" r="0" b="2540"/>
              <wp:wrapNone/>
              <wp:docPr id="9"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121275" cy="2749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FF0000"/>
                            </a:solidFill>
                            <a:miter lim="800000"/>
                            <a:headEnd/>
                            <a:tailEnd/>
                          </a14:hiddenLine>
                        </a:ext>
                      </a:extLst>
                    </wps:spPr>
                    <wps:txbx>
                      <w:txbxContent>
                        <w:p w:rsidR="00881D98" w:rsidRPr="00E06FC2" w:rsidRDefault="00B80597" w:rsidP="0014470D">
                          <w:pPr>
                            <w:jc w:val="center"/>
                            <w:rPr>
                              <w:rFonts w:ascii="Book Antiqua"/>
                              <w:b/>
                              <w:bCs/>
                              <w:sz w:val="28"/>
                              <w:szCs w:val="28"/>
                            </w:rPr>
                          </w:pPr>
                          <w:r w:rsidRPr="00E06FC2">
                            <w:rPr>
                              <w:rFonts w:ascii="Book Antiqua" w:hint="cs"/>
                              <w:b/>
                              <w:bCs/>
                              <w:sz w:val="26"/>
                              <w:szCs w:val="28"/>
                              <w:rtl/>
                            </w:rPr>
                            <w:t xml:space="preserve">     </w:t>
                          </w:r>
                          <w:r w:rsidRPr="00E06FC2">
                            <w:rPr>
                              <w:rFonts w:ascii="Book Antiqua"/>
                              <w:b/>
                              <w:bCs/>
                              <w:sz w:val="26"/>
                              <w:szCs w:val="28"/>
                            </w:rPr>
                            <w:t>The Independent Commission for Human Rights</w:t>
                          </w:r>
                        </w:p>
                        <w:p w:rsidR="00881D98" w:rsidRDefault="00FA24BF" w:rsidP="0014470D">
                          <w:pPr>
                            <w:rPr>
                              <w:rFonts w:ascii="Book Antiqua"/>
                              <w:rtl/>
                            </w:rPr>
                          </w:pPr>
                        </w:p>
                      </w:txbxContent>
                    </wps:txbx>
                    <wps:bodyPr rot="0" vert="horz" wrap="square" lIns="12700" tIns="12700" rIns="12700" bIns="1270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7" o:spid="_x0000_s1027" style="position:absolute;margin-left:109.75pt;margin-top:77.15pt;width:403.25pt;height:21.6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" filled="f" stroked="f" strokecolor="red" strokeweight=".5pt">
              <v:textbox inset="1pt,1pt,1pt,1pt">
                <w:txbxContent>
                  <w:p w:rsidR="00881D98" w:rsidRPr="00E06FC2" w:rsidRDefault="00B80597" w:rsidP="0014470D">
                    <w:pPr>
                      <w:jc w:val="center"/>
                      <w:rPr>
                        <w:rFonts w:ascii="Book Antiqua"/>
                        <w:b/>
                        <w:bCs/>
                        <w:sz w:val="28"/>
                        <w:szCs w:val="28"/>
                      </w:rPr>
                    </w:pPr>
                    <w:r w:rsidRPr="00E06FC2">
                      <w:rPr>
                        <w:rFonts w:ascii="Book Antiqua" w:hint="cs"/>
                        <w:b/>
                        <w:bCs/>
                        <w:sz w:val="26"/>
                        <w:szCs w:val="28"/>
                        <w:rtl/>
                      </w:rPr>
                      <w:t xml:space="preserve">     </w:t>
                    </w:r>
                    <w:r w:rsidRPr="00E06FC2">
                      <w:rPr>
                        <w:rFonts w:ascii="Book Antiqua"/>
                        <w:b/>
                        <w:bCs/>
                        <w:sz w:val="26"/>
                        <w:szCs w:val="28"/>
                      </w:rPr>
                      <w:t>The Independent Commission for Human Rights</w:t>
                    </w:r>
                  </w:p>
                  <w:p w:rsidR="00881D98" w:rsidRDefault="00126106" w:rsidP="0014470D">
                    <w:pPr>
                      <w:rPr>
                        <w:rFonts w:ascii="Book Antiqua"/>
                        <w:rtl/>
                      </w:rPr>
                    </w:pPr>
                  </w:p>
                </w:txbxContent>
              </v:textbox>
              <w10:wrap anchory="page"/>
            </v:rect>
          </w:pict>
        </mc:Fallback>
      </mc:AlternateContent>
    </w:r>
  </w:p>
  <w:p w:rsidR="00881D98" w:rsidRDefault="00F753EF" w:rsidP="001F33A6">
    <w:pPr>
      <w:pStyle w:val="Heading1"/>
      <w:framePr w:w="1995" w:h="1737" w:hRule="exact" w:hSpace="187" w:wrap="auto" w:vAnchor="text" w:hAnchor="page" w:x="684" w:y="-47"/>
      <w:tabs>
        <w:tab w:val="left" w:pos="360"/>
      </w:tabs>
      <w:jc w:val="left"/>
    </w:pPr>
    <w:r>
      <w:rPr>
        <w:noProof/>
        <w:snapToGrid/>
      </w:rPr>
      <mc:AlternateContent>
        <mc:Choice Requires="wps">
          <w:drawing>
            <wp:anchor distT="0" distB="0" distL="114300" distR="114300" simplePos="0" relativeHeight="251663360" behindDoc="0" locked="0" layoutInCell="1" allowOverlap="1">
              <wp:simplePos x="0" y="0"/>
              <wp:positionH relativeFrom="column">
                <wp:posOffset>1278890</wp:posOffset>
              </wp:positionH>
              <wp:positionV relativeFrom="page">
                <wp:posOffset>139700</wp:posOffset>
              </wp:positionV>
              <wp:extent cx="4127500" cy="1115060"/>
              <wp:effectExtent l="2540" t="0" r="3810" b="2540"/>
              <wp:wrapNone/>
              <wp:docPr id="8"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127500" cy="11150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FF0000"/>
                            </a:solidFill>
                            <a:miter lim="800000"/>
                            <a:headEnd/>
                            <a:tailEnd/>
                          </a14:hiddenLine>
                        </a:ext>
                      </a:extLst>
                    </wps:spPr>
                    <wps:txbx>
                      <w:txbxContent>
                        <w:p w:rsidR="00881D98" w:rsidRPr="00AB305C" w:rsidRDefault="00B80597" w:rsidP="00AB305C">
                          <w:pPr>
                            <w:ind w:right="-540"/>
                            <w:jc w:val="center"/>
                            <w:rPr>
                              <w:rFonts w:asciiTheme="minorBidi" w:hAnsiTheme="minorBidi" w:cstheme="minorBidi"/>
                              <w:b/>
                              <w:bCs/>
                              <w:sz w:val="40"/>
                              <w:szCs w:val="40"/>
                              <w:rtl/>
                            </w:rPr>
                          </w:pPr>
                          <w:r w:rsidRPr="00AB305C">
                            <w:rPr>
                              <w:rFonts w:asciiTheme="minorBidi" w:hAnsiTheme="minorBidi" w:cstheme="minorBidi"/>
                              <w:b/>
                              <w:bCs/>
                              <w:sz w:val="40"/>
                              <w:szCs w:val="40"/>
                              <w:rtl/>
                            </w:rPr>
                            <w:t>الهيئ</w:t>
                          </w:r>
                          <w:r w:rsidR="00AB305C">
                            <w:rPr>
                              <w:rFonts w:asciiTheme="minorBidi" w:hAnsiTheme="minorBidi" w:cstheme="minorBidi" w:hint="cs"/>
                              <w:b/>
                              <w:bCs/>
                              <w:sz w:val="40"/>
                              <w:szCs w:val="40"/>
                              <w:rtl/>
                            </w:rPr>
                            <w:t>ــ</w:t>
                          </w:r>
                          <w:r w:rsidRPr="00AB305C">
                            <w:rPr>
                              <w:rFonts w:asciiTheme="minorBidi" w:hAnsiTheme="minorBidi" w:cstheme="minorBidi"/>
                              <w:b/>
                              <w:bCs/>
                              <w:sz w:val="40"/>
                              <w:szCs w:val="40"/>
                              <w:rtl/>
                            </w:rPr>
                            <w:t>ة المستقل</w:t>
                          </w:r>
                          <w:r w:rsidR="00AB305C">
                            <w:rPr>
                              <w:rFonts w:asciiTheme="minorBidi" w:hAnsiTheme="minorBidi" w:cstheme="minorBidi" w:hint="cs"/>
                              <w:b/>
                              <w:bCs/>
                              <w:sz w:val="40"/>
                              <w:szCs w:val="40"/>
                              <w:rtl/>
                            </w:rPr>
                            <w:t>ــ</w:t>
                          </w:r>
                          <w:r w:rsidRPr="00AB305C">
                            <w:rPr>
                              <w:rFonts w:asciiTheme="minorBidi" w:hAnsiTheme="minorBidi" w:cstheme="minorBidi"/>
                              <w:b/>
                              <w:bCs/>
                              <w:sz w:val="40"/>
                              <w:szCs w:val="40"/>
                              <w:rtl/>
                            </w:rPr>
                            <w:t>ة لحق</w:t>
                          </w:r>
                          <w:r w:rsidR="00AB305C">
                            <w:rPr>
                              <w:rFonts w:asciiTheme="minorBidi" w:hAnsiTheme="minorBidi" w:cstheme="minorBidi" w:hint="cs"/>
                              <w:b/>
                              <w:bCs/>
                              <w:sz w:val="40"/>
                              <w:szCs w:val="40"/>
                              <w:rtl/>
                            </w:rPr>
                            <w:t>ــ</w:t>
                          </w:r>
                          <w:r w:rsidRPr="00AB305C">
                            <w:rPr>
                              <w:rFonts w:asciiTheme="minorBidi" w:hAnsiTheme="minorBidi" w:cstheme="minorBidi"/>
                              <w:b/>
                              <w:bCs/>
                              <w:sz w:val="40"/>
                              <w:szCs w:val="40"/>
                              <w:rtl/>
                            </w:rPr>
                            <w:t>وق الإنس</w:t>
                          </w:r>
                          <w:r w:rsidR="00AB305C">
                            <w:rPr>
                              <w:rFonts w:asciiTheme="minorBidi" w:hAnsiTheme="minorBidi" w:cstheme="minorBidi" w:hint="cs"/>
                              <w:b/>
                              <w:bCs/>
                              <w:sz w:val="40"/>
                              <w:szCs w:val="40"/>
                              <w:rtl/>
                            </w:rPr>
                            <w:t>ــ</w:t>
                          </w:r>
                          <w:r w:rsidRPr="00AB305C">
                            <w:rPr>
                              <w:rFonts w:asciiTheme="minorBidi" w:hAnsiTheme="minorBidi" w:cstheme="minorBidi"/>
                              <w:b/>
                              <w:bCs/>
                              <w:sz w:val="40"/>
                              <w:szCs w:val="40"/>
                              <w:rtl/>
                            </w:rPr>
                            <w:t>ان</w:t>
                          </w:r>
                        </w:p>
                        <w:p w:rsidR="00881D98" w:rsidRPr="00AB305C" w:rsidRDefault="00AB305C" w:rsidP="00E06FC2">
                          <w:pPr>
                            <w:jc w:val="center"/>
                            <w:rPr>
                              <w:rFonts w:asciiTheme="minorBidi" w:hAnsiTheme="minorBidi" w:cstheme="minorBidi"/>
                              <w:sz w:val="36"/>
                              <w:szCs w:val="36"/>
                              <w:rtl/>
                            </w:rPr>
                          </w:pPr>
                          <w:r w:rsidRPr="00AB305C">
                            <w:rPr>
                              <w:rFonts w:asciiTheme="minorBidi" w:hAnsiTheme="minorBidi" w:cstheme="minorBidi"/>
                              <w:sz w:val="36"/>
                              <w:szCs w:val="36"/>
                              <w:rtl/>
                            </w:rPr>
                            <w:t>"</w:t>
                          </w:r>
                          <w:r w:rsidR="00B80597" w:rsidRPr="00AB305C">
                            <w:rPr>
                              <w:rFonts w:asciiTheme="minorBidi" w:hAnsiTheme="minorBidi" w:cstheme="minorBidi"/>
                              <w:sz w:val="36"/>
                              <w:szCs w:val="36"/>
                              <w:rtl/>
                            </w:rPr>
                            <w:t>ديوان المظالم</w:t>
                          </w:r>
                          <w:r w:rsidRPr="00AB305C">
                            <w:rPr>
                              <w:rFonts w:asciiTheme="minorBidi" w:hAnsiTheme="minorBidi" w:cstheme="minorBidi"/>
                              <w:sz w:val="36"/>
                              <w:szCs w:val="36"/>
                              <w:rtl/>
                            </w:rPr>
                            <w:t>"- فلسطين</w:t>
                          </w:r>
                        </w:p>
                        <w:p w:rsidR="00881D98" w:rsidRPr="001F33A6" w:rsidRDefault="00B80597" w:rsidP="00E06FC2">
                          <w:pPr>
                            <w:jc w:val="center"/>
                            <w:rPr>
                              <w:rFonts w:cs="Monotype Koufi"/>
                              <w:sz w:val="30"/>
                              <w:szCs w:val="30"/>
                            </w:rPr>
                          </w:pPr>
                          <w:r w:rsidRPr="00E06FC2">
                            <w:rPr>
                              <w:rFonts w:ascii="Book Antiqua"/>
                              <w:b/>
                              <w:bCs/>
                              <w:sz w:val="26"/>
                              <w:szCs w:val="28"/>
                            </w:rPr>
                            <w:t>The Independent Commission for Human Rights</w:t>
                          </w:r>
                        </w:p>
                        <w:p w:rsidR="00881D98" w:rsidRDefault="00FA24BF" w:rsidP="00E06FC2">
                          <w:pPr>
                            <w:rPr>
                              <w:rtl/>
                            </w:rPr>
                          </w:pPr>
                        </w:p>
                      </w:txbxContent>
                    </wps:txbx>
                    <wps:bodyPr rot="0" vert="horz" wrap="square" lIns="12700" tIns="12700" rIns="12700" bIns="1270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 o:spid="_x0000_s1028" style="position:absolute;margin-left:100.7pt;margin-top:11pt;width:325pt;height:87.8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" filled="f" stroked="f" strokecolor="red" strokeweight=".5pt">
              <v:textbox inset="1pt,1pt,1pt,1pt">
                <w:txbxContent>
                  <w:p w:rsidR="00881D98" w:rsidRPr="00AB305C" w:rsidRDefault="00B80597" w:rsidP="00AB305C">
                    <w:pPr>
                      <w:ind w:right="-540"/>
                      <w:jc w:val="center"/>
                      <w:rPr>
                        <w:rFonts w:asciiTheme="minorBidi" w:hAnsiTheme="minorBidi" w:cstheme="minorBidi"/>
                        <w:b/>
                        <w:bCs/>
                        <w:sz w:val="40"/>
                        <w:szCs w:val="40"/>
                        <w:rtl/>
                      </w:rPr>
                    </w:pPr>
                    <w:r w:rsidRPr="00AB305C">
                      <w:rPr>
                        <w:rFonts w:asciiTheme="minorBidi" w:hAnsiTheme="minorBidi" w:cstheme="minorBidi"/>
                        <w:b/>
                        <w:bCs/>
                        <w:sz w:val="40"/>
                        <w:szCs w:val="40"/>
                        <w:rtl/>
                      </w:rPr>
                      <w:t>الهيئ</w:t>
                    </w:r>
                    <w:r w:rsidR="00AB305C">
                      <w:rPr>
                        <w:rFonts w:asciiTheme="minorBidi" w:hAnsiTheme="minorBidi" w:cstheme="minorBidi" w:hint="cs"/>
                        <w:b/>
                        <w:bCs/>
                        <w:sz w:val="40"/>
                        <w:szCs w:val="40"/>
                        <w:rtl/>
                      </w:rPr>
                      <w:t>ــ</w:t>
                    </w:r>
                    <w:r w:rsidRPr="00AB305C">
                      <w:rPr>
                        <w:rFonts w:asciiTheme="minorBidi" w:hAnsiTheme="minorBidi" w:cstheme="minorBidi"/>
                        <w:b/>
                        <w:bCs/>
                        <w:sz w:val="40"/>
                        <w:szCs w:val="40"/>
                        <w:rtl/>
                      </w:rPr>
                      <w:t>ة المستقل</w:t>
                    </w:r>
                    <w:r w:rsidR="00AB305C">
                      <w:rPr>
                        <w:rFonts w:asciiTheme="minorBidi" w:hAnsiTheme="minorBidi" w:cstheme="minorBidi" w:hint="cs"/>
                        <w:b/>
                        <w:bCs/>
                        <w:sz w:val="40"/>
                        <w:szCs w:val="40"/>
                        <w:rtl/>
                      </w:rPr>
                      <w:t>ــ</w:t>
                    </w:r>
                    <w:r w:rsidRPr="00AB305C">
                      <w:rPr>
                        <w:rFonts w:asciiTheme="minorBidi" w:hAnsiTheme="minorBidi" w:cstheme="minorBidi"/>
                        <w:b/>
                        <w:bCs/>
                        <w:sz w:val="40"/>
                        <w:szCs w:val="40"/>
                        <w:rtl/>
                      </w:rPr>
                      <w:t>ة لحق</w:t>
                    </w:r>
                    <w:r w:rsidR="00AB305C">
                      <w:rPr>
                        <w:rFonts w:asciiTheme="minorBidi" w:hAnsiTheme="minorBidi" w:cstheme="minorBidi" w:hint="cs"/>
                        <w:b/>
                        <w:bCs/>
                        <w:sz w:val="40"/>
                        <w:szCs w:val="40"/>
                        <w:rtl/>
                      </w:rPr>
                      <w:t>ــ</w:t>
                    </w:r>
                    <w:r w:rsidRPr="00AB305C">
                      <w:rPr>
                        <w:rFonts w:asciiTheme="minorBidi" w:hAnsiTheme="minorBidi" w:cstheme="minorBidi"/>
                        <w:b/>
                        <w:bCs/>
                        <w:sz w:val="40"/>
                        <w:szCs w:val="40"/>
                        <w:rtl/>
                      </w:rPr>
                      <w:t>وق الإنس</w:t>
                    </w:r>
                    <w:r w:rsidR="00AB305C">
                      <w:rPr>
                        <w:rFonts w:asciiTheme="minorBidi" w:hAnsiTheme="minorBidi" w:cstheme="minorBidi" w:hint="cs"/>
                        <w:b/>
                        <w:bCs/>
                        <w:sz w:val="40"/>
                        <w:szCs w:val="40"/>
                        <w:rtl/>
                      </w:rPr>
                      <w:t>ــ</w:t>
                    </w:r>
                    <w:r w:rsidRPr="00AB305C">
                      <w:rPr>
                        <w:rFonts w:asciiTheme="minorBidi" w:hAnsiTheme="minorBidi" w:cstheme="minorBidi"/>
                        <w:b/>
                        <w:bCs/>
                        <w:sz w:val="40"/>
                        <w:szCs w:val="40"/>
                        <w:rtl/>
                      </w:rPr>
                      <w:t>ان</w:t>
                    </w:r>
                  </w:p>
                  <w:p w:rsidR="00881D98" w:rsidRPr="00AB305C" w:rsidRDefault="00AB305C" w:rsidP="00E06FC2">
                    <w:pPr>
                      <w:jc w:val="center"/>
                      <w:rPr>
                        <w:rFonts w:asciiTheme="minorBidi" w:hAnsiTheme="minorBidi" w:cstheme="minorBidi"/>
                        <w:sz w:val="36"/>
                        <w:szCs w:val="36"/>
                        <w:rtl/>
                      </w:rPr>
                    </w:pPr>
                    <w:r w:rsidRPr="00AB305C">
                      <w:rPr>
                        <w:rFonts w:asciiTheme="minorBidi" w:hAnsiTheme="minorBidi" w:cstheme="minorBidi"/>
                        <w:sz w:val="36"/>
                        <w:szCs w:val="36"/>
                        <w:rtl/>
                      </w:rPr>
                      <w:t>"</w:t>
                    </w:r>
                    <w:r w:rsidR="00B80597" w:rsidRPr="00AB305C">
                      <w:rPr>
                        <w:rFonts w:asciiTheme="minorBidi" w:hAnsiTheme="minorBidi" w:cstheme="minorBidi"/>
                        <w:sz w:val="36"/>
                        <w:szCs w:val="36"/>
                        <w:rtl/>
                      </w:rPr>
                      <w:t>ديوان المظالم</w:t>
                    </w:r>
                    <w:proofErr w:type="gramStart"/>
                    <w:r w:rsidRPr="00AB305C">
                      <w:rPr>
                        <w:rFonts w:asciiTheme="minorBidi" w:hAnsiTheme="minorBidi" w:cstheme="minorBidi"/>
                        <w:sz w:val="36"/>
                        <w:szCs w:val="36"/>
                        <w:rtl/>
                      </w:rPr>
                      <w:t>"- فلسطين</w:t>
                    </w:r>
                    <w:proofErr w:type="gramEnd"/>
                  </w:p>
                  <w:p w:rsidR="00881D98" w:rsidRPr="001F33A6" w:rsidRDefault="00B80597" w:rsidP="00E06FC2">
                    <w:pPr>
                      <w:jc w:val="center"/>
                      <w:rPr>
                        <w:rFonts w:cs="Monotype Koufi"/>
                        <w:sz w:val="30"/>
                        <w:szCs w:val="30"/>
                      </w:rPr>
                    </w:pPr>
                    <w:r w:rsidRPr="00E06FC2">
                      <w:rPr>
                        <w:rFonts w:ascii="Book Antiqua"/>
                        <w:b/>
                        <w:bCs/>
                        <w:sz w:val="26"/>
                        <w:szCs w:val="28"/>
                      </w:rPr>
                      <w:t>The Independent Commission for Human Rights</w:t>
                    </w:r>
                  </w:p>
                  <w:p w:rsidR="00881D98" w:rsidRDefault="00126106" w:rsidP="00E06FC2">
                    <w:pPr>
                      <w:rPr>
                        <w:rtl/>
                      </w:rPr>
                    </w:pPr>
                  </w:p>
                </w:txbxContent>
              </v:textbox>
              <w10:wrap anchory="page"/>
            </v:rect>
          </w:pict>
        </mc:Fallback>
      </mc:AlternateContent>
    </w:r>
    <w:r>
      <w:rPr>
        <w:noProof/>
        <w:snapToGrid/>
      </w:rPr>
      <w:drawing>
        <wp:inline distT="0" distB="0" distL="0" distR="0">
          <wp:extent cx="1250950" cy="1097280"/>
          <wp:effectExtent l="0" t="0" r="6350" b="7620"/>
          <wp:docPr id="16" name="Picture 16" descr="piccr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piccr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50950" cy="1097280"/>
                  </a:xfrm>
                  <a:prstGeom prst="rect">
                    <a:avLst/>
                  </a:prstGeom>
                  <a:noFill/>
                  <a:ln>
                    <a:noFill/>
                  </a:ln>
                </pic:spPr>
              </pic:pic>
            </a:graphicData>
          </a:graphic>
        </wp:inline>
      </w:drawing>
    </w:r>
  </w:p>
  <w:p w:rsidR="00881D98" w:rsidRDefault="00F753EF" w:rsidP="00BF2955">
    <w:pPr>
      <w:pStyle w:val="Heading1"/>
      <w:framePr w:w="1995" w:h="1737" w:hRule="exact" w:hSpace="187" w:wrap="auto" w:vAnchor="text" w:hAnchor="page" w:x="9219" w:y="-32"/>
      <w:tabs>
        <w:tab w:val="left" w:pos="360"/>
      </w:tabs>
      <w:jc w:val="left"/>
    </w:pPr>
    <w:r>
      <w:rPr>
        <w:noProof/>
        <w:snapToGrid/>
      </w:rPr>
      <mc:AlternateContent>
        <mc:Choice Requires="wps">
          <w:drawing>
            <wp:anchor distT="0" distB="0" distL="114300" distR="114300" simplePos="0" relativeHeight="251665408" behindDoc="0" locked="0" layoutInCell="1" allowOverlap="1">
              <wp:simplePos x="0" y="0"/>
              <wp:positionH relativeFrom="column">
                <wp:posOffset>1393825</wp:posOffset>
              </wp:positionH>
              <wp:positionV relativeFrom="page">
                <wp:posOffset>979805</wp:posOffset>
              </wp:positionV>
              <wp:extent cx="5121275" cy="274955"/>
              <wp:effectExtent l="3175" t="0" r="0" b="2540"/>
              <wp:wrapNone/>
              <wp:docPr id="7"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121275" cy="2749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FF0000"/>
                            </a:solidFill>
                            <a:miter lim="800000"/>
                            <a:headEnd/>
                            <a:tailEnd/>
                          </a14:hiddenLine>
                        </a:ext>
                      </a:extLst>
                    </wps:spPr>
                    <wps:txbx>
                      <w:txbxContent>
                        <w:p w:rsidR="00881D98" w:rsidRDefault="00B80597" w:rsidP="0014470D">
                          <w:pPr>
                            <w:jc w:val="center"/>
                            <w:rPr>
                              <w:rFonts w:ascii="Book Antiqua"/>
                              <w:b/>
                              <w:bCs/>
                              <w:sz w:val="28"/>
                              <w:szCs w:val="28"/>
                            </w:rPr>
                          </w:pPr>
                          <w:r>
                            <w:rPr>
                              <w:rFonts w:ascii="Book Antiqua" w:hint="cs"/>
                              <w:b/>
                              <w:bCs/>
                              <w:sz w:val="26"/>
                              <w:szCs w:val="28"/>
                              <w:rtl/>
                            </w:rPr>
                            <w:t xml:space="preserve">     </w:t>
                          </w:r>
                          <w:r>
                            <w:rPr>
                              <w:rFonts w:ascii="Book Antiqua"/>
                              <w:b/>
                              <w:bCs/>
                              <w:sz w:val="26"/>
                              <w:szCs w:val="28"/>
                            </w:rPr>
                            <w:t>The Independent Commission for Human Rights</w:t>
                          </w:r>
                        </w:p>
                        <w:p w:rsidR="00881D98" w:rsidRDefault="00FA24BF" w:rsidP="0014470D">
                          <w:pPr>
                            <w:rPr>
                              <w:rFonts w:ascii="Book Antiqua"/>
                            </w:rPr>
                          </w:pPr>
                        </w:p>
                      </w:txbxContent>
                    </wps:txbx>
                    <wps:bodyPr rot="0" vert="horz" wrap="square" lIns="12700" tIns="12700" rIns="12700" bIns="1270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6" o:spid="_x0000_s1029" style="position:absolute;margin-left:109.75pt;margin-top:77.15pt;width:403.25pt;height:21.6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" filled="f" stroked="f" strokecolor="red" strokeweight=".5pt">
              <v:textbox inset="1pt,1pt,1pt,1pt">
                <w:txbxContent>
                  <w:p w:rsidR="00881D98" w:rsidRDefault="00B80597" w:rsidP="0014470D">
                    <w:pPr>
                      <w:jc w:val="center"/>
                      <w:rPr>
                        <w:rFonts w:ascii="Book Antiqua"/>
                        <w:b/>
                        <w:bCs/>
                        <w:sz w:val="28"/>
                        <w:szCs w:val="28"/>
                      </w:rPr>
                    </w:pPr>
                    <w:r>
                      <w:rPr>
                        <w:rFonts w:ascii="Book Antiqua" w:hint="cs"/>
                        <w:b/>
                        <w:bCs/>
                        <w:sz w:val="26"/>
                        <w:szCs w:val="28"/>
                        <w:rtl/>
                      </w:rPr>
                      <w:t xml:space="preserve">     </w:t>
                    </w:r>
                    <w:r>
                      <w:rPr>
                        <w:rFonts w:ascii="Book Antiqua"/>
                        <w:b/>
                        <w:bCs/>
                        <w:sz w:val="26"/>
                        <w:szCs w:val="28"/>
                      </w:rPr>
                      <w:t>The Independent Commission for Human Rights</w:t>
                    </w:r>
                  </w:p>
                  <w:p w:rsidR="00881D98" w:rsidRDefault="00126106" w:rsidP="0014470D">
                    <w:pPr>
                      <w:rPr>
                        <w:rFonts w:ascii="Book Antiqua"/>
                      </w:rPr>
                    </w:pPr>
                  </w:p>
                </w:txbxContent>
              </v:textbox>
              <w10:wrap anchory="page"/>
            </v:rect>
          </w:pict>
        </mc:Fallback>
      </mc:AlternateContent>
    </w:r>
  </w:p>
  <w:p w:rsidR="00881D98" w:rsidRDefault="00F753EF" w:rsidP="0014470D">
    <w:pPr>
      <w:pStyle w:val="Heading1"/>
      <w:framePr w:w="1995" w:h="1737" w:hRule="exact" w:hSpace="187" w:wrap="auto" w:vAnchor="text" w:hAnchor="page" w:x="9219" w:y="-32"/>
      <w:tabs>
        <w:tab w:val="left" w:pos="360"/>
      </w:tabs>
      <w:jc w:val="left"/>
    </w:pPr>
    <w:r>
      <w:rPr>
        <w:noProof/>
        <w:snapToGrid/>
      </w:rPr>
      <mc:AlternateContent>
        <mc:Choice Requires="wps">
          <w:drawing>
            <wp:anchor distT="0" distB="0" distL="114300" distR="114300" simplePos="0" relativeHeight="251664384" behindDoc="0" locked="0" layoutInCell="1" allowOverlap="1">
              <wp:simplePos x="0" y="0"/>
              <wp:positionH relativeFrom="column">
                <wp:posOffset>1393825</wp:posOffset>
              </wp:positionH>
              <wp:positionV relativeFrom="page">
                <wp:posOffset>979805</wp:posOffset>
              </wp:positionV>
              <wp:extent cx="5121275" cy="274955"/>
              <wp:effectExtent l="3175" t="0" r="0" b="2540"/>
              <wp:wrapNone/>
              <wp:docPr id="6"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121275" cy="2749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FF0000"/>
                            </a:solidFill>
                            <a:miter lim="800000"/>
                            <a:headEnd/>
                            <a:tailEnd/>
                          </a14:hiddenLine>
                        </a:ext>
                      </a:extLst>
                    </wps:spPr>
                    <wps:txbx>
                      <w:txbxContent>
                        <w:p w:rsidR="00881D98" w:rsidRPr="00E06FC2" w:rsidRDefault="00B80597" w:rsidP="0014470D">
                          <w:pPr>
                            <w:jc w:val="center"/>
                            <w:rPr>
                              <w:rFonts w:ascii="Book Antiqua"/>
                              <w:b/>
                              <w:bCs/>
                              <w:sz w:val="28"/>
                              <w:szCs w:val="28"/>
                            </w:rPr>
                          </w:pPr>
                          <w:r w:rsidRPr="00E06FC2">
                            <w:rPr>
                              <w:rFonts w:ascii="Book Antiqua" w:hint="cs"/>
                              <w:b/>
                              <w:bCs/>
                              <w:sz w:val="26"/>
                              <w:szCs w:val="28"/>
                              <w:rtl/>
                            </w:rPr>
                            <w:t xml:space="preserve">     </w:t>
                          </w:r>
                          <w:r w:rsidRPr="00E06FC2">
                            <w:rPr>
                              <w:rFonts w:ascii="Book Antiqua"/>
                              <w:b/>
                              <w:bCs/>
                              <w:sz w:val="26"/>
                              <w:szCs w:val="28"/>
                            </w:rPr>
                            <w:t>The Independent Commission for Human Rights</w:t>
                          </w:r>
                        </w:p>
                        <w:p w:rsidR="00881D98" w:rsidRDefault="00FA24BF" w:rsidP="0014470D">
                          <w:pPr>
                            <w:rPr>
                              <w:rFonts w:ascii="Book Antiqua"/>
                              <w:rtl/>
                            </w:rPr>
                          </w:pPr>
                        </w:p>
                      </w:txbxContent>
                    </wps:txbx>
                    <wps:bodyPr rot="0" vert="horz" wrap="square" lIns="12700" tIns="12700" rIns="12700" bIns="1270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5" o:spid="_x0000_s1030" style="position:absolute;margin-left:109.75pt;margin-top:77.15pt;width:403.25pt;height:21.6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" filled="f" stroked="f" strokecolor="red" strokeweight=".5pt">
              <v:textbox inset="1pt,1pt,1pt,1pt">
                <w:txbxContent>
                  <w:p w:rsidR="00881D98" w:rsidRPr="00E06FC2" w:rsidRDefault="00B80597" w:rsidP="0014470D">
                    <w:pPr>
                      <w:jc w:val="center"/>
                      <w:rPr>
                        <w:rFonts w:ascii="Book Antiqua"/>
                        <w:b/>
                        <w:bCs/>
                        <w:sz w:val="28"/>
                        <w:szCs w:val="28"/>
                      </w:rPr>
                    </w:pPr>
                    <w:r w:rsidRPr="00E06FC2">
                      <w:rPr>
                        <w:rFonts w:ascii="Book Antiqua" w:hint="cs"/>
                        <w:b/>
                        <w:bCs/>
                        <w:sz w:val="26"/>
                        <w:szCs w:val="28"/>
                        <w:rtl/>
                      </w:rPr>
                      <w:t xml:space="preserve">     </w:t>
                    </w:r>
                    <w:r w:rsidRPr="00E06FC2">
                      <w:rPr>
                        <w:rFonts w:ascii="Book Antiqua"/>
                        <w:b/>
                        <w:bCs/>
                        <w:sz w:val="26"/>
                        <w:szCs w:val="28"/>
                      </w:rPr>
                      <w:t>The Independent Commission for Human Rights</w:t>
                    </w:r>
                  </w:p>
                  <w:p w:rsidR="00881D98" w:rsidRDefault="00126106" w:rsidP="0014470D">
                    <w:pPr>
                      <w:rPr>
                        <w:rFonts w:ascii="Book Antiqua"/>
                        <w:rtl/>
                      </w:rPr>
                    </w:pPr>
                  </w:p>
                </w:txbxContent>
              </v:textbox>
              <w10:wrap anchory="page"/>
            </v:rect>
          </w:pict>
        </mc:Fallback>
      </mc:AlternateContent>
    </w:r>
  </w:p>
  <w:p w:rsidR="00881D98" w:rsidRDefault="00F753EF" w:rsidP="005C6B57">
    <w:pPr>
      <w:pStyle w:val="Header"/>
      <w:rPr>
        <w:rtl/>
      </w:rPr>
    </w:pPr>
    <w:r>
      <w:rPr>
        <w:noProof/>
        <w:snapToGrid/>
        <w:rtl/>
      </w:rPr>
      <mc:AlternateContent>
        <mc:Choice Requires="wps">
          <w:drawing>
            <wp:anchor distT="0" distB="0" distL="114300" distR="114300" simplePos="0" relativeHeight="251660288" behindDoc="0" locked="0" layoutInCell="1" allowOverlap="1">
              <wp:simplePos x="0" y="0"/>
              <wp:positionH relativeFrom="column">
                <wp:posOffset>-190500</wp:posOffset>
              </wp:positionH>
              <wp:positionV relativeFrom="page">
                <wp:posOffset>1336675</wp:posOffset>
              </wp:positionV>
              <wp:extent cx="7132955" cy="635"/>
              <wp:effectExtent l="19050" t="12700" r="10795" b="15240"/>
              <wp:wrapNone/>
              <wp:docPr id="5" name="Lin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7132955" cy="635"/>
                      </a:xfrm>
                      <a:prstGeom prst="line">
                        <a:avLst/>
                      </a:prstGeom>
                      <a:noFill/>
                      <a:ln w="19050">
                        <a:solidFill>
                          <a:srgbClr val="006600"/>
                        </a:solidFill>
                        <a:round/>
                        <a:headEnd type="none" w="sm" len="sm"/>
                        <a:tailEnd type="none" w="sm" len="sm"/>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8BFD88C" id="Line 1" o:spid="_x0000_s1026" style="position:absolute;flip:x;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 from="-15pt,105.25pt" to="546.65pt,105.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" strokecolor="#060" strokeweight="1.5pt">
              <v:stroke startarrowwidth="narrow" startarrowlength="short" endarrowwidth="narrow" endarrowlength="short"/>
              <w10:wrap anchory="page"/>
            </v:line>
          </w:pict>
        </mc:Fallback>
      </mc:AlternateContent>
    </w:r>
    <w:r>
      <w:rPr>
        <w:noProof/>
        <w:snapToGrid/>
        <w:rtl/>
      </w:rPr>
      <mc:AlternateContent>
        <mc:Choice Requires="wps">
          <w:drawing>
            <wp:anchor distT="0" distB="0" distL="114300" distR="114300" simplePos="0" relativeHeight="251661312" behindDoc="0" locked="0" layoutInCell="0" allowOverlap="1">
              <wp:simplePos x="0" y="0"/>
              <wp:positionH relativeFrom="column">
                <wp:posOffset>-697865</wp:posOffset>
              </wp:positionH>
              <wp:positionV relativeFrom="page">
                <wp:posOffset>1097280</wp:posOffset>
              </wp:positionV>
              <wp:extent cx="635" cy="9327515"/>
              <wp:effectExtent l="0" t="1905" r="1905" b="0"/>
              <wp:wrapNone/>
              <wp:docPr id="4"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9327515"/>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25400">
                            <a:solidFill>
                              <a:srgbClr val="FF0000"/>
                            </a:solidFill>
                            <a:round/>
                            <a:headEnd type="none" w="sm" len="sm"/>
                            <a:tailEnd type="none" w="sm" len="sm"/>
                          </a14:hiddenLine>
                        </a:ext>
                      </a:extLst>
                    </wps:spPr>
                    <wps:bodyPr/>
                  </wps:wsp>
                </a:graphicData>
              </a:graphic>
              <wp14:sizeRelH relativeFrom="page">
                <wp14:pctWidth>0</wp14:pctWidth>
              </wp14:sizeRelH>
              <wp14:sizeRelV relativeFrom="page">
                <wp14:pctHeight>0</wp14:pctHeight>
              </wp14:sizeRelV>
            </wp:anchor>
          </w:drawing>
        </mc:Choice>
        <mc:Fallback>
          <w:pict>
            <v:line w14:anchorId="2F597337" id="Line 2"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 from="-54.95pt,86.4pt" to="-54.9pt,820.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" o:allowincell="f" stroked="f" strokecolor="red" strokeweight="2pt">
              <v:stroke startarrowwidth="narrow" startarrowlength="short" endarrowwidth="narrow" endarrowlength="short"/>
              <w10:wrap anchory="page"/>
            </v:lin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6947D8"/>
    <w:multiLevelType w:val="hybridMultilevel"/>
    <w:tmpl w:val="36F83D90"/>
    <w:lvl w:ilvl="0" w:tplc="4DB44908">
      <w:start w:val="1"/>
      <w:numFmt w:val="decimal"/>
      <w:lvlText w:val="%1."/>
      <w:lvlJc w:val="left"/>
      <w:pPr>
        <w:ind w:left="1035" w:hanging="360"/>
      </w:pPr>
      <w:rPr>
        <w:rFonts w:hint="default"/>
      </w:rPr>
    </w:lvl>
    <w:lvl w:ilvl="1" w:tplc="04090019" w:tentative="1">
      <w:start w:val="1"/>
      <w:numFmt w:val="lowerLetter"/>
      <w:lvlText w:val="%2."/>
      <w:lvlJc w:val="left"/>
      <w:pPr>
        <w:ind w:left="1755" w:hanging="360"/>
      </w:pPr>
    </w:lvl>
    <w:lvl w:ilvl="2" w:tplc="0409001B" w:tentative="1">
      <w:start w:val="1"/>
      <w:numFmt w:val="lowerRoman"/>
      <w:lvlText w:val="%3."/>
      <w:lvlJc w:val="right"/>
      <w:pPr>
        <w:ind w:left="2475" w:hanging="180"/>
      </w:pPr>
    </w:lvl>
    <w:lvl w:ilvl="3" w:tplc="0409000F" w:tentative="1">
      <w:start w:val="1"/>
      <w:numFmt w:val="decimal"/>
      <w:lvlText w:val="%4."/>
      <w:lvlJc w:val="left"/>
      <w:pPr>
        <w:ind w:left="3195" w:hanging="360"/>
      </w:pPr>
    </w:lvl>
    <w:lvl w:ilvl="4" w:tplc="04090019" w:tentative="1">
      <w:start w:val="1"/>
      <w:numFmt w:val="lowerLetter"/>
      <w:lvlText w:val="%5."/>
      <w:lvlJc w:val="left"/>
      <w:pPr>
        <w:ind w:left="3915" w:hanging="360"/>
      </w:pPr>
    </w:lvl>
    <w:lvl w:ilvl="5" w:tplc="0409001B" w:tentative="1">
      <w:start w:val="1"/>
      <w:numFmt w:val="lowerRoman"/>
      <w:lvlText w:val="%6."/>
      <w:lvlJc w:val="right"/>
      <w:pPr>
        <w:ind w:left="4635" w:hanging="180"/>
      </w:pPr>
    </w:lvl>
    <w:lvl w:ilvl="6" w:tplc="0409000F" w:tentative="1">
      <w:start w:val="1"/>
      <w:numFmt w:val="decimal"/>
      <w:lvlText w:val="%7."/>
      <w:lvlJc w:val="left"/>
      <w:pPr>
        <w:ind w:left="5355" w:hanging="360"/>
      </w:pPr>
    </w:lvl>
    <w:lvl w:ilvl="7" w:tplc="04090019" w:tentative="1">
      <w:start w:val="1"/>
      <w:numFmt w:val="lowerLetter"/>
      <w:lvlText w:val="%8."/>
      <w:lvlJc w:val="left"/>
      <w:pPr>
        <w:ind w:left="6075" w:hanging="360"/>
      </w:pPr>
    </w:lvl>
    <w:lvl w:ilvl="8" w:tplc="0409001B" w:tentative="1">
      <w:start w:val="1"/>
      <w:numFmt w:val="lowerRoman"/>
      <w:lvlText w:val="%9."/>
      <w:lvlJc w:val="right"/>
      <w:pPr>
        <w:ind w:left="6795" w:hanging="180"/>
      </w:pPr>
    </w:lvl>
  </w:abstractNum>
  <w:abstractNum w:abstractNumId="1">
    <w:nsid w:val="041412D3"/>
    <w:multiLevelType w:val="hybridMultilevel"/>
    <w:tmpl w:val="EB548B90"/>
    <w:lvl w:ilvl="0" w:tplc="A1D4DD72">
      <w:numFmt w:val="bullet"/>
      <w:lvlText w:val="-"/>
      <w:lvlJc w:val="left"/>
      <w:pPr>
        <w:ind w:left="720" w:hanging="360"/>
      </w:pPr>
      <w:rPr>
        <w:rFonts w:ascii="Simplified Arabic" w:eastAsia="Times New Roman" w:hAnsi="Simplified Arabic" w:cs="Simplified Arabic"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5DB426C"/>
    <w:multiLevelType w:val="hybridMultilevel"/>
    <w:tmpl w:val="D1E2789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61A5570"/>
    <w:multiLevelType w:val="hybridMultilevel"/>
    <w:tmpl w:val="DD3602AE"/>
    <w:lvl w:ilvl="0" w:tplc="AD0AD514">
      <w:start w:val="9"/>
      <w:numFmt w:val="bullet"/>
      <w:lvlText w:val="-"/>
      <w:lvlJc w:val="left"/>
      <w:pPr>
        <w:ind w:left="350" w:hanging="360"/>
      </w:pPr>
      <w:rPr>
        <w:rFonts w:ascii="Simplified Arabic" w:eastAsia="Times New Roman" w:hAnsi="Simplified Arabic" w:cs="Simplified Arabic" w:hint="default"/>
      </w:rPr>
    </w:lvl>
    <w:lvl w:ilvl="1" w:tplc="04090003" w:tentative="1">
      <w:start w:val="1"/>
      <w:numFmt w:val="bullet"/>
      <w:lvlText w:val="o"/>
      <w:lvlJc w:val="left"/>
      <w:pPr>
        <w:ind w:left="1070" w:hanging="360"/>
      </w:pPr>
      <w:rPr>
        <w:rFonts w:ascii="Courier New" w:hAnsi="Courier New" w:cs="Courier New" w:hint="default"/>
      </w:rPr>
    </w:lvl>
    <w:lvl w:ilvl="2" w:tplc="04090005" w:tentative="1">
      <w:start w:val="1"/>
      <w:numFmt w:val="bullet"/>
      <w:lvlText w:val=""/>
      <w:lvlJc w:val="left"/>
      <w:pPr>
        <w:ind w:left="1790" w:hanging="360"/>
      </w:pPr>
      <w:rPr>
        <w:rFonts w:ascii="Wingdings" w:hAnsi="Wingdings" w:hint="default"/>
      </w:rPr>
    </w:lvl>
    <w:lvl w:ilvl="3" w:tplc="04090001" w:tentative="1">
      <w:start w:val="1"/>
      <w:numFmt w:val="bullet"/>
      <w:lvlText w:val=""/>
      <w:lvlJc w:val="left"/>
      <w:pPr>
        <w:ind w:left="2510" w:hanging="360"/>
      </w:pPr>
      <w:rPr>
        <w:rFonts w:ascii="Symbol" w:hAnsi="Symbol" w:hint="default"/>
      </w:rPr>
    </w:lvl>
    <w:lvl w:ilvl="4" w:tplc="04090003" w:tentative="1">
      <w:start w:val="1"/>
      <w:numFmt w:val="bullet"/>
      <w:lvlText w:val="o"/>
      <w:lvlJc w:val="left"/>
      <w:pPr>
        <w:ind w:left="3230" w:hanging="360"/>
      </w:pPr>
      <w:rPr>
        <w:rFonts w:ascii="Courier New" w:hAnsi="Courier New" w:cs="Courier New" w:hint="default"/>
      </w:rPr>
    </w:lvl>
    <w:lvl w:ilvl="5" w:tplc="04090005" w:tentative="1">
      <w:start w:val="1"/>
      <w:numFmt w:val="bullet"/>
      <w:lvlText w:val=""/>
      <w:lvlJc w:val="left"/>
      <w:pPr>
        <w:ind w:left="3950" w:hanging="360"/>
      </w:pPr>
      <w:rPr>
        <w:rFonts w:ascii="Wingdings" w:hAnsi="Wingdings" w:hint="default"/>
      </w:rPr>
    </w:lvl>
    <w:lvl w:ilvl="6" w:tplc="04090001" w:tentative="1">
      <w:start w:val="1"/>
      <w:numFmt w:val="bullet"/>
      <w:lvlText w:val=""/>
      <w:lvlJc w:val="left"/>
      <w:pPr>
        <w:ind w:left="4670" w:hanging="360"/>
      </w:pPr>
      <w:rPr>
        <w:rFonts w:ascii="Symbol" w:hAnsi="Symbol" w:hint="default"/>
      </w:rPr>
    </w:lvl>
    <w:lvl w:ilvl="7" w:tplc="04090003" w:tentative="1">
      <w:start w:val="1"/>
      <w:numFmt w:val="bullet"/>
      <w:lvlText w:val="o"/>
      <w:lvlJc w:val="left"/>
      <w:pPr>
        <w:ind w:left="5390" w:hanging="360"/>
      </w:pPr>
      <w:rPr>
        <w:rFonts w:ascii="Courier New" w:hAnsi="Courier New" w:cs="Courier New" w:hint="default"/>
      </w:rPr>
    </w:lvl>
    <w:lvl w:ilvl="8" w:tplc="04090005" w:tentative="1">
      <w:start w:val="1"/>
      <w:numFmt w:val="bullet"/>
      <w:lvlText w:val=""/>
      <w:lvlJc w:val="left"/>
      <w:pPr>
        <w:ind w:left="6110" w:hanging="360"/>
      </w:pPr>
      <w:rPr>
        <w:rFonts w:ascii="Wingdings" w:hAnsi="Wingdings" w:hint="default"/>
      </w:rPr>
    </w:lvl>
  </w:abstractNum>
  <w:abstractNum w:abstractNumId="4">
    <w:nsid w:val="06621C95"/>
    <w:multiLevelType w:val="hybridMultilevel"/>
    <w:tmpl w:val="6E10C42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nsid w:val="0E086E8C"/>
    <w:multiLevelType w:val="hybridMultilevel"/>
    <w:tmpl w:val="9FA8872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0E4F2ED4"/>
    <w:multiLevelType w:val="hybridMultilevel"/>
    <w:tmpl w:val="542A42AE"/>
    <w:lvl w:ilvl="0" w:tplc="6CEC213C">
      <w:start w:val="1"/>
      <w:numFmt w:val="bullet"/>
      <w:lvlText w:val=""/>
      <w:lvlJc w:val="left"/>
      <w:pPr>
        <w:ind w:left="1035" w:hanging="360"/>
      </w:pPr>
      <w:rPr>
        <w:rFonts w:ascii="Symbol" w:eastAsia="Times New Roman" w:hAnsi="Symbol" w:cs="Simplified Arabic" w:hint="default"/>
      </w:rPr>
    </w:lvl>
    <w:lvl w:ilvl="1" w:tplc="04090003" w:tentative="1">
      <w:start w:val="1"/>
      <w:numFmt w:val="bullet"/>
      <w:lvlText w:val="o"/>
      <w:lvlJc w:val="left"/>
      <w:pPr>
        <w:ind w:left="1755" w:hanging="360"/>
      </w:pPr>
      <w:rPr>
        <w:rFonts w:ascii="Courier New" w:hAnsi="Courier New" w:cs="Courier New" w:hint="default"/>
      </w:rPr>
    </w:lvl>
    <w:lvl w:ilvl="2" w:tplc="04090005" w:tentative="1">
      <w:start w:val="1"/>
      <w:numFmt w:val="bullet"/>
      <w:lvlText w:val=""/>
      <w:lvlJc w:val="left"/>
      <w:pPr>
        <w:ind w:left="2475" w:hanging="360"/>
      </w:pPr>
      <w:rPr>
        <w:rFonts w:ascii="Wingdings" w:hAnsi="Wingdings" w:hint="default"/>
      </w:rPr>
    </w:lvl>
    <w:lvl w:ilvl="3" w:tplc="04090001" w:tentative="1">
      <w:start w:val="1"/>
      <w:numFmt w:val="bullet"/>
      <w:lvlText w:val=""/>
      <w:lvlJc w:val="left"/>
      <w:pPr>
        <w:ind w:left="3195" w:hanging="360"/>
      </w:pPr>
      <w:rPr>
        <w:rFonts w:ascii="Symbol" w:hAnsi="Symbol" w:hint="default"/>
      </w:rPr>
    </w:lvl>
    <w:lvl w:ilvl="4" w:tplc="04090003" w:tentative="1">
      <w:start w:val="1"/>
      <w:numFmt w:val="bullet"/>
      <w:lvlText w:val="o"/>
      <w:lvlJc w:val="left"/>
      <w:pPr>
        <w:ind w:left="3915" w:hanging="360"/>
      </w:pPr>
      <w:rPr>
        <w:rFonts w:ascii="Courier New" w:hAnsi="Courier New" w:cs="Courier New" w:hint="default"/>
      </w:rPr>
    </w:lvl>
    <w:lvl w:ilvl="5" w:tplc="04090005" w:tentative="1">
      <w:start w:val="1"/>
      <w:numFmt w:val="bullet"/>
      <w:lvlText w:val=""/>
      <w:lvlJc w:val="left"/>
      <w:pPr>
        <w:ind w:left="4635" w:hanging="360"/>
      </w:pPr>
      <w:rPr>
        <w:rFonts w:ascii="Wingdings" w:hAnsi="Wingdings" w:hint="default"/>
      </w:rPr>
    </w:lvl>
    <w:lvl w:ilvl="6" w:tplc="04090001" w:tentative="1">
      <w:start w:val="1"/>
      <w:numFmt w:val="bullet"/>
      <w:lvlText w:val=""/>
      <w:lvlJc w:val="left"/>
      <w:pPr>
        <w:ind w:left="5355" w:hanging="360"/>
      </w:pPr>
      <w:rPr>
        <w:rFonts w:ascii="Symbol" w:hAnsi="Symbol" w:hint="default"/>
      </w:rPr>
    </w:lvl>
    <w:lvl w:ilvl="7" w:tplc="04090003" w:tentative="1">
      <w:start w:val="1"/>
      <w:numFmt w:val="bullet"/>
      <w:lvlText w:val="o"/>
      <w:lvlJc w:val="left"/>
      <w:pPr>
        <w:ind w:left="6075" w:hanging="360"/>
      </w:pPr>
      <w:rPr>
        <w:rFonts w:ascii="Courier New" w:hAnsi="Courier New" w:cs="Courier New" w:hint="default"/>
      </w:rPr>
    </w:lvl>
    <w:lvl w:ilvl="8" w:tplc="04090005" w:tentative="1">
      <w:start w:val="1"/>
      <w:numFmt w:val="bullet"/>
      <w:lvlText w:val=""/>
      <w:lvlJc w:val="left"/>
      <w:pPr>
        <w:ind w:left="6795" w:hanging="360"/>
      </w:pPr>
      <w:rPr>
        <w:rFonts w:ascii="Wingdings" w:hAnsi="Wingdings" w:hint="default"/>
      </w:rPr>
    </w:lvl>
  </w:abstractNum>
  <w:abstractNum w:abstractNumId="7">
    <w:nsid w:val="0ED826C8"/>
    <w:multiLevelType w:val="hybridMultilevel"/>
    <w:tmpl w:val="DF266C4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12004F39"/>
    <w:multiLevelType w:val="hybridMultilevel"/>
    <w:tmpl w:val="64DA91A0"/>
    <w:lvl w:ilvl="0" w:tplc="0409000F">
      <w:start w:val="1"/>
      <w:numFmt w:val="decimal"/>
      <w:lvlText w:val="%1."/>
      <w:lvlJc w:val="left"/>
      <w:pPr>
        <w:ind w:left="720" w:hanging="360"/>
      </w:pPr>
    </w:lvl>
    <w:lvl w:ilvl="1" w:tplc="6D1C6384">
      <w:start w:val="1"/>
      <w:numFmt w:val="arabicAlpha"/>
      <w:lvlText w:val="(%2)"/>
      <w:lvlJc w:val="left"/>
      <w:pPr>
        <w:ind w:left="1440" w:hanging="360"/>
      </w:pPr>
      <w:rPr>
        <w:rFonts w:hint="default"/>
        <w:color w:val="00000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13F427A0"/>
    <w:multiLevelType w:val="hybridMultilevel"/>
    <w:tmpl w:val="71DED35E"/>
    <w:lvl w:ilvl="0" w:tplc="3A3216AE">
      <w:start w:val="1"/>
      <w:numFmt w:val="bullet"/>
      <w:lvlText w:val="-"/>
      <w:lvlJc w:val="left"/>
      <w:pPr>
        <w:ind w:left="1080" w:hanging="360"/>
      </w:pPr>
      <w:rPr>
        <w:rFonts w:ascii="Simplified Arabic" w:eastAsiaTheme="minorHAnsi" w:hAnsi="Simplified Arabic" w:cs="Simplified Arabic"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nsid w:val="176D6CE4"/>
    <w:multiLevelType w:val="hybridMultilevel"/>
    <w:tmpl w:val="5C1C367A"/>
    <w:lvl w:ilvl="0" w:tplc="04090001">
      <w:start w:val="1"/>
      <w:numFmt w:val="bullet"/>
      <w:lvlText w:val=""/>
      <w:lvlJc w:val="left"/>
      <w:pPr>
        <w:ind w:left="720" w:hanging="360"/>
      </w:pPr>
      <w:rPr>
        <w:rFonts w:ascii="Symbol" w:hAnsi="Symbol" w:hint="default"/>
      </w:rPr>
    </w:lvl>
    <w:lvl w:ilvl="1" w:tplc="6D1C6384">
      <w:start w:val="1"/>
      <w:numFmt w:val="arabicAlpha"/>
      <w:lvlText w:val="(%2)"/>
      <w:lvlJc w:val="left"/>
      <w:pPr>
        <w:ind w:left="1440" w:hanging="360"/>
      </w:pPr>
      <w:rPr>
        <w:rFonts w:hint="default"/>
        <w:color w:val="00000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254E593B"/>
    <w:multiLevelType w:val="hybridMultilevel"/>
    <w:tmpl w:val="699AA1D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26054C40"/>
    <w:multiLevelType w:val="hybridMultilevel"/>
    <w:tmpl w:val="8B129B88"/>
    <w:lvl w:ilvl="0" w:tplc="2558EB46">
      <w:start w:val="1"/>
      <w:numFmt w:val="decimal"/>
      <w:lvlText w:val="%1."/>
      <w:lvlJc w:val="left"/>
      <w:pPr>
        <w:ind w:left="720" w:hanging="360"/>
      </w:pPr>
      <w:rPr>
        <w:lang w:val="en-US"/>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3">
    <w:nsid w:val="2BC14C56"/>
    <w:multiLevelType w:val="hybridMultilevel"/>
    <w:tmpl w:val="9E4EABE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2C700F54"/>
    <w:multiLevelType w:val="hybridMultilevel"/>
    <w:tmpl w:val="00A4F36A"/>
    <w:lvl w:ilvl="0" w:tplc="A1EA2D88">
      <w:numFmt w:val="bullet"/>
      <w:lvlText w:val="-"/>
      <w:lvlJc w:val="left"/>
      <w:pPr>
        <w:ind w:left="720" w:hanging="360"/>
      </w:pPr>
      <w:rPr>
        <w:rFonts w:ascii="Simplified Arabic" w:eastAsia="Times New Roman" w:hAnsi="Simplified Arabic" w:cs="Simplified Arabic"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2CAB44F6"/>
    <w:multiLevelType w:val="hybridMultilevel"/>
    <w:tmpl w:val="E92AB64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2F550414"/>
    <w:multiLevelType w:val="hybridMultilevel"/>
    <w:tmpl w:val="7FFEC984"/>
    <w:lvl w:ilvl="0" w:tplc="D1821CF6">
      <w:numFmt w:val="bullet"/>
      <w:lvlText w:val="-"/>
      <w:lvlJc w:val="left"/>
      <w:pPr>
        <w:ind w:left="720" w:hanging="360"/>
      </w:pPr>
      <w:rPr>
        <w:rFonts w:ascii="Traditional Arabic" w:eastAsia="Times New Roman" w:hAnsi="Traditional Arabic" w:cs="Traditional Arabic"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36243F94"/>
    <w:multiLevelType w:val="hybridMultilevel"/>
    <w:tmpl w:val="69F2D296"/>
    <w:lvl w:ilvl="0" w:tplc="9F7E106C">
      <w:start w:val="1"/>
      <w:numFmt w:val="bullet"/>
      <w:lvlText w:val="-"/>
      <w:lvlJc w:val="left"/>
      <w:pPr>
        <w:ind w:left="720" w:hanging="360"/>
      </w:pPr>
      <w:rPr>
        <w:rFonts w:ascii="Simplified Arabic" w:eastAsia="Times New Roman" w:hAnsi="Simplified Arabic" w:cs="Simplified Arabic"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8">
    <w:nsid w:val="416347A1"/>
    <w:multiLevelType w:val="hybridMultilevel"/>
    <w:tmpl w:val="75F49782"/>
    <w:lvl w:ilvl="0" w:tplc="DCB802FC">
      <w:start w:val="1"/>
      <w:numFmt w:val="decimal"/>
      <w:lvlText w:val="%1."/>
      <w:lvlJc w:val="left"/>
      <w:pPr>
        <w:ind w:left="720" w:hanging="360"/>
      </w:pPr>
      <w:rPr>
        <w:rFonts w:ascii="Simplified Arabic" w:eastAsia="Times New Roman" w:hAnsi="Simplified Arabic" w:cs="Simplified Arabic"/>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4250405D"/>
    <w:multiLevelType w:val="hybridMultilevel"/>
    <w:tmpl w:val="FB9A0B9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0">
    <w:nsid w:val="46922026"/>
    <w:multiLevelType w:val="hybridMultilevel"/>
    <w:tmpl w:val="E0049936"/>
    <w:lvl w:ilvl="0" w:tplc="45DA23FC">
      <w:start w:val="1"/>
      <w:numFmt w:val="decimal"/>
      <w:lvlText w:val="%1."/>
      <w:lvlJc w:val="left"/>
      <w:pPr>
        <w:ind w:left="1440" w:hanging="360"/>
      </w:pPr>
      <w:rPr>
        <w:color w:val="00000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1">
    <w:nsid w:val="50337D6E"/>
    <w:multiLevelType w:val="hybridMultilevel"/>
    <w:tmpl w:val="5F7803F2"/>
    <w:lvl w:ilvl="0" w:tplc="4F943FEA">
      <w:start w:val="17"/>
      <w:numFmt w:val="bullet"/>
      <w:lvlText w:val="-"/>
      <w:lvlJc w:val="left"/>
      <w:pPr>
        <w:ind w:left="1035" w:hanging="360"/>
      </w:pPr>
      <w:rPr>
        <w:rFonts w:ascii="Simplified Arabic" w:eastAsia="Times New Roman" w:hAnsi="Simplified Arabic" w:cs="Simplified Arabic" w:hint="default"/>
      </w:rPr>
    </w:lvl>
    <w:lvl w:ilvl="1" w:tplc="04090003" w:tentative="1">
      <w:start w:val="1"/>
      <w:numFmt w:val="bullet"/>
      <w:lvlText w:val="o"/>
      <w:lvlJc w:val="left"/>
      <w:pPr>
        <w:ind w:left="1755" w:hanging="360"/>
      </w:pPr>
      <w:rPr>
        <w:rFonts w:ascii="Courier New" w:hAnsi="Courier New" w:cs="Courier New" w:hint="default"/>
      </w:rPr>
    </w:lvl>
    <w:lvl w:ilvl="2" w:tplc="04090005" w:tentative="1">
      <w:start w:val="1"/>
      <w:numFmt w:val="bullet"/>
      <w:lvlText w:val=""/>
      <w:lvlJc w:val="left"/>
      <w:pPr>
        <w:ind w:left="2475" w:hanging="360"/>
      </w:pPr>
      <w:rPr>
        <w:rFonts w:ascii="Wingdings" w:hAnsi="Wingdings" w:hint="default"/>
      </w:rPr>
    </w:lvl>
    <w:lvl w:ilvl="3" w:tplc="04090001" w:tentative="1">
      <w:start w:val="1"/>
      <w:numFmt w:val="bullet"/>
      <w:lvlText w:val=""/>
      <w:lvlJc w:val="left"/>
      <w:pPr>
        <w:ind w:left="3195" w:hanging="360"/>
      </w:pPr>
      <w:rPr>
        <w:rFonts w:ascii="Symbol" w:hAnsi="Symbol" w:hint="default"/>
      </w:rPr>
    </w:lvl>
    <w:lvl w:ilvl="4" w:tplc="04090003" w:tentative="1">
      <w:start w:val="1"/>
      <w:numFmt w:val="bullet"/>
      <w:lvlText w:val="o"/>
      <w:lvlJc w:val="left"/>
      <w:pPr>
        <w:ind w:left="3915" w:hanging="360"/>
      </w:pPr>
      <w:rPr>
        <w:rFonts w:ascii="Courier New" w:hAnsi="Courier New" w:cs="Courier New" w:hint="default"/>
      </w:rPr>
    </w:lvl>
    <w:lvl w:ilvl="5" w:tplc="04090005" w:tentative="1">
      <w:start w:val="1"/>
      <w:numFmt w:val="bullet"/>
      <w:lvlText w:val=""/>
      <w:lvlJc w:val="left"/>
      <w:pPr>
        <w:ind w:left="4635" w:hanging="360"/>
      </w:pPr>
      <w:rPr>
        <w:rFonts w:ascii="Wingdings" w:hAnsi="Wingdings" w:hint="default"/>
      </w:rPr>
    </w:lvl>
    <w:lvl w:ilvl="6" w:tplc="04090001" w:tentative="1">
      <w:start w:val="1"/>
      <w:numFmt w:val="bullet"/>
      <w:lvlText w:val=""/>
      <w:lvlJc w:val="left"/>
      <w:pPr>
        <w:ind w:left="5355" w:hanging="360"/>
      </w:pPr>
      <w:rPr>
        <w:rFonts w:ascii="Symbol" w:hAnsi="Symbol" w:hint="default"/>
      </w:rPr>
    </w:lvl>
    <w:lvl w:ilvl="7" w:tplc="04090003" w:tentative="1">
      <w:start w:val="1"/>
      <w:numFmt w:val="bullet"/>
      <w:lvlText w:val="o"/>
      <w:lvlJc w:val="left"/>
      <w:pPr>
        <w:ind w:left="6075" w:hanging="360"/>
      </w:pPr>
      <w:rPr>
        <w:rFonts w:ascii="Courier New" w:hAnsi="Courier New" w:cs="Courier New" w:hint="default"/>
      </w:rPr>
    </w:lvl>
    <w:lvl w:ilvl="8" w:tplc="04090005" w:tentative="1">
      <w:start w:val="1"/>
      <w:numFmt w:val="bullet"/>
      <w:lvlText w:val=""/>
      <w:lvlJc w:val="left"/>
      <w:pPr>
        <w:ind w:left="6795" w:hanging="360"/>
      </w:pPr>
      <w:rPr>
        <w:rFonts w:ascii="Wingdings" w:hAnsi="Wingdings" w:hint="default"/>
      </w:rPr>
    </w:lvl>
  </w:abstractNum>
  <w:abstractNum w:abstractNumId="22">
    <w:nsid w:val="55C77FD5"/>
    <w:multiLevelType w:val="hybridMultilevel"/>
    <w:tmpl w:val="5C9A14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5B7617A8"/>
    <w:multiLevelType w:val="hybridMultilevel"/>
    <w:tmpl w:val="8E361FA8"/>
    <w:lvl w:ilvl="0" w:tplc="04090001">
      <w:start w:val="1"/>
      <w:numFmt w:val="bullet"/>
      <w:lvlText w:val=""/>
      <w:lvlJc w:val="left"/>
      <w:pPr>
        <w:ind w:left="1395" w:hanging="360"/>
      </w:pPr>
      <w:rPr>
        <w:rFonts w:ascii="Symbol" w:hAnsi="Symbol" w:hint="default"/>
      </w:rPr>
    </w:lvl>
    <w:lvl w:ilvl="1" w:tplc="04090003" w:tentative="1">
      <w:start w:val="1"/>
      <w:numFmt w:val="bullet"/>
      <w:lvlText w:val="o"/>
      <w:lvlJc w:val="left"/>
      <w:pPr>
        <w:ind w:left="2115" w:hanging="360"/>
      </w:pPr>
      <w:rPr>
        <w:rFonts w:ascii="Courier New" w:hAnsi="Courier New" w:cs="Courier New" w:hint="default"/>
      </w:rPr>
    </w:lvl>
    <w:lvl w:ilvl="2" w:tplc="04090005" w:tentative="1">
      <w:start w:val="1"/>
      <w:numFmt w:val="bullet"/>
      <w:lvlText w:val=""/>
      <w:lvlJc w:val="left"/>
      <w:pPr>
        <w:ind w:left="2835" w:hanging="360"/>
      </w:pPr>
      <w:rPr>
        <w:rFonts w:ascii="Wingdings" w:hAnsi="Wingdings" w:hint="default"/>
      </w:rPr>
    </w:lvl>
    <w:lvl w:ilvl="3" w:tplc="04090001" w:tentative="1">
      <w:start w:val="1"/>
      <w:numFmt w:val="bullet"/>
      <w:lvlText w:val=""/>
      <w:lvlJc w:val="left"/>
      <w:pPr>
        <w:ind w:left="3555" w:hanging="360"/>
      </w:pPr>
      <w:rPr>
        <w:rFonts w:ascii="Symbol" w:hAnsi="Symbol" w:hint="default"/>
      </w:rPr>
    </w:lvl>
    <w:lvl w:ilvl="4" w:tplc="04090003" w:tentative="1">
      <w:start w:val="1"/>
      <w:numFmt w:val="bullet"/>
      <w:lvlText w:val="o"/>
      <w:lvlJc w:val="left"/>
      <w:pPr>
        <w:ind w:left="4275" w:hanging="360"/>
      </w:pPr>
      <w:rPr>
        <w:rFonts w:ascii="Courier New" w:hAnsi="Courier New" w:cs="Courier New" w:hint="default"/>
      </w:rPr>
    </w:lvl>
    <w:lvl w:ilvl="5" w:tplc="04090005" w:tentative="1">
      <w:start w:val="1"/>
      <w:numFmt w:val="bullet"/>
      <w:lvlText w:val=""/>
      <w:lvlJc w:val="left"/>
      <w:pPr>
        <w:ind w:left="4995" w:hanging="360"/>
      </w:pPr>
      <w:rPr>
        <w:rFonts w:ascii="Wingdings" w:hAnsi="Wingdings" w:hint="default"/>
      </w:rPr>
    </w:lvl>
    <w:lvl w:ilvl="6" w:tplc="04090001" w:tentative="1">
      <w:start w:val="1"/>
      <w:numFmt w:val="bullet"/>
      <w:lvlText w:val=""/>
      <w:lvlJc w:val="left"/>
      <w:pPr>
        <w:ind w:left="5715" w:hanging="360"/>
      </w:pPr>
      <w:rPr>
        <w:rFonts w:ascii="Symbol" w:hAnsi="Symbol" w:hint="default"/>
      </w:rPr>
    </w:lvl>
    <w:lvl w:ilvl="7" w:tplc="04090003" w:tentative="1">
      <w:start w:val="1"/>
      <w:numFmt w:val="bullet"/>
      <w:lvlText w:val="o"/>
      <w:lvlJc w:val="left"/>
      <w:pPr>
        <w:ind w:left="6435" w:hanging="360"/>
      </w:pPr>
      <w:rPr>
        <w:rFonts w:ascii="Courier New" w:hAnsi="Courier New" w:cs="Courier New" w:hint="default"/>
      </w:rPr>
    </w:lvl>
    <w:lvl w:ilvl="8" w:tplc="04090005" w:tentative="1">
      <w:start w:val="1"/>
      <w:numFmt w:val="bullet"/>
      <w:lvlText w:val=""/>
      <w:lvlJc w:val="left"/>
      <w:pPr>
        <w:ind w:left="7155" w:hanging="360"/>
      </w:pPr>
      <w:rPr>
        <w:rFonts w:ascii="Wingdings" w:hAnsi="Wingdings" w:hint="default"/>
      </w:rPr>
    </w:lvl>
  </w:abstractNum>
  <w:abstractNum w:abstractNumId="24">
    <w:nsid w:val="5DEC6D77"/>
    <w:multiLevelType w:val="hybridMultilevel"/>
    <w:tmpl w:val="DF820BF6"/>
    <w:lvl w:ilvl="0" w:tplc="F4DC1F8E">
      <w:start w:val="1"/>
      <w:numFmt w:val="decimal"/>
      <w:lvlText w:val="%1."/>
      <w:lvlJc w:val="left"/>
      <w:pPr>
        <w:ind w:left="720" w:hanging="360"/>
      </w:pPr>
      <w:rPr>
        <w:rFonts w:hint="default"/>
        <w:sz w:val="3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5E8B3FB6"/>
    <w:multiLevelType w:val="hybridMultilevel"/>
    <w:tmpl w:val="DC64A11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5F09163F"/>
    <w:multiLevelType w:val="hybridMultilevel"/>
    <w:tmpl w:val="3F04C5FC"/>
    <w:lvl w:ilvl="0" w:tplc="40E6296A">
      <w:numFmt w:val="bullet"/>
      <w:lvlText w:val="-"/>
      <w:lvlJc w:val="left"/>
      <w:pPr>
        <w:ind w:left="720" w:hanging="360"/>
      </w:pPr>
      <w:rPr>
        <w:rFonts w:ascii="Traditional Arabic" w:eastAsia="Times New Roman" w:hAnsi="Traditional Arabic" w:cs="Traditional Arabic"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5F312DC8"/>
    <w:multiLevelType w:val="hybridMultilevel"/>
    <w:tmpl w:val="821CFBC6"/>
    <w:lvl w:ilvl="0" w:tplc="D0E684AE">
      <w:start w:val="1"/>
      <w:numFmt w:val="bullet"/>
      <w:lvlText w:val="-"/>
      <w:lvlJc w:val="left"/>
      <w:pPr>
        <w:ind w:left="720" w:hanging="360"/>
      </w:pPr>
      <w:rPr>
        <w:rFonts w:ascii="Simplified Arabic" w:eastAsiaTheme="minorEastAsia" w:hAnsi="Simplified Arabic" w:cs="Simplified Arabic"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607238F0"/>
    <w:multiLevelType w:val="hybridMultilevel"/>
    <w:tmpl w:val="78FE4CE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67AC6C74"/>
    <w:multiLevelType w:val="hybridMultilevel"/>
    <w:tmpl w:val="FFB211D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6AEF1740"/>
    <w:multiLevelType w:val="hybridMultilevel"/>
    <w:tmpl w:val="EF0AFE0A"/>
    <w:lvl w:ilvl="0" w:tplc="04090005">
      <w:start w:val="1"/>
      <w:numFmt w:val="bullet"/>
      <w:lvlText w:val=""/>
      <w:lvlJc w:val="left"/>
      <w:pPr>
        <w:ind w:left="360" w:hanging="360"/>
      </w:pPr>
      <w:rPr>
        <w:rFonts w:ascii="Wingdings" w:hAnsi="Wingdings" w:hint="default"/>
      </w:rPr>
    </w:lvl>
    <w:lvl w:ilvl="1" w:tplc="04090003">
      <w:start w:val="1"/>
      <w:numFmt w:val="decimal"/>
      <w:lvlText w:val="%2."/>
      <w:lvlJc w:val="left"/>
      <w:pPr>
        <w:tabs>
          <w:tab w:val="num" w:pos="1440"/>
        </w:tabs>
        <w:ind w:left="1440" w:hanging="360"/>
      </w:pPr>
    </w:lvl>
    <w:lvl w:ilvl="2" w:tplc="04090005">
      <w:start w:val="1"/>
      <w:numFmt w:val="bullet"/>
      <w:lvlText w:val=""/>
      <w:lvlJc w:val="left"/>
      <w:pPr>
        <w:tabs>
          <w:tab w:val="num" w:pos="360"/>
        </w:tabs>
        <w:ind w:left="360" w:hanging="360"/>
      </w:pPr>
      <w:rPr>
        <w:rFonts w:ascii="Wingdings" w:hAnsi="Wingdings" w:hint="default"/>
      </w:r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31">
    <w:nsid w:val="6B88027E"/>
    <w:multiLevelType w:val="hybridMultilevel"/>
    <w:tmpl w:val="B7C20C6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6DE8304B"/>
    <w:multiLevelType w:val="hybridMultilevel"/>
    <w:tmpl w:val="0DC6E0BA"/>
    <w:lvl w:ilvl="0" w:tplc="C7CC852A">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6DEB2BB0"/>
    <w:multiLevelType w:val="hybridMultilevel"/>
    <w:tmpl w:val="75F49782"/>
    <w:lvl w:ilvl="0" w:tplc="DCB802FC">
      <w:start w:val="1"/>
      <w:numFmt w:val="decimal"/>
      <w:lvlText w:val="%1."/>
      <w:lvlJc w:val="left"/>
      <w:pPr>
        <w:ind w:left="720" w:hanging="360"/>
      </w:pPr>
      <w:rPr>
        <w:rFonts w:ascii="Simplified Arabic" w:eastAsia="Times New Roman" w:hAnsi="Simplified Arabic" w:cs="Simplified Arabic"/>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6F7A6BFB"/>
    <w:multiLevelType w:val="hybridMultilevel"/>
    <w:tmpl w:val="8FCCFA7E"/>
    <w:lvl w:ilvl="0" w:tplc="04090001">
      <w:start w:val="1"/>
      <w:numFmt w:val="bullet"/>
      <w:lvlText w:val=""/>
      <w:lvlJc w:val="left"/>
      <w:pPr>
        <w:tabs>
          <w:tab w:val="num" w:pos="1080"/>
        </w:tabs>
        <w:ind w:left="1080" w:hanging="360"/>
      </w:pPr>
      <w:rPr>
        <w:rFonts w:ascii="Symbol" w:hAnsi="Symbol" w:hint="default"/>
      </w:rPr>
    </w:lvl>
    <w:lvl w:ilvl="1" w:tplc="04090003">
      <w:start w:val="1"/>
      <w:numFmt w:val="bullet"/>
      <w:lvlText w:val="o"/>
      <w:lvlJc w:val="left"/>
      <w:pPr>
        <w:tabs>
          <w:tab w:val="num" w:pos="1800"/>
        </w:tabs>
        <w:ind w:left="1800" w:hanging="360"/>
      </w:pPr>
      <w:rPr>
        <w:rFonts w:ascii="Courier New" w:hAnsi="Courier New" w:cs="Courier New" w:hint="default"/>
      </w:rPr>
    </w:lvl>
    <w:lvl w:ilvl="2" w:tplc="04090005">
      <w:start w:val="1"/>
      <w:numFmt w:val="bullet"/>
      <w:lvlText w:val=""/>
      <w:lvlJc w:val="left"/>
      <w:pPr>
        <w:tabs>
          <w:tab w:val="num" w:pos="2520"/>
        </w:tabs>
        <w:ind w:left="2520" w:hanging="360"/>
      </w:pPr>
      <w:rPr>
        <w:rFonts w:ascii="Wingdings" w:hAnsi="Wingdings" w:hint="default"/>
      </w:rPr>
    </w:lvl>
    <w:lvl w:ilvl="3" w:tplc="04090001">
      <w:start w:val="1"/>
      <w:numFmt w:val="bullet"/>
      <w:lvlText w:val=""/>
      <w:lvlJc w:val="left"/>
      <w:pPr>
        <w:tabs>
          <w:tab w:val="num" w:pos="3240"/>
        </w:tabs>
        <w:ind w:left="3240" w:hanging="360"/>
      </w:pPr>
      <w:rPr>
        <w:rFonts w:ascii="Symbol" w:hAnsi="Symbol" w:hint="default"/>
      </w:rPr>
    </w:lvl>
    <w:lvl w:ilvl="4" w:tplc="5024D59A">
      <w:start w:val="1"/>
      <w:numFmt w:val="decimal"/>
      <w:lvlText w:val="%5."/>
      <w:lvlJc w:val="left"/>
      <w:pPr>
        <w:ind w:left="1080" w:hanging="360"/>
      </w:pPr>
      <w:rPr>
        <w:rFonts w:hint="default"/>
        <w:b w:val="0"/>
      </w:rPr>
    </w:lvl>
    <w:lvl w:ilvl="5" w:tplc="FC3634C8">
      <w:start w:val="1"/>
      <w:numFmt w:val="bullet"/>
      <w:lvlText w:val="-"/>
      <w:lvlJc w:val="left"/>
      <w:pPr>
        <w:ind w:left="4680" w:hanging="360"/>
      </w:pPr>
      <w:rPr>
        <w:rFonts w:ascii="Times New Roman" w:eastAsia="Times New Roman" w:hAnsi="Times New Roman" w:cs="Simplified Arabic" w:hint="default"/>
      </w:rPr>
    </w:lvl>
    <w:lvl w:ilvl="6" w:tplc="641A903E">
      <w:start w:val="1"/>
      <w:numFmt w:val="decimal"/>
      <w:lvlText w:val="%7."/>
      <w:lvlJc w:val="left"/>
      <w:pPr>
        <w:ind w:left="5400" w:hanging="360"/>
      </w:pPr>
      <w:rPr>
        <w:rFonts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5">
    <w:nsid w:val="74937A01"/>
    <w:multiLevelType w:val="hybridMultilevel"/>
    <w:tmpl w:val="B30A095C"/>
    <w:lvl w:ilvl="0" w:tplc="A0380F0C">
      <w:start w:val="1"/>
      <w:numFmt w:val="decimal"/>
      <w:lvlText w:val="%1."/>
      <w:lvlJc w:val="lef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6">
    <w:nsid w:val="7BA9577D"/>
    <w:multiLevelType w:val="hybridMultilevel"/>
    <w:tmpl w:val="890E5F5E"/>
    <w:lvl w:ilvl="0" w:tplc="F20417E8">
      <w:start w:val="8"/>
      <w:numFmt w:val="bullet"/>
      <w:lvlText w:val="-"/>
      <w:lvlJc w:val="left"/>
      <w:pPr>
        <w:ind w:left="720" w:hanging="360"/>
      </w:pPr>
      <w:rPr>
        <w:rFonts w:ascii="Simplified Arabic" w:eastAsia="Times New Roman" w:hAnsi="Simplified Arabic" w:cs="Simplified Arabic"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nsid w:val="7C981FC1"/>
    <w:multiLevelType w:val="hybridMultilevel"/>
    <w:tmpl w:val="188CF7A6"/>
    <w:lvl w:ilvl="0" w:tplc="4E84961C">
      <w:start w:val="1"/>
      <w:numFmt w:val="arabicAlpha"/>
      <w:lvlText w:val="%1)"/>
      <w:lvlJc w:val="left"/>
      <w:pPr>
        <w:ind w:left="1080" w:hanging="360"/>
      </w:pPr>
      <w:rPr>
        <w:rFonts w:hint="default"/>
        <w:b/>
        <w:u w:val="none"/>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8">
    <w:nsid w:val="7E3463AE"/>
    <w:multiLevelType w:val="hybridMultilevel"/>
    <w:tmpl w:val="53BCD58C"/>
    <w:lvl w:ilvl="0" w:tplc="894C961C">
      <w:start w:val="7"/>
      <w:numFmt w:val="bullet"/>
      <w:lvlText w:val=""/>
      <w:lvlJc w:val="left"/>
      <w:pPr>
        <w:ind w:left="720" w:hanging="360"/>
      </w:pPr>
      <w:rPr>
        <w:rFonts w:ascii="Symbol" w:eastAsia="Times New Roman" w:hAnsi="Symbol" w:cs="Simplified Arabic"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38"/>
  </w:num>
  <w:num w:numId="3">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7"/>
  </w:num>
  <w:num w:numId="6">
    <w:abstractNumId w:val="9"/>
  </w:num>
  <w:num w:numId="7">
    <w:abstractNumId w:val="32"/>
  </w:num>
  <w:num w:numId="8">
    <w:abstractNumId w:val="35"/>
  </w:num>
  <w:num w:numId="9">
    <w:abstractNumId w:val="34"/>
  </w:num>
  <w:num w:numId="10">
    <w:abstractNumId w:val="1"/>
  </w:num>
  <w:num w:numId="1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4"/>
  </w:num>
  <w:num w:numId="13">
    <w:abstractNumId w:val="23"/>
  </w:num>
  <w:num w:numId="14">
    <w:abstractNumId w:val="4"/>
  </w:num>
  <w:num w:numId="15">
    <w:abstractNumId w:val="14"/>
  </w:num>
  <w:num w:numId="16">
    <w:abstractNumId w:val="22"/>
  </w:num>
  <w:num w:numId="17">
    <w:abstractNumId w:val="33"/>
  </w:num>
  <w:num w:numId="18">
    <w:abstractNumId w:val="36"/>
  </w:num>
  <w:num w:numId="19">
    <w:abstractNumId w:val="20"/>
  </w:num>
  <w:num w:numId="20">
    <w:abstractNumId w:val="2"/>
  </w:num>
  <w:num w:numId="21">
    <w:abstractNumId w:val="16"/>
  </w:num>
  <w:num w:numId="22">
    <w:abstractNumId w:val="21"/>
  </w:num>
  <w:num w:numId="23">
    <w:abstractNumId w:val="5"/>
  </w:num>
  <w:num w:numId="24">
    <w:abstractNumId w:val="15"/>
  </w:num>
  <w:num w:numId="25">
    <w:abstractNumId w:val="25"/>
  </w:num>
  <w:num w:numId="26">
    <w:abstractNumId w:val="19"/>
  </w:num>
  <w:num w:numId="27">
    <w:abstractNumId w:val="0"/>
  </w:num>
  <w:num w:numId="28">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8"/>
  </w:num>
  <w:num w:numId="30">
    <w:abstractNumId w:val="27"/>
  </w:num>
  <w:num w:numId="31">
    <w:abstractNumId w:val="17"/>
  </w:num>
  <w:num w:numId="32">
    <w:abstractNumId w:val="26"/>
  </w:num>
  <w:num w:numId="33">
    <w:abstractNumId w:val="7"/>
  </w:num>
  <w:num w:numId="34">
    <w:abstractNumId w:val="8"/>
  </w:num>
  <w:num w:numId="35">
    <w:abstractNumId w:val="6"/>
  </w:num>
  <w:num w:numId="36">
    <w:abstractNumId w:val="28"/>
  </w:num>
  <w:num w:numId="37">
    <w:abstractNumId w:val="11"/>
  </w:num>
  <w:num w:numId="38">
    <w:abstractNumId w:val="10"/>
  </w:num>
  <w:num w:numId="39">
    <w:abstractNumId w:val="30"/>
    <w:lvlOverride w:ilvl="0"/>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hdrShapeDefaults>
    <o:shapedefaults v:ext="edit" spidmax="2049"/>
  </w:hdrShapeDefaults>
  <w:footnotePr>
    <w:footnote w:id="-1"/>
    <w:footnote w:id="0"/>
  </w:footnotePr>
  <w:endnotePr>
    <w:numFmt w:val="lowerLette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122B8"/>
    <w:rsid w:val="00000596"/>
    <w:rsid w:val="000006BE"/>
    <w:rsid w:val="00000B13"/>
    <w:rsid w:val="0000116B"/>
    <w:rsid w:val="000014A4"/>
    <w:rsid w:val="00001503"/>
    <w:rsid w:val="00001571"/>
    <w:rsid w:val="00001697"/>
    <w:rsid w:val="00001AC9"/>
    <w:rsid w:val="00001AF0"/>
    <w:rsid w:val="00001BEE"/>
    <w:rsid w:val="00001D5E"/>
    <w:rsid w:val="000021AC"/>
    <w:rsid w:val="00002583"/>
    <w:rsid w:val="00003073"/>
    <w:rsid w:val="00003108"/>
    <w:rsid w:val="000035ED"/>
    <w:rsid w:val="0000366D"/>
    <w:rsid w:val="000037F4"/>
    <w:rsid w:val="00003A17"/>
    <w:rsid w:val="00004203"/>
    <w:rsid w:val="00004234"/>
    <w:rsid w:val="000043B9"/>
    <w:rsid w:val="000045D3"/>
    <w:rsid w:val="00004697"/>
    <w:rsid w:val="00004BA1"/>
    <w:rsid w:val="00004F14"/>
    <w:rsid w:val="00005501"/>
    <w:rsid w:val="00005BEA"/>
    <w:rsid w:val="000062A3"/>
    <w:rsid w:val="000065A6"/>
    <w:rsid w:val="00006A3A"/>
    <w:rsid w:val="00006E94"/>
    <w:rsid w:val="00007089"/>
    <w:rsid w:val="0000750C"/>
    <w:rsid w:val="00007519"/>
    <w:rsid w:val="0000764E"/>
    <w:rsid w:val="00007C48"/>
    <w:rsid w:val="00007C75"/>
    <w:rsid w:val="00007C9C"/>
    <w:rsid w:val="00010178"/>
    <w:rsid w:val="000104F2"/>
    <w:rsid w:val="0001098C"/>
    <w:rsid w:val="00010D2C"/>
    <w:rsid w:val="000122AA"/>
    <w:rsid w:val="000128D0"/>
    <w:rsid w:val="00013737"/>
    <w:rsid w:val="00013A55"/>
    <w:rsid w:val="00014236"/>
    <w:rsid w:val="00014B0C"/>
    <w:rsid w:val="00014EEC"/>
    <w:rsid w:val="00014F14"/>
    <w:rsid w:val="00015520"/>
    <w:rsid w:val="000168AD"/>
    <w:rsid w:val="00016B2C"/>
    <w:rsid w:val="0001769A"/>
    <w:rsid w:val="00020041"/>
    <w:rsid w:val="00020D18"/>
    <w:rsid w:val="00021340"/>
    <w:rsid w:val="0002152E"/>
    <w:rsid w:val="00021575"/>
    <w:rsid w:val="00021681"/>
    <w:rsid w:val="0002184A"/>
    <w:rsid w:val="00021B97"/>
    <w:rsid w:val="00021C8F"/>
    <w:rsid w:val="000221F3"/>
    <w:rsid w:val="000228A7"/>
    <w:rsid w:val="00023081"/>
    <w:rsid w:val="0002311C"/>
    <w:rsid w:val="000248F1"/>
    <w:rsid w:val="00024A51"/>
    <w:rsid w:val="00024EF8"/>
    <w:rsid w:val="00026292"/>
    <w:rsid w:val="00026365"/>
    <w:rsid w:val="000267BD"/>
    <w:rsid w:val="00026950"/>
    <w:rsid w:val="00026D86"/>
    <w:rsid w:val="000274C5"/>
    <w:rsid w:val="00027DE0"/>
    <w:rsid w:val="00027F94"/>
    <w:rsid w:val="00027FE6"/>
    <w:rsid w:val="0003007B"/>
    <w:rsid w:val="000305E5"/>
    <w:rsid w:val="00030647"/>
    <w:rsid w:val="0003076B"/>
    <w:rsid w:val="0003087F"/>
    <w:rsid w:val="00030C87"/>
    <w:rsid w:val="00031142"/>
    <w:rsid w:val="00031AE0"/>
    <w:rsid w:val="00031BCA"/>
    <w:rsid w:val="0003209C"/>
    <w:rsid w:val="00032281"/>
    <w:rsid w:val="000324CF"/>
    <w:rsid w:val="00032827"/>
    <w:rsid w:val="00032BC9"/>
    <w:rsid w:val="00033CBE"/>
    <w:rsid w:val="00033E30"/>
    <w:rsid w:val="0003585C"/>
    <w:rsid w:val="00035BD4"/>
    <w:rsid w:val="0003606F"/>
    <w:rsid w:val="00036C1C"/>
    <w:rsid w:val="00036C4F"/>
    <w:rsid w:val="00036F08"/>
    <w:rsid w:val="000370D3"/>
    <w:rsid w:val="00037F8A"/>
    <w:rsid w:val="00040DFE"/>
    <w:rsid w:val="00040F0F"/>
    <w:rsid w:val="000418D2"/>
    <w:rsid w:val="00041DA8"/>
    <w:rsid w:val="00041DC1"/>
    <w:rsid w:val="0004215A"/>
    <w:rsid w:val="0004273C"/>
    <w:rsid w:val="00042F09"/>
    <w:rsid w:val="00044015"/>
    <w:rsid w:val="00044E9F"/>
    <w:rsid w:val="0004507C"/>
    <w:rsid w:val="000451FF"/>
    <w:rsid w:val="000452F2"/>
    <w:rsid w:val="0004616E"/>
    <w:rsid w:val="00046971"/>
    <w:rsid w:val="00046C1A"/>
    <w:rsid w:val="00046CE8"/>
    <w:rsid w:val="000475CD"/>
    <w:rsid w:val="0004777C"/>
    <w:rsid w:val="000477ED"/>
    <w:rsid w:val="00047A54"/>
    <w:rsid w:val="00047B5B"/>
    <w:rsid w:val="00047C23"/>
    <w:rsid w:val="00050768"/>
    <w:rsid w:val="000507DA"/>
    <w:rsid w:val="000517AF"/>
    <w:rsid w:val="00051E95"/>
    <w:rsid w:val="000528FE"/>
    <w:rsid w:val="000534A4"/>
    <w:rsid w:val="0005387B"/>
    <w:rsid w:val="00053CDD"/>
    <w:rsid w:val="00053E93"/>
    <w:rsid w:val="00053F5B"/>
    <w:rsid w:val="000541EB"/>
    <w:rsid w:val="00054590"/>
    <w:rsid w:val="00054602"/>
    <w:rsid w:val="000548F7"/>
    <w:rsid w:val="00054C8C"/>
    <w:rsid w:val="00054D08"/>
    <w:rsid w:val="00054FB6"/>
    <w:rsid w:val="000568EF"/>
    <w:rsid w:val="00057452"/>
    <w:rsid w:val="000576D9"/>
    <w:rsid w:val="000579B6"/>
    <w:rsid w:val="00057A17"/>
    <w:rsid w:val="00057EEB"/>
    <w:rsid w:val="000602A5"/>
    <w:rsid w:val="00060A16"/>
    <w:rsid w:val="000612CE"/>
    <w:rsid w:val="00061516"/>
    <w:rsid w:val="00061517"/>
    <w:rsid w:val="00062493"/>
    <w:rsid w:val="00062D5D"/>
    <w:rsid w:val="0006361C"/>
    <w:rsid w:val="00063767"/>
    <w:rsid w:val="00064329"/>
    <w:rsid w:val="000645CF"/>
    <w:rsid w:val="00064646"/>
    <w:rsid w:val="00065420"/>
    <w:rsid w:val="000659C0"/>
    <w:rsid w:val="00065C84"/>
    <w:rsid w:val="000660CF"/>
    <w:rsid w:val="000660E7"/>
    <w:rsid w:val="00066615"/>
    <w:rsid w:val="0006700D"/>
    <w:rsid w:val="00067267"/>
    <w:rsid w:val="000703D8"/>
    <w:rsid w:val="00070A31"/>
    <w:rsid w:val="00070B06"/>
    <w:rsid w:val="0007161D"/>
    <w:rsid w:val="00072BBB"/>
    <w:rsid w:val="00072EAB"/>
    <w:rsid w:val="0007361F"/>
    <w:rsid w:val="00074CE0"/>
    <w:rsid w:val="000752F6"/>
    <w:rsid w:val="00075424"/>
    <w:rsid w:val="00075900"/>
    <w:rsid w:val="00075D0F"/>
    <w:rsid w:val="00075DC2"/>
    <w:rsid w:val="00076577"/>
    <w:rsid w:val="00076696"/>
    <w:rsid w:val="00076825"/>
    <w:rsid w:val="00076E13"/>
    <w:rsid w:val="000772A9"/>
    <w:rsid w:val="0007763C"/>
    <w:rsid w:val="00077A9B"/>
    <w:rsid w:val="00077D81"/>
    <w:rsid w:val="0008013D"/>
    <w:rsid w:val="00080251"/>
    <w:rsid w:val="000802DA"/>
    <w:rsid w:val="0008074B"/>
    <w:rsid w:val="00080790"/>
    <w:rsid w:val="000808EA"/>
    <w:rsid w:val="00081021"/>
    <w:rsid w:val="00081546"/>
    <w:rsid w:val="000819A9"/>
    <w:rsid w:val="00081F1A"/>
    <w:rsid w:val="000823BD"/>
    <w:rsid w:val="00082DAF"/>
    <w:rsid w:val="00083043"/>
    <w:rsid w:val="000830BA"/>
    <w:rsid w:val="000830D4"/>
    <w:rsid w:val="000831D9"/>
    <w:rsid w:val="00083556"/>
    <w:rsid w:val="00083574"/>
    <w:rsid w:val="00083B2A"/>
    <w:rsid w:val="00083F62"/>
    <w:rsid w:val="000840DB"/>
    <w:rsid w:val="00084579"/>
    <w:rsid w:val="00084651"/>
    <w:rsid w:val="00084DE4"/>
    <w:rsid w:val="00084F21"/>
    <w:rsid w:val="0008508C"/>
    <w:rsid w:val="0008541A"/>
    <w:rsid w:val="000856A9"/>
    <w:rsid w:val="00085A37"/>
    <w:rsid w:val="00085F84"/>
    <w:rsid w:val="00086FD7"/>
    <w:rsid w:val="000879C2"/>
    <w:rsid w:val="000879EE"/>
    <w:rsid w:val="000905B8"/>
    <w:rsid w:val="00090E52"/>
    <w:rsid w:val="00090F4B"/>
    <w:rsid w:val="000910BD"/>
    <w:rsid w:val="00091A21"/>
    <w:rsid w:val="00091E1C"/>
    <w:rsid w:val="00092581"/>
    <w:rsid w:val="00092709"/>
    <w:rsid w:val="00092FA2"/>
    <w:rsid w:val="0009314B"/>
    <w:rsid w:val="00093E40"/>
    <w:rsid w:val="00094012"/>
    <w:rsid w:val="000943BC"/>
    <w:rsid w:val="00094BE9"/>
    <w:rsid w:val="000955D2"/>
    <w:rsid w:val="00095632"/>
    <w:rsid w:val="00095947"/>
    <w:rsid w:val="00095B4C"/>
    <w:rsid w:val="000962DA"/>
    <w:rsid w:val="0009679F"/>
    <w:rsid w:val="000968B7"/>
    <w:rsid w:val="00096A11"/>
    <w:rsid w:val="00097034"/>
    <w:rsid w:val="0009770D"/>
    <w:rsid w:val="00097786"/>
    <w:rsid w:val="00097A2E"/>
    <w:rsid w:val="000A006F"/>
    <w:rsid w:val="000A04D6"/>
    <w:rsid w:val="000A06FF"/>
    <w:rsid w:val="000A11AF"/>
    <w:rsid w:val="000A1248"/>
    <w:rsid w:val="000A16CB"/>
    <w:rsid w:val="000A1CE1"/>
    <w:rsid w:val="000A265A"/>
    <w:rsid w:val="000A2FC6"/>
    <w:rsid w:val="000A3035"/>
    <w:rsid w:val="000A3199"/>
    <w:rsid w:val="000A3472"/>
    <w:rsid w:val="000A34CF"/>
    <w:rsid w:val="000A37D8"/>
    <w:rsid w:val="000A3977"/>
    <w:rsid w:val="000A3C37"/>
    <w:rsid w:val="000A3CE3"/>
    <w:rsid w:val="000A4272"/>
    <w:rsid w:val="000A46A7"/>
    <w:rsid w:val="000A4B77"/>
    <w:rsid w:val="000A4C05"/>
    <w:rsid w:val="000A4CD9"/>
    <w:rsid w:val="000A4EA2"/>
    <w:rsid w:val="000A509E"/>
    <w:rsid w:val="000A5267"/>
    <w:rsid w:val="000A53CD"/>
    <w:rsid w:val="000A546F"/>
    <w:rsid w:val="000A58D5"/>
    <w:rsid w:val="000A5A97"/>
    <w:rsid w:val="000A6197"/>
    <w:rsid w:val="000A61B1"/>
    <w:rsid w:val="000A6CB6"/>
    <w:rsid w:val="000A6D59"/>
    <w:rsid w:val="000A72BA"/>
    <w:rsid w:val="000A76C6"/>
    <w:rsid w:val="000A7801"/>
    <w:rsid w:val="000B0364"/>
    <w:rsid w:val="000B0E92"/>
    <w:rsid w:val="000B11F2"/>
    <w:rsid w:val="000B1274"/>
    <w:rsid w:val="000B2494"/>
    <w:rsid w:val="000B2FE0"/>
    <w:rsid w:val="000B3204"/>
    <w:rsid w:val="000B33A0"/>
    <w:rsid w:val="000B3550"/>
    <w:rsid w:val="000B363A"/>
    <w:rsid w:val="000B3F11"/>
    <w:rsid w:val="000B41BB"/>
    <w:rsid w:val="000B48B6"/>
    <w:rsid w:val="000B4D70"/>
    <w:rsid w:val="000B5269"/>
    <w:rsid w:val="000B5AB5"/>
    <w:rsid w:val="000B637A"/>
    <w:rsid w:val="000B6CD8"/>
    <w:rsid w:val="000B6CE5"/>
    <w:rsid w:val="000B6E5F"/>
    <w:rsid w:val="000B6E8E"/>
    <w:rsid w:val="000B6F3E"/>
    <w:rsid w:val="000B6F44"/>
    <w:rsid w:val="000B7297"/>
    <w:rsid w:val="000C0349"/>
    <w:rsid w:val="000C041B"/>
    <w:rsid w:val="000C04BB"/>
    <w:rsid w:val="000C1338"/>
    <w:rsid w:val="000C1B8C"/>
    <w:rsid w:val="000C1D4D"/>
    <w:rsid w:val="000C25A6"/>
    <w:rsid w:val="000C277A"/>
    <w:rsid w:val="000C2C6B"/>
    <w:rsid w:val="000C2D81"/>
    <w:rsid w:val="000C2E6A"/>
    <w:rsid w:val="000C36C8"/>
    <w:rsid w:val="000C3EAA"/>
    <w:rsid w:val="000C4257"/>
    <w:rsid w:val="000C45E4"/>
    <w:rsid w:val="000C4A97"/>
    <w:rsid w:val="000C4D5D"/>
    <w:rsid w:val="000C5ACF"/>
    <w:rsid w:val="000C5D58"/>
    <w:rsid w:val="000C6049"/>
    <w:rsid w:val="000C60C8"/>
    <w:rsid w:val="000C622A"/>
    <w:rsid w:val="000C665F"/>
    <w:rsid w:val="000C76F9"/>
    <w:rsid w:val="000C7765"/>
    <w:rsid w:val="000C78B0"/>
    <w:rsid w:val="000D0626"/>
    <w:rsid w:val="000D0EA0"/>
    <w:rsid w:val="000D1471"/>
    <w:rsid w:val="000D1DD8"/>
    <w:rsid w:val="000D1F3A"/>
    <w:rsid w:val="000D1FE9"/>
    <w:rsid w:val="000D2354"/>
    <w:rsid w:val="000D342F"/>
    <w:rsid w:val="000D39E0"/>
    <w:rsid w:val="000D3A2E"/>
    <w:rsid w:val="000D3D92"/>
    <w:rsid w:val="000D420D"/>
    <w:rsid w:val="000D4231"/>
    <w:rsid w:val="000D4498"/>
    <w:rsid w:val="000D44A1"/>
    <w:rsid w:val="000D4776"/>
    <w:rsid w:val="000D530B"/>
    <w:rsid w:val="000D54E2"/>
    <w:rsid w:val="000D57CC"/>
    <w:rsid w:val="000D57ED"/>
    <w:rsid w:val="000D57FB"/>
    <w:rsid w:val="000D6A91"/>
    <w:rsid w:val="000D6E5F"/>
    <w:rsid w:val="000D714E"/>
    <w:rsid w:val="000D755A"/>
    <w:rsid w:val="000D7912"/>
    <w:rsid w:val="000D7D9E"/>
    <w:rsid w:val="000D7E3A"/>
    <w:rsid w:val="000D7E61"/>
    <w:rsid w:val="000E0184"/>
    <w:rsid w:val="000E075D"/>
    <w:rsid w:val="000E0A0C"/>
    <w:rsid w:val="000E162D"/>
    <w:rsid w:val="000E16C1"/>
    <w:rsid w:val="000E1DBB"/>
    <w:rsid w:val="000E2186"/>
    <w:rsid w:val="000E2332"/>
    <w:rsid w:val="000E29C0"/>
    <w:rsid w:val="000E37F3"/>
    <w:rsid w:val="000E3992"/>
    <w:rsid w:val="000E4162"/>
    <w:rsid w:val="000E5557"/>
    <w:rsid w:val="000E58F7"/>
    <w:rsid w:val="000E5AD4"/>
    <w:rsid w:val="000E68BB"/>
    <w:rsid w:val="000E7495"/>
    <w:rsid w:val="000E7F6B"/>
    <w:rsid w:val="000F0020"/>
    <w:rsid w:val="000F0551"/>
    <w:rsid w:val="000F09E4"/>
    <w:rsid w:val="000F0C69"/>
    <w:rsid w:val="000F129F"/>
    <w:rsid w:val="000F2961"/>
    <w:rsid w:val="000F2D18"/>
    <w:rsid w:val="000F2D79"/>
    <w:rsid w:val="000F3750"/>
    <w:rsid w:val="000F3BE0"/>
    <w:rsid w:val="000F4E32"/>
    <w:rsid w:val="00100B4D"/>
    <w:rsid w:val="00100D15"/>
    <w:rsid w:val="00101445"/>
    <w:rsid w:val="00101B64"/>
    <w:rsid w:val="001020E2"/>
    <w:rsid w:val="001024B7"/>
    <w:rsid w:val="00102C22"/>
    <w:rsid w:val="00102C74"/>
    <w:rsid w:val="00102F65"/>
    <w:rsid w:val="00103B09"/>
    <w:rsid w:val="00104480"/>
    <w:rsid w:val="00104B50"/>
    <w:rsid w:val="001050F4"/>
    <w:rsid w:val="00105159"/>
    <w:rsid w:val="001054FA"/>
    <w:rsid w:val="00105B36"/>
    <w:rsid w:val="00105BE9"/>
    <w:rsid w:val="00106593"/>
    <w:rsid w:val="00106B90"/>
    <w:rsid w:val="00106E8B"/>
    <w:rsid w:val="00107793"/>
    <w:rsid w:val="00107AD6"/>
    <w:rsid w:val="0011027C"/>
    <w:rsid w:val="0011082A"/>
    <w:rsid w:val="00110A26"/>
    <w:rsid w:val="00110A27"/>
    <w:rsid w:val="00110DCE"/>
    <w:rsid w:val="001110CA"/>
    <w:rsid w:val="001116EB"/>
    <w:rsid w:val="00111787"/>
    <w:rsid w:val="00111D88"/>
    <w:rsid w:val="001121B3"/>
    <w:rsid w:val="001122D4"/>
    <w:rsid w:val="00112BB6"/>
    <w:rsid w:val="00112CE4"/>
    <w:rsid w:val="0011325E"/>
    <w:rsid w:val="001137C6"/>
    <w:rsid w:val="001138A5"/>
    <w:rsid w:val="00113E66"/>
    <w:rsid w:val="00114284"/>
    <w:rsid w:val="001146BF"/>
    <w:rsid w:val="00114844"/>
    <w:rsid w:val="0011495F"/>
    <w:rsid w:val="00115626"/>
    <w:rsid w:val="0011571D"/>
    <w:rsid w:val="0011579F"/>
    <w:rsid w:val="00115FCB"/>
    <w:rsid w:val="0011693F"/>
    <w:rsid w:val="001179C5"/>
    <w:rsid w:val="0012007F"/>
    <w:rsid w:val="00120305"/>
    <w:rsid w:val="00120466"/>
    <w:rsid w:val="0012051D"/>
    <w:rsid w:val="00120DC8"/>
    <w:rsid w:val="00120E36"/>
    <w:rsid w:val="001214A7"/>
    <w:rsid w:val="001215B5"/>
    <w:rsid w:val="00122436"/>
    <w:rsid w:val="0012278C"/>
    <w:rsid w:val="0012383E"/>
    <w:rsid w:val="00124376"/>
    <w:rsid w:val="00124581"/>
    <w:rsid w:val="00124634"/>
    <w:rsid w:val="001249DE"/>
    <w:rsid w:val="00124F88"/>
    <w:rsid w:val="00124FED"/>
    <w:rsid w:val="0012535E"/>
    <w:rsid w:val="0012539D"/>
    <w:rsid w:val="001255F5"/>
    <w:rsid w:val="001257CF"/>
    <w:rsid w:val="00125BA7"/>
    <w:rsid w:val="00126106"/>
    <w:rsid w:val="001261F2"/>
    <w:rsid w:val="00126493"/>
    <w:rsid w:val="0012692A"/>
    <w:rsid w:val="00127108"/>
    <w:rsid w:val="001272D1"/>
    <w:rsid w:val="00127B39"/>
    <w:rsid w:val="0013166C"/>
    <w:rsid w:val="00131741"/>
    <w:rsid w:val="00132F21"/>
    <w:rsid w:val="001336A5"/>
    <w:rsid w:val="0013510F"/>
    <w:rsid w:val="001351B2"/>
    <w:rsid w:val="00135620"/>
    <w:rsid w:val="00136608"/>
    <w:rsid w:val="00136610"/>
    <w:rsid w:val="001367F9"/>
    <w:rsid w:val="001376EF"/>
    <w:rsid w:val="00137758"/>
    <w:rsid w:val="00137C69"/>
    <w:rsid w:val="00137FE7"/>
    <w:rsid w:val="00137FEC"/>
    <w:rsid w:val="0014210D"/>
    <w:rsid w:val="00142354"/>
    <w:rsid w:val="00142642"/>
    <w:rsid w:val="001432DD"/>
    <w:rsid w:val="0014348B"/>
    <w:rsid w:val="0014350E"/>
    <w:rsid w:val="00143909"/>
    <w:rsid w:val="00143915"/>
    <w:rsid w:val="00143C71"/>
    <w:rsid w:val="00144109"/>
    <w:rsid w:val="00144AE4"/>
    <w:rsid w:val="00144D53"/>
    <w:rsid w:val="00145320"/>
    <w:rsid w:val="001456F4"/>
    <w:rsid w:val="00145E01"/>
    <w:rsid w:val="0014646A"/>
    <w:rsid w:val="00146770"/>
    <w:rsid w:val="001469D1"/>
    <w:rsid w:val="00147068"/>
    <w:rsid w:val="00147AE2"/>
    <w:rsid w:val="00147C0F"/>
    <w:rsid w:val="00147E37"/>
    <w:rsid w:val="00150643"/>
    <w:rsid w:val="0015073C"/>
    <w:rsid w:val="00150E49"/>
    <w:rsid w:val="00150F23"/>
    <w:rsid w:val="00150F3D"/>
    <w:rsid w:val="0015129E"/>
    <w:rsid w:val="001515D8"/>
    <w:rsid w:val="001525C0"/>
    <w:rsid w:val="00152917"/>
    <w:rsid w:val="00152ACC"/>
    <w:rsid w:val="001530F7"/>
    <w:rsid w:val="0015339D"/>
    <w:rsid w:val="00153814"/>
    <w:rsid w:val="00154050"/>
    <w:rsid w:val="00154053"/>
    <w:rsid w:val="001540DD"/>
    <w:rsid w:val="00154945"/>
    <w:rsid w:val="001557E8"/>
    <w:rsid w:val="001558F5"/>
    <w:rsid w:val="001561BD"/>
    <w:rsid w:val="001564A3"/>
    <w:rsid w:val="00156954"/>
    <w:rsid w:val="00156D7D"/>
    <w:rsid w:val="00157357"/>
    <w:rsid w:val="001577B5"/>
    <w:rsid w:val="00157B69"/>
    <w:rsid w:val="00157BFD"/>
    <w:rsid w:val="00157FCD"/>
    <w:rsid w:val="001600A1"/>
    <w:rsid w:val="001600CB"/>
    <w:rsid w:val="0016044A"/>
    <w:rsid w:val="00160646"/>
    <w:rsid w:val="00160B8E"/>
    <w:rsid w:val="001614AD"/>
    <w:rsid w:val="00161DE0"/>
    <w:rsid w:val="00162800"/>
    <w:rsid w:val="00162FD8"/>
    <w:rsid w:val="0016301A"/>
    <w:rsid w:val="001633D1"/>
    <w:rsid w:val="001634B8"/>
    <w:rsid w:val="001636B5"/>
    <w:rsid w:val="00163D96"/>
    <w:rsid w:val="001641CA"/>
    <w:rsid w:val="00164306"/>
    <w:rsid w:val="00164FEE"/>
    <w:rsid w:val="0016508F"/>
    <w:rsid w:val="001650CB"/>
    <w:rsid w:val="00165679"/>
    <w:rsid w:val="00166115"/>
    <w:rsid w:val="00166721"/>
    <w:rsid w:val="0016675A"/>
    <w:rsid w:val="00166976"/>
    <w:rsid w:val="00166A0F"/>
    <w:rsid w:val="00166B7D"/>
    <w:rsid w:val="00166E7F"/>
    <w:rsid w:val="001674A9"/>
    <w:rsid w:val="001676E4"/>
    <w:rsid w:val="001677D6"/>
    <w:rsid w:val="001678A4"/>
    <w:rsid w:val="00167E64"/>
    <w:rsid w:val="00167EAB"/>
    <w:rsid w:val="00170B1B"/>
    <w:rsid w:val="00170EAB"/>
    <w:rsid w:val="00171076"/>
    <w:rsid w:val="00171935"/>
    <w:rsid w:val="00171D97"/>
    <w:rsid w:val="001722CE"/>
    <w:rsid w:val="00172614"/>
    <w:rsid w:val="00172FF1"/>
    <w:rsid w:val="00173243"/>
    <w:rsid w:val="00173C73"/>
    <w:rsid w:val="001740B2"/>
    <w:rsid w:val="00174EAB"/>
    <w:rsid w:val="00175521"/>
    <w:rsid w:val="00175748"/>
    <w:rsid w:val="00175903"/>
    <w:rsid w:val="00175943"/>
    <w:rsid w:val="00175BE8"/>
    <w:rsid w:val="001760CE"/>
    <w:rsid w:val="001763CB"/>
    <w:rsid w:val="0017653D"/>
    <w:rsid w:val="00176BD3"/>
    <w:rsid w:val="001775A0"/>
    <w:rsid w:val="00177906"/>
    <w:rsid w:val="00177C39"/>
    <w:rsid w:val="0018098D"/>
    <w:rsid w:val="0018244F"/>
    <w:rsid w:val="00182A23"/>
    <w:rsid w:val="00182D01"/>
    <w:rsid w:val="00182DF3"/>
    <w:rsid w:val="00183219"/>
    <w:rsid w:val="00183237"/>
    <w:rsid w:val="00183811"/>
    <w:rsid w:val="00184148"/>
    <w:rsid w:val="001844C4"/>
    <w:rsid w:val="00184644"/>
    <w:rsid w:val="0018475D"/>
    <w:rsid w:val="00184D27"/>
    <w:rsid w:val="0018595E"/>
    <w:rsid w:val="00186B6F"/>
    <w:rsid w:val="0018745E"/>
    <w:rsid w:val="00187670"/>
    <w:rsid w:val="0018767F"/>
    <w:rsid w:val="00187A67"/>
    <w:rsid w:val="001902C0"/>
    <w:rsid w:val="00190B64"/>
    <w:rsid w:val="00190CFE"/>
    <w:rsid w:val="00191969"/>
    <w:rsid w:val="0019199E"/>
    <w:rsid w:val="001921B8"/>
    <w:rsid w:val="001926B8"/>
    <w:rsid w:val="00192737"/>
    <w:rsid w:val="00192F40"/>
    <w:rsid w:val="00193454"/>
    <w:rsid w:val="0019354E"/>
    <w:rsid w:val="001947C8"/>
    <w:rsid w:val="00194F36"/>
    <w:rsid w:val="0019529F"/>
    <w:rsid w:val="0019587A"/>
    <w:rsid w:val="001967E0"/>
    <w:rsid w:val="00196A78"/>
    <w:rsid w:val="001971CF"/>
    <w:rsid w:val="00197DD9"/>
    <w:rsid w:val="001A0406"/>
    <w:rsid w:val="001A05CE"/>
    <w:rsid w:val="001A0687"/>
    <w:rsid w:val="001A09E9"/>
    <w:rsid w:val="001A0CA7"/>
    <w:rsid w:val="001A0CC3"/>
    <w:rsid w:val="001A1009"/>
    <w:rsid w:val="001A2462"/>
    <w:rsid w:val="001A2804"/>
    <w:rsid w:val="001A29F6"/>
    <w:rsid w:val="001A32AC"/>
    <w:rsid w:val="001A349E"/>
    <w:rsid w:val="001A3B2D"/>
    <w:rsid w:val="001A44B5"/>
    <w:rsid w:val="001A4616"/>
    <w:rsid w:val="001A5183"/>
    <w:rsid w:val="001A57BA"/>
    <w:rsid w:val="001A5933"/>
    <w:rsid w:val="001A5DD6"/>
    <w:rsid w:val="001A6254"/>
    <w:rsid w:val="001A62EB"/>
    <w:rsid w:val="001A6368"/>
    <w:rsid w:val="001A63F7"/>
    <w:rsid w:val="001A6554"/>
    <w:rsid w:val="001A66B7"/>
    <w:rsid w:val="001A6B10"/>
    <w:rsid w:val="001A7143"/>
    <w:rsid w:val="001B0480"/>
    <w:rsid w:val="001B072D"/>
    <w:rsid w:val="001B07D6"/>
    <w:rsid w:val="001B0E6B"/>
    <w:rsid w:val="001B0EE1"/>
    <w:rsid w:val="001B11A1"/>
    <w:rsid w:val="001B16EF"/>
    <w:rsid w:val="001B1F6F"/>
    <w:rsid w:val="001B2133"/>
    <w:rsid w:val="001B2448"/>
    <w:rsid w:val="001B278F"/>
    <w:rsid w:val="001B27AD"/>
    <w:rsid w:val="001B28C1"/>
    <w:rsid w:val="001B2ACB"/>
    <w:rsid w:val="001B2BD7"/>
    <w:rsid w:val="001B2DDA"/>
    <w:rsid w:val="001B316D"/>
    <w:rsid w:val="001B3924"/>
    <w:rsid w:val="001B3A6B"/>
    <w:rsid w:val="001B3D77"/>
    <w:rsid w:val="001B3ED4"/>
    <w:rsid w:val="001B446F"/>
    <w:rsid w:val="001B45D8"/>
    <w:rsid w:val="001B4A1A"/>
    <w:rsid w:val="001B4A32"/>
    <w:rsid w:val="001B5177"/>
    <w:rsid w:val="001B51B1"/>
    <w:rsid w:val="001B571F"/>
    <w:rsid w:val="001B5D28"/>
    <w:rsid w:val="001B5FDE"/>
    <w:rsid w:val="001B6CA6"/>
    <w:rsid w:val="001B6DE2"/>
    <w:rsid w:val="001B75BE"/>
    <w:rsid w:val="001C15D7"/>
    <w:rsid w:val="001C18B1"/>
    <w:rsid w:val="001C2171"/>
    <w:rsid w:val="001C234D"/>
    <w:rsid w:val="001C2F7D"/>
    <w:rsid w:val="001C3223"/>
    <w:rsid w:val="001C3822"/>
    <w:rsid w:val="001C4022"/>
    <w:rsid w:val="001C477D"/>
    <w:rsid w:val="001C5116"/>
    <w:rsid w:val="001C5A99"/>
    <w:rsid w:val="001C5CBB"/>
    <w:rsid w:val="001C74B5"/>
    <w:rsid w:val="001D023B"/>
    <w:rsid w:val="001D054F"/>
    <w:rsid w:val="001D05FC"/>
    <w:rsid w:val="001D0EEA"/>
    <w:rsid w:val="001D210B"/>
    <w:rsid w:val="001D26C3"/>
    <w:rsid w:val="001D288B"/>
    <w:rsid w:val="001D2CC8"/>
    <w:rsid w:val="001D2E4B"/>
    <w:rsid w:val="001D30A2"/>
    <w:rsid w:val="001D30A5"/>
    <w:rsid w:val="001D34FD"/>
    <w:rsid w:val="001D35A4"/>
    <w:rsid w:val="001D3632"/>
    <w:rsid w:val="001D39C9"/>
    <w:rsid w:val="001D3D86"/>
    <w:rsid w:val="001D4225"/>
    <w:rsid w:val="001D48C6"/>
    <w:rsid w:val="001D4A52"/>
    <w:rsid w:val="001D4AF4"/>
    <w:rsid w:val="001D4D16"/>
    <w:rsid w:val="001D4F27"/>
    <w:rsid w:val="001D5325"/>
    <w:rsid w:val="001D5588"/>
    <w:rsid w:val="001D5A24"/>
    <w:rsid w:val="001D5A34"/>
    <w:rsid w:val="001D5A60"/>
    <w:rsid w:val="001D5B8D"/>
    <w:rsid w:val="001D5F58"/>
    <w:rsid w:val="001D6223"/>
    <w:rsid w:val="001D65AF"/>
    <w:rsid w:val="001D69C3"/>
    <w:rsid w:val="001D6B3C"/>
    <w:rsid w:val="001D6E88"/>
    <w:rsid w:val="001D6EC5"/>
    <w:rsid w:val="001D6F50"/>
    <w:rsid w:val="001D6FC1"/>
    <w:rsid w:val="001D747A"/>
    <w:rsid w:val="001D755D"/>
    <w:rsid w:val="001D76D8"/>
    <w:rsid w:val="001D7E2B"/>
    <w:rsid w:val="001E01DE"/>
    <w:rsid w:val="001E0D9F"/>
    <w:rsid w:val="001E0EDB"/>
    <w:rsid w:val="001E15F0"/>
    <w:rsid w:val="001E15FF"/>
    <w:rsid w:val="001E1D3A"/>
    <w:rsid w:val="001E1D6D"/>
    <w:rsid w:val="001E2B07"/>
    <w:rsid w:val="001E2C62"/>
    <w:rsid w:val="001E2F96"/>
    <w:rsid w:val="001E3781"/>
    <w:rsid w:val="001E3AC0"/>
    <w:rsid w:val="001E3B3C"/>
    <w:rsid w:val="001E3DB4"/>
    <w:rsid w:val="001E485D"/>
    <w:rsid w:val="001E4D4D"/>
    <w:rsid w:val="001E4EEC"/>
    <w:rsid w:val="001E52D3"/>
    <w:rsid w:val="001E5343"/>
    <w:rsid w:val="001E543D"/>
    <w:rsid w:val="001E5E7A"/>
    <w:rsid w:val="001E6136"/>
    <w:rsid w:val="001E61AA"/>
    <w:rsid w:val="001E6775"/>
    <w:rsid w:val="001E6E31"/>
    <w:rsid w:val="001E6E53"/>
    <w:rsid w:val="001E6FBE"/>
    <w:rsid w:val="001E7523"/>
    <w:rsid w:val="001E762C"/>
    <w:rsid w:val="001E78F7"/>
    <w:rsid w:val="001E7DCF"/>
    <w:rsid w:val="001F01E8"/>
    <w:rsid w:val="001F0957"/>
    <w:rsid w:val="001F1C17"/>
    <w:rsid w:val="001F275A"/>
    <w:rsid w:val="001F2E51"/>
    <w:rsid w:val="001F30AD"/>
    <w:rsid w:val="001F394E"/>
    <w:rsid w:val="001F4709"/>
    <w:rsid w:val="001F4A79"/>
    <w:rsid w:val="001F5416"/>
    <w:rsid w:val="001F55A4"/>
    <w:rsid w:val="001F5651"/>
    <w:rsid w:val="001F5D93"/>
    <w:rsid w:val="001F5FC8"/>
    <w:rsid w:val="001F7BB1"/>
    <w:rsid w:val="001F7E72"/>
    <w:rsid w:val="001F7F64"/>
    <w:rsid w:val="00201444"/>
    <w:rsid w:val="00201558"/>
    <w:rsid w:val="00201AB8"/>
    <w:rsid w:val="00202803"/>
    <w:rsid w:val="00202F8A"/>
    <w:rsid w:val="00203075"/>
    <w:rsid w:val="002034B1"/>
    <w:rsid w:val="002034E3"/>
    <w:rsid w:val="0020372E"/>
    <w:rsid w:val="00203DA1"/>
    <w:rsid w:val="00203F52"/>
    <w:rsid w:val="0020532F"/>
    <w:rsid w:val="002059D2"/>
    <w:rsid w:val="00205A1E"/>
    <w:rsid w:val="00205F9F"/>
    <w:rsid w:val="0020603E"/>
    <w:rsid w:val="002063AC"/>
    <w:rsid w:val="002065FF"/>
    <w:rsid w:val="00206CD2"/>
    <w:rsid w:val="00207360"/>
    <w:rsid w:val="00207C8F"/>
    <w:rsid w:val="00210E65"/>
    <w:rsid w:val="00211197"/>
    <w:rsid w:val="0021129F"/>
    <w:rsid w:val="00211344"/>
    <w:rsid w:val="00211477"/>
    <w:rsid w:val="002115CD"/>
    <w:rsid w:val="00211CA3"/>
    <w:rsid w:val="00211FBC"/>
    <w:rsid w:val="002126CE"/>
    <w:rsid w:val="00212EF7"/>
    <w:rsid w:val="0021360C"/>
    <w:rsid w:val="00213F97"/>
    <w:rsid w:val="002146FF"/>
    <w:rsid w:val="00215239"/>
    <w:rsid w:val="0021560C"/>
    <w:rsid w:val="00215A0D"/>
    <w:rsid w:val="00215AFA"/>
    <w:rsid w:val="00215D08"/>
    <w:rsid w:val="00215DD8"/>
    <w:rsid w:val="0021678A"/>
    <w:rsid w:val="00216A8F"/>
    <w:rsid w:val="00217C81"/>
    <w:rsid w:val="00217D11"/>
    <w:rsid w:val="00220AC9"/>
    <w:rsid w:val="00221346"/>
    <w:rsid w:val="00221349"/>
    <w:rsid w:val="002219FF"/>
    <w:rsid w:val="00221D71"/>
    <w:rsid w:val="0022286D"/>
    <w:rsid w:val="00222929"/>
    <w:rsid w:val="00222CE0"/>
    <w:rsid w:val="00222F93"/>
    <w:rsid w:val="00222FE8"/>
    <w:rsid w:val="002234B3"/>
    <w:rsid w:val="002235CA"/>
    <w:rsid w:val="002235CF"/>
    <w:rsid w:val="00223A83"/>
    <w:rsid w:val="00223FA1"/>
    <w:rsid w:val="0022401B"/>
    <w:rsid w:val="00224A53"/>
    <w:rsid w:val="00224E38"/>
    <w:rsid w:val="00224F73"/>
    <w:rsid w:val="00224FDA"/>
    <w:rsid w:val="00225F0A"/>
    <w:rsid w:val="002260E5"/>
    <w:rsid w:val="00226203"/>
    <w:rsid w:val="00226518"/>
    <w:rsid w:val="00226AAB"/>
    <w:rsid w:val="00226C4A"/>
    <w:rsid w:val="00227545"/>
    <w:rsid w:val="00227938"/>
    <w:rsid w:val="00227D17"/>
    <w:rsid w:val="002301B0"/>
    <w:rsid w:val="00231864"/>
    <w:rsid w:val="0023208F"/>
    <w:rsid w:val="002327E4"/>
    <w:rsid w:val="00232891"/>
    <w:rsid w:val="002329DB"/>
    <w:rsid w:val="00232D53"/>
    <w:rsid w:val="00232E5E"/>
    <w:rsid w:val="00233BF5"/>
    <w:rsid w:val="00235099"/>
    <w:rsid w:val="00235265"/>
    <w:rsid w:val="00235405"/>
    <w:rsid w:val="0023582A"/>
    <w:rsid w:val="00235E2E"/>
    <w:rsid w:val="0023654A"/>
    <w:rsid w:val="0023688F"/>
    <w:rsid w:val="00236BB0"/>
    <w:rsid w:val="002370AE"/>
    <w:rsid w:val="002375FB"/>
    <w:rsid w:val="00240380"/>
    <w:rsid w:val="00240406"/>
    <w:rsid w:val="00240553"/>
    <w:rsid w:val="00240755"/>
    <w:rsid w:val="002424EE"/>
    <w:rsid w:val="00243AB5"/>
    <w:rsid w:val="00243BA3"/>
    <w:rsid w:val="0024411A"/>
    <w:rsid w:val="0024455D"/>
    <w:rsid w:val="00244D53"/>
    <w:rsid w:val="00244F64"/>
    <w:rsid w:val="0024500C"/>
    <w:rsid w:val="0024572C"/>
    <w:rsid w:val="00245735"/>
    <w:rsid w:val="0024591F"/>
    <w:rsid w:val="00246A51"/>
    <w:rsid w:val="0024760B"/>
    <w:rsid w:val="00247E26"/>
    <w:rsid w:val="00247F96"/>
    <w:rsid w:val="002500E1"/>
    <w:rsid w:val="0025065B"/>
    <w:rsid w:val="00251E24"/>
    <w:rsid w:val="00251E5F"/>
    <w:rsid w:val="002520CF"/>
    <w:rsid w:val="00252267"/>
    <w:rsid w:val="0025240F"/>
    <w:rsid w:val="00254529"/>
    <w:rsid w:val="00254709"/>
    <w:rsid w:val="00254711"/>
    <w:rsid w:val="00254761"/>
    <w:rsid w:val="00255C42"/>
    <w:rsid w:val="00255EC9"/>
    <w:rsid w:val="00256006"/>
    <w:rsid w:val="00256DEC"/>
    <w:rsid w:val="0025782E"/>
    <w:rsid w:val="00260743"/>
    <w:rsid w:val="00260DE4"/>
    <w:rsid w:val="0026113B"/>
    <w:rsid w:val="00262004"/>
    <w:rsid w:val="00263869"/>
    <w:rsid w:val="0026396B"/>
    <w:rsid w:val="0026398D"/>
    <w:rsid w:val="00263DF3"/>
    <w:rsid w:val="00263F53"/>
    <w:rsid w:val="002640D8"/>
    <w:rsid w:val="00264652"/>
    <w:rsid w:val="002651C8"/>
    <w:rsid w:val="0026642F"/>
    <w:rsid w:val="002665C1"/>
    <w:rsid w:val="002667E3"/>
    <w:rsid w:val="00266A7D"/>
    <w:rsid w:val="00266D45"/>
    <w:rsid w:val="00266DED"/>
    <w:rsid w:val="00266E17"/>
    <w:rsid w:val="00266F50"/>
    <w:rsid w:val="00266F6D"/>
    <w:rsid w:val="002675C5"/>
    <w:rsid w:val="0026775D"/>
    <w:rsid w:val="00267CFD"/>
    <w:rsid w:val="00270246"/>
    <w:rsid w:val="00270657"/>
    <w:rsid w:val="00270A60"/>
    <w:rsid w:val="00270BFF"/>
    <w:rsid w:val="00270E28"/>
    <w:rsid w:val="0027109D"/>
    <w:rsid w:val="00271903"/>
    <w:rsid w:val="00271F39"/>
    <w:rsid w:val="00271F3B"/>
    <w:rsid w:val="00271F9A"/>
    <w:rsid w:val="00272F0A"/>
    <w:rsid w:val="00273152"/>
    <w:rsid w:val="0027342E"/>
    <w:rsid w:val="00273505"/>
    <w:rsid w:val="002739ED"/>
    <w:rsid w:val="00273A04"/>
    <w:rsid w:val="0027414F"/>
    <w:rsid w:val="0027415D"/>
    <w:rsid w:val="0027427B"/>
    <w:rsid w:val="002748AC"/>
    <w:rsid w:val="00274BFD"/>
    <w:rsid w:val="00274D14"/>
    <w:rsid w:val="0027578E"/>
    <w:rsid w:val="002758E5"/>
    <w:rsid w:val="00275F03"/>
    <w:rsid w:val="00276BF1"/>
    <w:rsid w:val="00276DDA"/>
    <w:rsid w:val="00277667"/>
    <w:rsid w:val="0028086F"/>
    <w:rsid w:val="00280B1D"/>
    <w:rsid w:val="00280D74"/>
    <w:rsid w:val="00281C72"/>
    <w:rsid w:val="00282331"/>
    <w:rsid w:val="0028238B"/>
    <w:rsid w:val="00282838"/>
    <w:rsid w:val="00282AED"/>
    <w:rsid w:val="002834E7"/>
    <w:rsid w:val="00283AC9"/>
    <w:rsid w:val="00283B01"/>
    <w:rsid w:val="00283CE6"/>
    <w:rsid w:val="00284644"/>
    <w:rsid w:val="00284872"/>
    <w:rsid w:val="00284ED7"/>
    <w:rsid w:val="002852BD"/>
    <w:rsid w:val="00285A29"/>
    <w:rsid w:val="00285CB8"/>
    <w:rsid w:val="00285E57"/>
    <w:rsid w:val="00286147"/>
    <w:rsid w:val="0028727A"/>
    <w:rsid w:val="002873F2"/>
    <w:rsid w:val="00287FC3"/>
    <w:rsid w:val="0029047B"/>
    <w:rsid w:val="002906D7"/>
    <w:rsid w:val="002907CC"/>
    <w:rsid w:val="00290CAA"/>
    <w:rsid w:val="00290CDB"/>
    <w:rsid w:val="002911F4"/>
    <w:rsid w:val="00291FBB"/>
    <w:rsid w:val="0029210E"/>
    <w:rsid w:val="002928A4"/>
    <w:rsid w:val="00292946"/>
    <w:rsid w:val="00292D9D"/>
    <w:rsid w:val="00293823"/>
    <w:rsid w:val="00293BD9"/>
    <w:rsid w:val="00293D61"/>
    <w:rsid w:val="00293E38"/>
    <w:rsid w:val="00294CFF"/>
    <w:rsid w:val="002952C9"/>
    <w:rsid w:val="0029533B"/>
    <w:rsid w:val="00295DF6"/>
    <w:rsid w:val="00295F8D"/>
    <w:rsid w:val="00295FF7"/>
    <w:rsid w:val="00296914"/>
    <w:rsid w:val="00296B44"/>
    <w:rsid w:val="002971F6"/>
    <w:rsid w:val="00297BF8"/>
    <w:rsid w:val="002A078D"/>
    <w:rsid w:val="002A0F37"/>
    <w:rsid w:val="002A133B"/>
    <w:rsid w:val="002A149A"/>
    <w:rsid w:val="002A170E"/>
    <w:rsid w:val="002A1985"/>
    <w:rsid w:val="002A1B12"/>
    <w:rsid w:val="002A22C1"/>
    <w:rsid w:val="002A275E"/>
    <w:rsid w:val="002A2831"/>
    <w:rsid w:val="002A2C56"/>
    <w:rsid w:val="002A3649"/>
    <w:rsid w:val="002A3FE4"/>
    <w:rsid w:val="002A4ABA"/>
    <w:rsid w:val="002A4D85"/>
    <w:rsid w:val="002A6177"/>
    <w:rsid w:val="002A6861"/>
    <w:rsid w:val="002A69D6"/>
    <w:rsid w:val="002A7B2C"/>
    <w:rsid w:val="002A7C02"/>
    <w:rsid w:val="002A7C1F"/>
    <w:rsid w:val="002B0004"/>
    <w:rsid w:val="002B0074"/>
    <w:rsid w:val="002B027F"/>
    <w:rsid w:val="002B03C5"/>
    <w:rsid w:val="002B0749"/>
    <w:rsid w:val="002B0886"/>
    <w:rsid w:val="002B0E2D"/>
    <w:rsid w:val="002B2271"/>
    <w:rsid w:val="002B24A9"/>
    <w:rsid w:val="002B2955"/>
    <w:rsid w:val="002B2D8A"/>
    <w:rsid w:val="002B2DE0"/>
    <w:rsid w:val="002B32CF"/>
    <w:rsid w:val="002B34F9"/>
    <w:rsid w:val="002B408F"/>
    <w:rsid w:val="002B4158"/>
    <w:rsid w:val="002B4232"/>
    <w:rsid w:val="002B4E37"/>
    <w:rsid w:val="002B50D0"/>
    <w:rsid w:val="002B6383"/>
    <w:rsid w:val="002B6421"/>
    <w:rsid w:val="002B66E6"/>
    <w:rsid w:val="002B67D7"/>
    <w:rsid w:val="002B70E0"/>
    <w:rsid w:val="002B736E"/>
    <w:rsid w:val="002B7500"/>
    <w:rsid w:val="002C049E"/>
    <w:rsid w:val="002C083C"/>
    <w:rsid w:val="002C0C2E"/>
    <w:rsid w:val="002C1059"/>
    <w:rsid w:val="002C10E3"/>
    <w:rsid w:val="002C178C"/>
    <w:rsid w:val="002C1B18"/>
    <w:rsid w:val="002C1B2D"/>
    <w:rsid w:val="002C1B7C"/>
    <w:rsid w:val="002C1E65"/>
    <w:rsid w:val="002C206F"/>
    <w:rsid w:val="002C3553"/>
    <w:rsid w:val="002C3FCF"/>
    <w:rsid w:val="002C3FF4"/>
    <w:rsid w:val="002C4579"/>
    <w:rsid w:val="002C45AD"/>
    <w:rsid w:val="002C4DF4"/>
    <w:rsid w:val="002C5036"/>
    <w:rsid w:val="002C52EC"/>
    <w:rsid w:val="002C6F08"/>
    <w:rsid w:val="002C7EB4"/>
    <w:rsid w:val="002D0584"/>
    <w:rsid w:val="002D06B2"/>
    <w:rsid w:val="002D0977"/>
    <w:rsid w:val="002D09C2"/>
    <w:rsid w:val="002D0C04"/>
    <w:rsid w:val="002D149B"/>
    <w:rsid w:val="002D1903"/>
    <w:rsid w:val="002D1C39"/>
    <w:rsid w:val="002D1C8D"/>
    <w:rsid w:val="002D200E"/>
    <w:rsid w:val="002D2031"/>
    <w:rsid w:val="002D212C"/>
    <w:rsid w:val="002D21D6"/>
    <w:rsid w:val="002D2ECD"/>
    <w:rsid w:val="002D394B"/>
    <w:rsid w:val="002D4735"/>
    <w:rsid w:val="002D6620"/>
    <w:rsid w:val="002D6E2A"/>
    <w:rsid w:val="002D7C81"/>
    <w:rsid w:val="002D7EC4"/>
    <w:rsid w:val="002E0132"/>
    <w:rsid w:val="002E0661"/>
    <w:rsid w:val="002E06EE"/>
    <w:rsid w:val="002E0C3C"/>
    <w:rsid w:val="002E0FAC"/>
    <w:rsid w:val="002E2458"/>
    <w:rsid w:val="002E28D6"/>
    <w:rsid w:val="002E341E"/>
    <w:rsid w:val="002E3B75"/>
    <w:rsid w:val="002E5E79"/>
    <w:rsid w:val="002E609F"/>
    <w:rsid w:val="002E66EE"/>
    <w:rsid w:val="002E6A2E"/>
    <w:rsid w:val="002E6E76"/>
    <w:rsid w:val="002E73B6"/>
    <w:rsid w:val="002E75D4"/>
    <w:rsid w:val="002E7D9D"/>
    <w:rsid w:val="002F0B57"/>
    <w:rsid w:val="002F11BE"/>
    <w:rsid w:val="002F11DD"/>
    <w:rsid w:val="002F12F5"/>
    <w:rsid w:val="002F1CB9"/>
    <w:rsid w:val="002F1D15"/>
    <w:rsid w:val="002F23CE"/>
    <w:rsid w:val="002F2700"/>
    <w:rsid w:val="002F2AE5"/>
    <w:rsid w:val="002F2BD9"/>
    <w:rsid w:val="002F37EF"/>
    <w:rsid w:val="002F3A44"/>
    <w:rsid w:val="002F47CE"/>
    <w:rsid w:val="002F4EB3"/>
    <w:rsid w:val="002F4EE9"/>
    <w:rsid w:val="002F5428"/>
    <w:rsid w:val="002F54E3"/>
    <w:rsid w:val="002F562B"/>
    <w:rsid w:val="002F59A8"/>
    <w:rsid w:val="002F5A22"/>
    <w:rsid w:val="002F6136"/>
    <w:rsid w:val="002F6382"/>
    <w:rsid w:val="002F65E7"/>
    <w:rsid w:val="002F75DE"/>
    <w:rsid w:val="002F7646"/>
    <w:rsid w:val="002F773F"/>
    <w:rsid w:val="002F782F"/>
    <w:rsid w:val="002F7FB5"/>
    <w:rsid w:val="003003D2"/>
    <w:rsid w:val="0030075B"/>
    <w:rsid w:val="00300B70"/>
    <w:rsid w:val="003010C5"/>
    <w:rsid w:val="003012DD"/>
    <w:rsid w:val="00301486"/>
    <w:rsid w:val="003016F4"/>
    <w:rsid w:val="00301966"/>
    <w:rsid w:val="00301A3E"/>
    <w:rsid w:val="00302174"/>
    <w:rsid w:val="00302C6A"/>
    <w:rsid w:val="00302D4F"/>
    <w:rsid w:val="00302E13"/>
    <w:rsid w:val="00302F01"/>
    <w:rsid w:val="00303216"/>
    <w:rsid w:val="00303600"/>
    <w:rsid w:val="003038B8"/>
    <w:rsid w:val="00303A71"/>
    <w:rsid w:val="00303CCE"/>
    <w:rsid w:val="00303DC5"/>
    <w:rsid w:val="003043E7"/>
    <w:rsid w:val="00304483"/>
    <w:rsid w:val="00304561"/>
    <w:rsid w:val="00304DB2"/>
    <w:rsid w:val="003057EA"/>
    <w:rsid w:val="00305C29"/>
    <w:rsid w:val="00306036"/>
    <w:rsid w:val="00307287"/>
    <w:rsid w:val="00307484"/>
    <w:rsid w:val="00307AC4"/>
    <w:rsid w:val="00311953"/>
    <w:rsid w:val="00311BC8"/>
    <w:rsid w:val="00311E88"/>
    <w:rsid w:val="003122E4"/>
    <w:rsid w:val="003124C6"/>
    <w:rsid w:val="00312844"/>
    <w:rsid w:val="00312AC4"/>
    <w:rsid w:val="00312AF7"/>
    <w:rsid w:val="00312E34"/>
    <w:rsid w:val="00313385"/>
    <w:rsid w:val="0031366F"/>
    <w:rsid w:val="0031377C"/>
    <w:rsid w:val="00313B1A"/>
    <w:rsid w:val="00314259"/>
    <w:rsid w:val="00314E3D"/>
    <w:rsid w:val="00315948"/>
    <w:rsid w:val="00315BB0"/>
    <w:rsid w:val="00315F2F"/>
    <w:rsid w:val="0031640F"/>
    <w:rsid w:val="00316477"/>
    <w:rsid w:val="0031724E"/>
    <w:rsid w:val="00317588"/>
    <w:rsid w:val="003175A4"/>
    <w:rsid w:val="00317734"/>
    <w:rsid w:val="00317FCE"/>
    <w:rsid w:val="00320303"/>
    <w:rsid w:val="00320558"/>
    <w:rsid w:val="003205E1"/>
    <w:rsid w:val="00320E73"/>
    <w:rsid w:val="00320E82"/>
    <w:rsid w:val="003212BE"/>
    <w:rsid w:val="003220CA"/>
    <w:rsid w:val="003225A3"/>
    <w:rsid w:val="003230B5"/>
    <w:rsid w:val="003230DC"/>
    <w:rsid w:val="003231DF"/>
    <w:rsid w:val="00325557"/>
    <w:rsid w:val="00325A5A"/>
    <w:rsid w:val="00325EC7"/>
    <w:rsid w:val="00326202"/>
    <w:rsid w:val="00326B1F"/>
    <w:rsid w:val="00326C00"/>
    <w:rsid w:val="00327237"/>
    <w:rsid w:val="00327635"/>
    <w:rsid w:val="003276A8"/>
    <w:rsid w:val="00330621"/>
    <w:rsid w:val="0033117B"/>
    <w:rsid w:val="0033154A"/>
    <w:rsid w:val="003316F8"/>
    <w:rsid w:val="00331D02"/>
    <w:rsid w:val="00332005"/>
    <w:rsid w:val="003328E5"/>
    <w:rsid w:val="003329D5"/>
    <w:rsid w:val="00332F1C"/>
    <w:rsid w:val="0033321B"/>
    <w:rsid w:val="0033344D"/>
    <w:rsid w:val="00334319"/>
    <w:rsid w:val="00334362"/>
    <w:rsid w:val="0033450A"/>
    <w:rsid w:val="00334D7C"/>
    <w:rsid w:val="00334EE9"/>
    <w:rsid w:val="00335134"/>
    <w:rsid w:val="003354E3"/>
    <w:rsid w:val="00335769"/>
    <w:rsid w:val="003359D4"/>
    <w:rsid w:val="00335B4B"/>
    <w:rsid w:val="003366C2"/>
    <w:rsid w:val="00336EAA"/>
    <w:rsid w:val="00336F35"/>
    <w:rsid w:val="00337476"/>
    <w:rsid w:val="00337652"/>
    <w:rsid w:val="00337743"/>
    <w:rsid w:val="00337D97"/>
    <w:rsid w:val="00340346"/>
    <w:rsid w:val="003410A5"/>
    <w:rsid w:val="003411D0"/>
    <w:rsid w:val="003414AB"/>
    <w:rsid w:val="00341670"/>
    <w:rsid w:val="00341910"/>
    <w:rsid w:val="003419B4"/>
    <w:rsid w:val="00341AE4"/>
    <w:rsid w:val="0034224A"/>
    <w:rsid w:val="003431E7"/>
    <w:rsid w:val="003449B8"/>
    <w:rsid w:val="00346088"/>
    <w:rsid w:val="00346154"/>
    <w:rsid w:val="0034662C"/>
    <w:rsid w:val="00346830"/>
    <w:rsid w:val="00346ED8"/>
    <w:rsid w:val="003472CE"/>
    <w:rsid w:val="00347CB7"/>
    <w:rsid w:val="00347E29"/>
    <w:rsid w:val="0035030F"/>
    <w:rsid w:val="00350B7E"/>
    <w:rsid w:val="003512D2"/>
    <w:rsid w:val="003521F7"/>
    <w:rsid w:val="003525B0"/>
    <w:rsid w:val="003528E5"/>
    <w:rsid w:val="00352CD4"/>
    <w:rsid w:val="00353494"/>
    <w:rsid w:val="00353569"/>
    <w:rsid w:val="00353C2C"/>
    <w:rsid w:val="00353DB7"/>
    <w:rsid w:val="00354190"/>
    <w:rsid w:val="00354517"/>
    <w:rsid w:val="00354BC5"/>
    <w:rsid w:val="00355194"/>
    <w:rsid w:val="00356036"/>
    <w:rsid w:val="00356B6A"/>
    <w:rsid w:val="00356B87"/>
    <w:rsid w:val="00356E4E"/>
    <w:rsid w:val="00357072"/>
    <w:rsid w:val="003572EF"/>
    <w:rsid w:val="00357476"/>
    <w:rsid w:val="003574D2"/>
    <w:rsid w:val="0035762D"/>
    <w:rsid w:val="0036081B"/>
    <w:rsid w:val="00360AA7"/>
    <w:rsid w:val="00360E98"/>
    <w:rsid w:val="00360EBA"/>
    <w:rsid w:val="003618BA"/>
    <w:rsid w:val="003618FC"/>
    <w:rsid w:val="00361EC2"/>
    <w:rsid w:val="00361FAD"/>
    <w:rsid w:val="0036228D"/>
    <w:rsid w:val="00362897"/>
    <w:rsid w:val="003628AE"/>
    <w:rsid w:val="003631AC"/>
    <w:rsid w:val="003635BB"/>
    <w:rsid w:val="003635CB"/>
    <w:rsid w:val="00363AB7"/>
    <w:rsid w:val="0036524E"/>
    <w:rsid w:val="003657FD"/>
    <w:rsid w:val="003658AE"/>
    <w:rsid w:val="00365F82"/>
    <w:rsid w:val="00366A2B"/>
    <w:rsid w:val="00366C1B"/>
    <w:rsid w:val="003677E0"/>
    <w:rsid w:val="0037019D"/>
    <w:rsid w:val="00370AF7"/>
    <w:rsid w:val="00371931"/>
    <w:rsid w:val="00372DF1"/>
    <w:rsid w:val="00372E98"/>
    <w:rsid w:val="0037303E"/>
    <w:rsid w:val="00373FB0"/>
    <w:rsid w:val="003741DF"/>
    <w:rsid w:val="00374A9F"/>
    <w:rsid w:val="00374E0E"/>
    <w:rsid w:val="0037583E"/>
    <w:rsid w:val="003769AE"/>
    <w:rsid w:val="00377865"/>
    <w:rsid w:val="00377999"/>
    <w:rsid w:val="00377C85"/>
    <w:rsid w:val="0038010F"/>
    <w:rsid w:val="00380CD6"/>
    <w:rsid w:val="00381A37"/>
    <w:rsid w:val="00381F98"/>
    <w:rsid w:val="00382314"/>
    <w:rsid w:val="00382693"/>
    <w:rsid w:val="0038291E"/>
    <w:rsid w:val="00382AE8"/>
    <w:rsid w:val="00383086"/>
    <w:rsid w:val="00383281"/>
    <w:rsid w:val="00383302"/>
    <w:rsid w:val="00383998"/>
    <w:rsid w:val="00383A11"/>
    <w:rsid w:val="00383DD3"/>
    <w:rsid w:val="0038472E"/>
    <w:rsid w:val="00385127"/>
    <w:rsid w:val="0038642D"/>
    <w:rsid w:val="0038652A"/>
    <w:rsid w:val="00386B7C"/>
    <w:rsid w:val="00386E95"/>
    <w:rsid w:val="00386FF9"/>
    <w:rsid w:val="00387021"/>
    <w:rsid w:val="003871DC"/>
    <w:rsid w:val="0039010C"/>
    <w:rsid w:val="0039152D"/>
    <w:rsid w:val="00392284"/>
    <w:rsid w:val="003926BC"/>
    <w:rsid w:val="00392D80"/>
    <w:rsid w:val="00393084"/>
    <w:rsid w:val="00393BF2"/>
    <w:rsid w:val="00393F1E"/>
    <w:rsid w:val="00394B39"/>
    <w:rsid w:val="00394E44"/>
    <w:rsid w:val="003960E4"/>
    <w:rsid w:val="00396539"/>
    <w:rsid w:val="00396F50"/>
    <w:rsid w:val="0039715A"/>
    <w:rsid w:val="00397A17"/>
    <w:rsid w:val="00397BBB"/>
    <w:rsid w:val="003A0489"/>
    <w:rsid w:val="003A0906"/>
    <w:rsid w:val="003A0920"/>
    <w:rsid w:val="003A0946"/>
    <w:rsid w:val="003A0CAE"/>
    <w:rsid w:val="003A0DB8"/>
    <w:rsid w:val="003A18AE"/>
    <w:rsid w:val="003A1AAA"/>
    <w:rsid w:val="003A1C35"/>
    <w:rsid w:val="003A1D34"/>
    <w:rsid w:val="003A1DDE"/>
    <w:rsid w:val="003A23EE"/>
    <w:rsid w:val="003A2DB2"/>
    <w:rsid w:val="003A326B"/>
    <w:rsid w:val="003A3579"/>
    <w:rsid w:val="003A3FC2"/>
    <w:rsid w:val="003A415A"/>
    <w:rsid w:val="003A4282"/>
    <w:rsid w:val="003A42E1"/>
    <w:rsid w:val="003A5063"/>
    <w:rsid w:val="003A559D"/>
    <w:rsid w:val="003A58FE"/>
    <w:rsid w:val="003A5AB4"/>
    <w:rsid w:val="003A60DC"/>
    <w:rsid w:val="003A62DC"/>
    <w:rsid w:val="003A64D5"/>
    <w:rsid w:val="003A6612"/>
    <w:rsid w:val="003A6BE8"/>
    <w:rsid w:val="003A6FE5"/>
    <w:rsid w:val="003A732D"/>
    <w:rsid w:val="003A7B76"/>
    <w:rsid w:val="003B0136"/>
    <w:rsid w:val="003B0542"/>
    <w:rsid w:val="003B0681"/>
    <w:rsid w:val="003B0839"/>
    <w:rsid w:val="003B09C2"/>
    <w:rsid w:val="003B0BD5"/>
    <w:rsid w:val="003B0FAD"/>
    <w:rsid w:val="003B13EF"/>
    <w:rsid w:val="003B16F3"/>
    <w:rsid w:val="003B177B"/>
    <w:rsid w:val="003B1A85"/>
    <w:rsid w:val="003B2DF9"/>
    <w:rsid w:val="003B2E9D"/>
    <w:rsid w:val="003B368F"/>
    <w:rsid w:val="003B4EF4"/>
    <w:rsid w:val="003B4F81"/>
    <w:rsid w:val="003B5D0A"/>
    <w:rsid w:val="003B5F9C"/>
    <w:rsid w:val="003B6466"/>
    <w:rsid w:val="003B690A"/>
    <w:rsid w:val="003B6C3C"/>
    <w:rsid w:val="003B6E09"/>
    <w:rsid w:val="003B70AD"/>
    <w:rsid w:val="003B7313"/>
    <w:rsid w:val="003B75E6"/>
    <w:rsid w:val="003B7F8F"/>
    <w:rsid w:val="003C01DE"/>
    <w:rsid w:val="003C0398"/>
    <w:rsid w:val="003C08C4"/>
    <w:rsid w:val="003C104F"/>
    <w:rsid w:val="003C12C1"/>
    <w:rsid w:val="003C16BF"/>
    <w:rsid w:val="003C177F"/>
    <w:rsid w:val="003C1FB4"/>
    <w:rsid w:val="003C207D"/>
    <w:rsid w:val="003C2896"/>
    <w:rsid w:val="003C29DA"/>
    <w:rsid w:val="003C2D4C"/>
    <w:rsid w:val="003C362E"/>
    <w:rsid w:val="003C36D8"/>
    <w:rsid w:val="003C40E3"/>
    <w:rsid w:val="003C41F1"/>
    <w:rsid w:val="003C46A3"/>
    <w:rsid w:val="003C4765"/>
    <w:rsid w:val="003C4AB5"/>
    <w:rsid w:val="003C641C"/>
    <w:rsid w:val="003C667C"/>
    <w:rsid w:val="003C6ECA"/>
    <w:rsid w:val="003C71F8"/>
    <w:rsid w:val="003C7940"/>
    <w:rsid w:val="003C7ACE"/>
    <w:rsid w:val="003D02D0"/>
    <w:rsid w:val="003D072D"/>
    <w:rsid w:val="003D07B5"/>
    <w:rsid w:val="003D12ED"/>
    <w:rsid w:val="003D167B"/>
    <w:rsid w:val="003D24B1"/>
    <w:rsid w:val="003D2839"/>
    <w:rsid w:val="003D291C"/>
    <w:rsid w:val="003D2A36"/>
    <w:rsid w:val="003D3623"/>
    <w:rsid w:val="003D4553"/>
    <w:rsid w:val="003D4782"/>
    <w:rsid w:val="003D495F"/>
    <w:rsid w:val="003D4970"/>
    <w:rsid w:val="003D4CB6"/>
    <w:rsid w:val="003D5694"/>
    <w:rsid w:val="003D5906"/>
    <w:rsid w:val="003D5EDB"/>
    <w:rsid w:val="003D6055"/>
    <w:rsid w:val="003D614D"/>
    <w:rsid w:val="003D6363"/>
    <w:rsid w:val="003D63FE"/>
    <w:rsid w:val="003D6554"/>
    <w:rsid w:val="003D65E6"/>
    <w:rsid w:val="003D6708"/>
    <w:rsid w:val="003D6F05"/>
    <w:rsid w:val="003D73AB"/>
    <w:rsid w:val="003D78DB"/>
    <w:rsid w:val="003D7B96"/>
    <w:rsid w:val="003D7C89"/>
    <w:rsid w:val="003E069E"/>
    <w:rsid w:val="003E1934"/>
    <w:rsid w:val="003E2275"/>
    <w:rsid w:val="003E245D"/>
    <w:rsid w:val="003E25B0"/>
    <w:rsid w:val="003E32F3"/>
    <w:rsid w:val="003E3D74"/>
    <w:rsid w:val="003E4C15"/>
    <w:rsid w:val="003E570B"/>
    <w:rsid w:val="003E5AF7"/>
    <w:rsid w:val="003E6C45"/>
    <w:rsid w:val="003E74F4"/>
    <w:rsid w:val="003E7F7E"/>
    <w:rsid w:val="003F06CB"/>
    <w:rsid w:val="003F077C"/>
    <w:rsid w:val="003F0C2E"/>
    <w:rsid w:val="003F0F44"/>
    <w:rsid w:val="003F12CA"/>
    <w:rsid w:val="003F1B56"/>
    <w:rsid w:val="003F1E82"/>
    <w:rsid w:val="003F1EAB"/>
    <w:rsid w:val="003F1FC5"/>
    <w:rsid w:val="003F2CEF"/>
    <w:rsid w:val="003F2D74"/>
    <w:rsid w:val="003F3B87"/>
    <w:rsid w:val="003F409F"/>
    <w:rsid w:val="003F4100"/>
    <w:rsid w:val="003F450A"/>
    <w:rsid w:val="003F4603"/>
    <w:rsid w:val="003F4C8B"/>
    <w:rsid w:val="003F4D20"/>
    <w:rsid w:val="003F4E52"/>
    <w:rsid w:val="003F4F23"/>
    <w:rsid w:val="003F50B4"/>
    <w:rsid w:val="003F5251"/>
    <w:rsid w:val="003F5B65"/>
    <w:rsid w:val="003F5E3E"/>
    <w:rsid w:val="003F6656"/>
    <w:rsid w:val="003F6D17"/>
    <w:rsid w:val="003F703E"/>
    <w:rsid w:val="003F77F1"/>
    <w:rsid w:val="003F7A2F"/>
    <w:rsid w:val="003F7CAA"/>
    <w:rsid w:val="0040000F"/>
    <w:rsid w:val="004002BF"/>
    <w:rsid w:val="00400DFE"/>
    <w:rsid w:val="0040141D"/>
    <w:rsid w:val="0040148A"/>
    <w:rsid w:val="0040171B"/>
    <w:rsid w:val="00401916"/>
    <w:rsid w:val="00401F81"/>
    <w:rsid w:val="004027FA"/>
    <w:rsid w:val="004028D5"/>
    <w:rsid w:val="004033CC"/>
    <w:rsid w:val="00403D50"/>
    <w:rsid w:val="00404208"/>
    <w:rsid w:val="0040497D"/>
    <w:rsid w:val="00404AA5"/>
    <w:rsid w:val="00404AC1"/>
    <w:rsid w:val="004056A6"/>
    <w:rsid w:val="004058F5"/>
    <w:rsid w:val="004059E0"/>
    <w:rsid w:val="00406117"/>
    <w:rsid w:val="004062C9"/>
    <w:rsid w:val="00406719"/>
    <w:rsid w:val="00407E72"/>
    <w:rsid w:val="0041033A"/>
    <w:rsid w:val="00411F46"/>
    <w:rsid w:val="00412996"/>
    <w:rsid w:val="0041313A"/>
    <w:rsid w:val="00413539"/>
    <w:rsid w:val="004136E9"/>
    <w:rsid w:val="004139D5"/>
    <w:rsid w:val="0041420A"/>
    <w:rsid w:val="00415F57"/>
    <w:rsid w:val="004162BE"/>
    <w:rsid w:val="0041709A"/>
    <w:rsid w:val="004174C5"/>
    <w:rsid w:val="00417700"/>
    <w:rsid w:val="00417942"/>
    <w:rsid w:val="00417DDB"/>
    <w:rsid w:val="004207B2"/>
    <w:rsid w:val="004218FF"/>
    <w:rsid w:val="0042195E"/>
    <w:rsid w:val="00421BDD"/>
    <w:rsid w:val="00422704"/>
    <w:rsid w:val="00422E49"/>
    <w:rsid w:val="00422EE4"/>
    <w:rsid w:val="00423497"/>
    <w:rsid w:val="00423EF8"/>
    <w:rsid w:val="00424142"/>
    <w:rsid w:val="004251D6"/>
    <w:rsid w:val="004256BA"/>
    <w:rsid w:val="0042581F"/>
    <w:rsid w:val="00425E7C"/>
    <w:rsid w:val="004261BF"/>
    <w:rsid w:val="004269C9"/>
    <w:rsid w:val="00427538"/>
    <w:rsid w:val="004277A9"/>
    <w:rsid w:val="0042798E"/>
    <w:rsid w:val="0043000A"/>
    <w:rsid w:val="004300FD"/>
    <w:rsid w:val="00430223"/>
    <w:rsid w:val="0043070C"/>
    <w:rsid w:val="00430BEE"/>
    <w:rsid w:val="004310DD"/>
    <w:rsid w:val="004313FB"/>
    <w:rsid w:val="004319F3"/>
    <w:rsid w:val="00432297"/>
    <w:rsid w:val="00432722"/>
    <w:rsid w:val="00432872"/>
    <w:rsid w:val="00432BD6"/>
    <w:rsid w:val="004332AA"/>
    <w:rsid w:val="004338F6"/>
    <w:rsid w:val="00434248"/>
    <w:rsid w:val="00434576"/>
    <w:rsid w:val="0043495A"/>
    <w:rsid w:val="00434F1D"/>
    <w:rsid w:val="00435807"/>
    <w:rsid w:val="00435A3F"/>
    <w:rsid w:val="0043754D"/>
    <w:rsid w:val="00437AF7"/>
    <w:rsid w:val="00437AFD"/>
    <w:rsid w:val="00437E53"/>
    <w:rsid w:val="004405E8"/>
    <w:rsid w:val="00440A68"/>
    <w:rsid w:val="00440C9A"/>
    <w:rsid w:val="00441338"/>
    <w:rsid w:val="004413DA"/>
    <w:rsid w:val="004418B1"/>
    <w:rsid w:val="00441BD0"/>
    <w:rsid w:val="00441C09"/>
    <w:rsid w:val="00441C5E"/>
    <w:rsid w:val="004422E7"/>
    <w:rsid w:val="0044256D"/>
    <w:rsid w:val="00442797"/>
    <w:rsid w:val="00442D18"/>
    <w:rsid w:val="00443424"/>
    <w:rsid w:val="00443967"/>
    <w:rsid w:val="00443F0F"/>
    <w:rsid w:val="00444021"/>
    <w:rsid w:val="00444C5B"/>
    <w:rsid w:val="00444D9B"/>
    <w:rsid w:val="0044515D"/>
    <w:rsid w:val="00445594"/>
    <w:rsid w:val="004455A7"/>
    <w:rsid w:val="00445619"/>
    <w:rsid w:val="00446481"/>
    <w:rsid w:val="00446E7C"/>
    <w:rsid w:val="0044700C"/>
    <w:rsid w:val="00447127"/>
    <w:rsid w:val="00447282"/>
    <w:rsid w:val="004472E7"/>
    <w:rsid w:val="00447366"/>
    <w:rsid w:val="0044767E"/>
    <w:rsid w:val="0045014A"/>
    <w:rsid w:val="004503DD"/>
    <w:rsid w:val="0045070D"/>
    <w:rsid w:val="00450D93"/>
    <w:rsid w:val="004510E8"/>
    <w:rsid w:val="00451140"/>
    <w:rsid w:val="00451799"/>
    <w:rsid w:val="0045184E"/>
    <w:rsid w:val="00451BEB"/>
    <w:rsid w:val="00452297"/>
    <w:rsid w:val="00452738"/>
    <w:rsid w:val="00452A40"/>
    <w:rsid w:val="00452BDF"/>
    <w:rsid w:val="004532F9"/>
    <w:rsid w:val="004535C7"/>
    <w:rsid w:val="00454014"/>
    <w:rsid w:val="00454BF3"/>
    <w:rsid w:val="00455611"/>
    <w:rsid w:val="004556F2"/>
    <w:rsid w:val="004557F5"/>
    <w:rsid w:val="00456576"/>
    <w:rsid w:val="004566B5"/>
    <w:rsid w:val="004575C7"/>
    <w:rsid w:val="00460198"/>
    <w:rsid w:val="0046052C"/>
    <w:rsid w:val="00460728"/>
    <w:rsid w:val="0046085A"/>
    <w:rsid w:val="00461468"/>
    <w:rsid w:val="00461D08"/>
    <w:rsid w:val="00462108"/>
    <w:rsid w:val="00462899"/>
    <w:rsid w:val="00462B67"/>
    <w:rsid w:val="00462F70"/>
    <w:rsid w:val="00463843"/>
    <w:rsid w:val="00463B51"/>
    <w:rsid w:val="004643DD"/>
    <w:rsid w:val="00464885"/>
    <w:rsid w:val="00464D09"/>
    <w:rsid w:val="00464FD7"/>
    <w:rsid w:val="00465679"/>
    <w:rsid w:val="00465863"/>
    <w:rsid w:val="00465D68"/>
    <w:rsid w:val="00465EE3"/>
    <w:rsid w:val="0046620E"/>
    <w:rsid w:val="00466BD2"/>
    <w:rsid w:val="0046713B"/>
    <w:rsid w:val="004675F9"/>
    <w:rsid w:val="00467691"/>
    <w:rsid w:val="00467D01"/>
    <w:rsid w:val="00470952"/>
    <w:rsid w:val="00470FE3"/>
    <w:rsid w:val="0047146A"/>
    <w:rsid w:val="00471557"/>
    <w:rsid w:val="0047175D"/>
    <w:rsid w:val="00471C15"/>
    <w:rsid w:val="00471F38"/>
    <w:rsid w:val="004720C9"/>
    <w:rsid w:val="00472505"/>
    <w:rsid w:val="00472550"/>
    <w:rsid w:val="0047334C"/>
    <w:rsid w:val="004735B0"/>
    <w:rsid w:val="00473843"/>
    <w:rsid w:val="00473C3B"/>
    <w:rsid w:val="00473C6D"/>
    <w:rsid w:val="00474600"/>
    <w:rsid w:val="00474B4A"/>
    <w:rsid w:val="00475083"/>
    <w:rsid w:val="004752AE"/>
    <w:rsid w:val="00475480"/>
    <w:rsid w:val="00475941"/>
    <w:rsid w:val="00475B0F"/>
    <w:rsid w:val="00476685"/>
    <w:rsid w:val="00476E96"/>
    <w:rsid w:val="00476EAB"/>
    <w:rsid w:val="00477001"/>
    <w:rsid w:val="00477930"/>
    <w:rsid w:val="00477B5B"/>
    <w:rsid w:val="0048016C"/>
    <w:rsid w:val="00481D66"/>
    <w:rsid w:val="004823F9"/>
    <w:rsid w:val="0048294C"/>
    <w:rsid w:val="0048298F"/>
    <w:rsid w:val="00482E71"/>
    <w:rsid w:val="004836ED"/>
    <w:rsid w:val="004837B2"/>
    <w:rsid w:val="00484225"/>
    <w:rsid w:val="00484C71"/>
    <w:rsid w:val="00485057"/>
    <w:rsid w:val="00486DE5"/>
    <w:rsid w:val="00487A09"/>
    <w:rsid w:val="00487A13"/>
    <w:rsid w:val="0049059D"/>
    <w:rsid w:val="00491991"/>
    <w:rsid w:val="004919C3"/>
    <w:rsid w:val="00494774"/>
    <w:rsid w:val="0049594D"/>
    <w:rsid w:val="00495B40"/>
    <w:rsid w:val="00495CB6"/>
    <w:rsid w:val="00496148"/>
    <w:rsid w:val="00496522"/>
    <w:rsid w:val="00496D80"/>
    <w:rsid w:val="00497013"/>
    <w:rsid w:val="004974D2"/>
    <w:rsid w:val="00497CD4"/>
    <w:rsid w:val="004A0787"/>
    <w:rsid w:val="004A0E2F"/>
    <w:rsid w:val="004A124C"/>
    <w:rsid w:val="004A1441"/>
    <w:rsid w:val="004A209D"/>
    <w:rsid w:val="004A2168"/>
    <w:rsid w:val="004A2EB1"/>
    <w:rsid w:val="004A3196"/>
    <w:rsid w:val="004A36B9"/>
    <w:rsid w:val="004A3811"/>
    <w:rsid w:val="004A3BDE"/>
    <w:rsid w:val="004A3E3E"/>
    <w:rsid w:val="004A3EB7"/>
    <w:rsid w:val="004A3FFE"/>
    <w:rsid w:val="004A4F86"/>
    <w:rsid w:val="004A50F0"/>
    <w:rsid w:val="004A589E"/>
    <w:rsid w:val="004A59ED"/>
    <w:rsid w:val="004A5A78"/>
    <w:rsid w:val="004A5DE2"/>
    <w:rsid w:val="004A5F77"/>
    <w:rsid w:val="004A6698"/>
    <w:rsid w:val="004A699E"/>
    <w:rsid w:val="004A6B93"/>
    <w:rsid w:val="004A6E7A"/>
    <w:rsid w:val="004B0319"/>
    <w:rsid w:val="004B0A80"/>
    <w:rsid w:val="004B0B04"/>
    <w:rsid w:val="004B0ED3"/>
    <w:rsid w:val="004B1366"/>
    <w:rsid w:val="004B15B5"/>
    <w:rsid w:val="004B1B1F"/>
    <w:rsid w:val="004B1D4B"/>
    <w:rsid w:val="004B2293"/>
    <w:rsid w:val="004B3757"/>
    <w:rsid w:val="004B381D"/>
    <w:rsid w:val="004B3889"/>
    <w:rsid w:val="004B3BD0"/>
    <w:rsid w:val="004B3C75"/>
    <w:rsid w:val="004B5132"/>
    <w:rsid w:val="004B5E43"/>
    <w:rsid w:val="004B5FA0"/>
    <w:rsid w:val="004B6EFE"/>
    <w:rsid w:val="004B7210"/>
    <w:rsid w:val="004B7CFF"/>
    <w:rsid w:val="004B7E87"/>
    <w:rsid w:val="004B7F0A"/>
    <w:rsid w:val="004B7F60"/>
    <w:rsid w:val="004C01BF"/>
    <w:rsid w:val="004C0C56"/>
    <w:rsid w:val="004C113F"/>
    <w:rsid w:val="004C12B4"/>
    <w:rsid w:val="004C173E"/>
    <w:rsid w:val="004C1C11"/>
    <w:rsid w:val="004C2386"/>
    <w:rsid w:val="004C27F1"/>
    <w:rsid w:val="004C29E1"/>
    <w:rsid w:val="004C367E"/>
    <w:rsid w:val="004C378D"/>
    <w:rsid w:val="004C3912"/>
    <w:rsid w:val="004C3D5E"/>
    <w:rsid w:val="004C4117"/>
    <w:rsid w:val="004C4368"/>
    <w:rsid w:val="004C4437"/>
    <w:rsid w:val="004C588F"/>
    <w:rsid w:val="004C6599"/>
    <w:rsid w:val="004C6A2E"/>
    <w:rsid w:val="004C6AA6"/>
    <w:rsid w:val="004C768D"/>
    <w:rsid w:val="004C7808"/>
    <w:rsid w:val="004D0406"/>
    <w:rsid w:val="004D0C0B"/>
    <w:rsid w:val="004D10A1"/>
    <w:rsid w:val="004D15E1"/>
    <w:rsid w:val="004D15FE"/>
    <w:rsid w:val="004D16EF"/>
    <w:rsid w:val="004D18D0"/>
    <w:rsid w:val="004D1AFF"/>
    <w:rsid w:val="004D1CE2"/>
    <w:rsid w:val="004D1F82"/>
    <w:rsid w:val="004D25F2"/>
    <w:rsid w:val="004D2B8D"/>
    <w:rsid w:val="004D2EF5"/>
    <w:rsid w:val="004D34D0"/>
    <w:rsid w:val="004D3FCD"/>
    <w:rsid w:val="004D43FC"/>
    <w:rsid w:val="004D4F08"/>
    <w:rsid w:val="004D6716"/>
    <w:rsid w:val="004D6BCD"/>
    <w:rsid w:val="004D6E51"/>
    <w:rsid w:val="004D6F07"/>
    <w:rsid w:val="004D716C"/>
    <w:rsid w:val="004D764B"/>
    <w:rsid w:val="004D7769"/>
    <w:rsid w:val="004D77AC"/>
    <w:rsid w:val="004D77CB"/>
    <w:rsid w:val="004D7C73"/>
    <w:rsid w:val="004D7D33"/>
    <w:rsid w:val="004E10C2"/>
    <w:rsid w:val="004E120A"/>
    <w:rsid w:val="004E199C"/>
    <w:rsid w:val="004E2255"/>
    <w:rsid w:val="004E2340"/>
    <w:rsid w:val="004E2387"/>
    <w:rsid w:val="004E2A84"/>
    <w:rsid w:val="004E3695"/>
    <w:rsid w:val="004E3859"/>
    <w:rsid w:val="004E3E38"/>
    <w:rsid w:val="004E42CE"/>
    <w:rsid w:val="004E4339"/>
    <w:rsid w:val="004E47F5"/>
    <w:rsid w:val="004E497D"/>
    <w:rsid w:val="004E4AE7"/>
    <w:rsid w:val="004E4B81"/>
    <w:rsid w:val="004E554E"/>
    <w:rsid w:val="004E622E"/>
    <w:rsid w:val="004E6240"/>
    <w:rsid w:val="004E699F"/>
    <w:rsid w:val="004E76A4"/>
    <w:rsid w:val="004F0BAB"/>
    <w:rsid w:val="004F184C"/>
    <w:rsid w:val="004F2407"/>
    <w:rsid w:val="004F262C"/>
    <w:rsid w:val="004F2D9D"/>
    <w:rsid w:val="004F3202"/>
    <w:rsid w:val="004F3A20"/>
    <w:rsid w:val="004F3D43"/>
    <w:rsid w:val="004F4420"/>
    <w:rsid w:val="004F4863"/>
    <w:rsid w:val="004F4E9A"/>
    <w:rsid w:val="004F5404"/>
    <w:rsid w:val="004F5607"/>
    <w:rsid w:val="004F6668"/>
    <w:rsid w:val="004F673D"/>
    <w:rsid w:val="004F68D9"/>
    <w:rsid w:val="004F7176"/>
    <w:rsid w:val="004F7197"/>
    <w:rsid w:val="004F781C"/>
    <w:rsid w:val="004F7FFB"/>
    <w:rsid w:val="00500335"/>
    <w:rsid w:val="0050105A"/>
    <w:rsid w:val="005010AB"/>
    <w:rsid w:val="0050150A"/>
    <w:rsid w:val="005017AD"/>
    <w:rsid w:val="00502675"/>
    <w:rsid w:val="005029DD"/>
    <w:rsid w:val="0050320C"/>
    <w:rsid w:val="005034C9"/>
    <w:rsid w:val="00503526"/>
    <w:rsid w:val="005035DD"/>
    <w:rsid w:val="00504180"/>
    <w:rsid w:val="0050442D"/>
    <w:rsid w:val="0050554A"/>
    <w:rsid w:val="005055D3"/>
    <w:rsid w:val="00505642"/>
    <w:rsid w:val="00505795"/>
    <w:rsid w:val="005058EF"/>
    <w:rsid w:val="00505A02"/>
    <w:rsid w:val="00505AF5"/>
    <w:rsid w:val="0050619A"/>
    <w:rsid w:val="005067A6"/>
    <w:rsid w:val="00506969"/>
    <w:rsid w:val="00506B41"/>
    <w:rsid w:val="00510635"/>
    <w:rsid w:val="005106DC"/>
    <w:rsid w:val="00511A4A"/>
    <w:rsid w:val="00511B01"/>
    <w:rsid w:val="00511D9F"/>
    <w:rsid w:val="00512C6A"/>
    <w:rsid w:val="00512F93"/>
    <w:rsid w:val="00513A11"/>
    <w:rsid w:val="0051407C"/>
    <w:rsid w:val="00514364"/>
    <w:rsid w:val="00514724"/>
    <w:rsid w:val="00514BA6"/>
    <w:rsid w:val="00515936"/>
    <w:rsid w:val="00515CAA"/>
    <w:rsid w:val="00516102"/>
    <w:rsid w:val="005161A6"/>
    <w:rsid w:val="00516511"/>
    <w:rsid w:val="00516869"/>
    <w:rsid w:val="00516DB9"/>
    <w:rsid w:val="00516EAB"/>
    <w:rsid w:val="00517255"/>
    <w:rsid w:val="00517713"/>
    <w:rsid w:val="00520A48"/>
    <w:rsid w:val="00520BE2"/>
    <w:rsid w:val="00520D22"/>
    <w:rsid w:val="005214FD"/>
    <w:rsid w:val="00521537"/>
    <w:rsid w:val="005217E4"/>
    <w:rsid w:val="00521CEB"/>
    <w:rsid w:val="00522714"/>
    <w:rsid w:val="00522F59"/>
    <w:rsid w:val="00523DA6"/>
    <w:rsid w:val="00524113"/>
    <w:rsid w:val="005241D8"/>
    <w:rsid w:val="005243DD"/>
    <w:rsid w:val="005248B9"/>
    <w:rsid w:val="005255F0"/>
    <w:rsid w:val="0052609F"/>
    <w:rsid w:val="0052678D"/>
    <w:rsid w:val="00526B2B"/>
    <w:rsid w:val="00527990"/>
    <w:rsid w:val="00531223"/>
    <w:rsid w:val="0053146D"/>
    <w:rsid w:val="00531C1F"/>
    <w:rsid w:val="00531FBD"/>
    <w:rsid w:val="005320CF"/>
    <w:rsid w:val="005320F2"/>
    <w:rsid w:val="005323F4"/>
    <w:rsid w:val="005327A0"/>
    <w:rsid w:val="005329E7"/>
    <w:rsid w:val="00532D11"/>
    <w:rsid w:val="005334F8"/>
    <w:rsid w:val="005339FD"/>
    <w:rsid w:val="00533AD4"/>
    <w:rsid w:val="00533F1E"/>
    <w:rsid w:val="00533F1F"/>
    <w:rsid w:val="005340D7"/>
    <w:rsid w:val="00534257"/>
    <w:rsid w:val="005344CD"/>
    <w:rsid w:val="00534BB5"/>
    <w:rsid w:val="00534C2D"/>
    <w:rsid w:val="00534F2B"/>
    <w:rsid w:val="00535627"/>
    <w:rsid w:val="00535DDE"/>
    <w:rsid w:val="0053609D"/>
    <w:rsid w:val="00536E6C"/>
    <w:rsid w:val="0053769E"/>
    <w:rsid w:val="00537FF8"/>
    <w:rsid w:val="0054026B"/>
    <w:rsid w:val="005404DD"/>
    <w:rsid w:val="005408F0"/>
    <w:rsid w:val="005411E5"/>
    <w:rsid w:val="00541213"/>
    <w:rsid w:val="00541D22"/>
    <w:rsid w:val="00541D85"/>
    <w:rsid w:val="00541DEA"/>
    <w:rsid w:val="0054214A"/>
    <w:rsid w:val="0054232F"/>
    <w:rsid w:val="00542695"/>
    <w:rsid w:val="005427A9"/>
    <w:rsid w:val="00542BD5"/>
    <w:rsid w:val="00542D80"/>
    <w:rsid w:val="00542F20"/>
    <w:rsid w:val="00542FE3"/>
    <w:rsid w:val="0054346A"/>
    <w:rsid w:val="005445AE"/>
    <w:rsid w:val="00544B81"/>
    <w:rsid w:val="00545428"/>
    <w:rsid w:val="00545572"/>
    <w:rsid w:val="005456C6"/>
    <w:rsid w:val="00545B07"/>
    <w:rsid w:val="00545D02"/>
    <w:rsid w:val="005462B5"/>
    <w:rsid w:val="00546C8B"/>
    <w:rsid w:val="00546CB6"/>
    <w:rsid w:val="00546DEF"/>
    <w:rsid w:val="00546F7E"/>
    <w:rsid w:val="00547282"/>
    <w:rsid w:val="005479C3"/>
    <w:rsid w:val="00547C2A"/>
    <w:rsid w:val="005502FA"/>
    <w:rsid w:val="00550357"/>
    <w:rsid w:val="00550F37"/>
    <w:rsid w:val="00551463"/>
    <w:rsid w:val="005516C2"/>
    <w:rsid w:val="00552307"/>
    <w:rsid w:val="00552653"/>
    <w:rsid w:val="00552BA5"/>
    <w:rsid w:val="00552E28"/>
    <w:rsid w:val="00553112"/>
    <w:rsid w:val="00553934"/>
    <w:rsid w:val="00553A9B"/>
    <w:rsid w:val="00553C6F"/>
    <w:rsid w:val="00553F35"/>
    <w:rsid w:val="0055410C"/>
    <w:rsid w:val="00554139"/>
    <w:rsid w:val="0055496C"/>
    <w:rsid w:val="005555F1"/>
    <w:rsid w:val="00555860"/>
    <w:rsid w:val="005562FA"/>
    <w:rsid w:val="0055648C"/>
    <w:rsid w:val="005567FD"/>
    <w:rsid w:val="00556BBF"/>
    <w:rsid w:val="00556CFE"/>
    <w:rsid w:val="00557338"/>
    <w:rsid w:val="00557798"/>
    <w:rsid w:val="00557F3E"/>
    <w:rsid w:val="0056090A"/>
    <w:rsid w:val="00560A8A"/>
    <w:rsid w:val="00560BBC"/>
    <w:rsid w:val="00560DDF"/>
    <w:rsid w:val="0056131C"/>
    <w:rsid w:val="005620D1"/>
    <w:rsid w:val="00562C63"/>
    <w:rsid w:val="00562CC3"/>
    <w:rsid w:val="00562CFC"/>
    <w:rsid w:val="00562E7E"/>
    <w:rsid w:val="00563838"/>
    <w:rsid w:val="00563B08"/>
    <w:rsid w:val="00563C72"/>
    <w:rsid w:val="00564010"/>
    <w:rsid w:val="00564E17"/>
    <w:rsid w:val="00564EC9"/>
    <w:rsid w:val="00564FA2"/>
    <w:rsid w:val="005650CE"/>
    <w:rsid w:val="00565B75"/>
    <w:rsid w:val="00566A56"/>
    <w:rsid w:val="00566CE6"/>
    <w:rsid w:val="00567364"/>
    <w:rsid w:val="00567FB7"/>
    <w:rsid w:val="00570164"/>
    <w:rsid w:val="005702C2"/>
    <w:rsid w:val="005703CC"/>
    <w:rsid w:val="0057052A"/>
    <w:rsid w:val="00570F7C"/>
    <w:rsid w:val="00571244"/>
    <w:rsid w:val="0057153E"/>
    <w:rsid w:val="00571F3E"/>
    <w:rsid w:val="00572098"/>
    <w:rsid w:val="0057294C"/>
    <w:rsid w:val="00572A52"/>
    <w:rsid w:val="00572CDC"/>
    <w:rsid w:val="00572D75"/>
    <w:rsid w:val="00574077"/>
    <w:rsid w:val="0057435A"/>
    <w:rsid w:val="0057530E"/>
    <w:rsid w:val="00575EFE"/>
    <w:rsid w:val="00576169"/>
    <w:rsid w:val="00576CA9"/>
    <w:rsid w:val="00576D7A"/>
    <w:rsid w:val="00577F65"/>
    <w:rsid w:val="00577FEC"/>
    <w:rsid w:val="0058039E"/>
    <w:rsid w:val="005803D9"/>
    <w:rsid w:val="005810DC"/>
    <w:rsid w:val="0058112A"/>
    <w:rsid w:val="00581258"/>
    <w:rsid w:val="0058148A"/>
    <w:rsid w:val="00581667"/>
    <w:rsid w:val="005817C4"/>
    <w:rsid w:val="005818DD"/>
    <w:rsid w:val="00581E6C"/>
    <w:rsid w:val="00581F6E"/>
    <w:rsid w:val="00582054"/>
    <w:rsid w:val="005823A7"/>
    <w:rsid w:val="00582DDA"/>
    <w:rsid w:val="005834D1"/>
    <w:rsid w:val="005836EC"/>
    <w:rsid w:val="00583901"/>
    <w:rsid w:val="00583918"/>
    <w:rsid w:val="005839E7"/>
    <w:rsid w:val="00583CDF"/>
    <w:rsid w:val="005842F5"/>
    <w:rsid w:val="005844F1"/>
    <w:rsid w:val="00584694"/>
    <w:rsid w:val="00584753"/>
    <w:rsid w:val="00585A6B"/>
    <w:rsid w:val="00585B5F"/>
    <w:rsid w:val="00585CD5"/>
    <w:rsid w:val="00586313"/>
    <w:rsid w:val="005868F4"/>
    <w:rsid w:val="00586BF4"/>
    <w:rsid w:val="00586C06"/>
    <w:rsid w:val="00586EE9"/>
    <w:rsid w:val="00587BE1"/>
    <w:rsid w:val="005904B1"/>
    <w:rsid w:val="00590C67"/>
    <w:rsid w:val="00590FD1"/>
    <w:rsid w:val="0059179E"/>
    <w:rsid w:val="005919F7"/>
    <w:rsid w:val="00591BDD"/>
    <w:rsid w:val="00591BF4"/>
    <w:rsid w:val="00591FC5"/>
    <w:rsid w:val="00592519"/>
    <w:rsid w:val="00592ABD"/>
    <w:rsid w:val="00592AC3"/>
    <w:rsid w:val="00593A14"/>
    <w:rsid w:val="00593E24"/>
    <w:rsid w:val="005948B0"/>
    <w:rsid w:val="00594992"/>
    <w:rsid w:val="00594CB4"/>
    <w:rsid w:val="00594D89"/>
    <w:rsid w:val="0059529E"/>
    <w:rsid w:val="00595697"/>
    <w:rsid w:val="00595747"/>
    <w:rsid w:val="0059628D"/>
    <w:rsid w:val="00596394"/>
    <w:rsid w:val="005964C6"/>
    <w:rsid w:val="00596521"/>
    <w:rsid w:val="00596B77"/>
    <w:rsid w:val="00596B7D"/>
    <w:rsid w:val="00596E64"/>
    <w:rsid w:val="0059739D"/>
    <w:rsid w:val="005973E0"/>
    <w:rsid w:val="00597833"/>
    <w:rsid w:val="00597DD9"/>
    <w:rsid w:val="005A04CD"/>
    <w:rsid w:val="005A0508"/>
    <w:rsid w:val="005A05D9"/>
    <w:rsid w:val="005A06AF"/>
    <w:rsid w:val="005A0991"/>
    <w:rsid w:val="005A0BCF"/>
    <w:rsid w:val="005A0DE1"/>
    <w:rsid w:val="005A1378"/>
    <w:rsid w:val="005A1F54"/>
    <w:rsid w:val="005A2970"/>
    <w:rsid w:val="005A2DA7"/>
    <w:rsid w:val="005A31A5"/>
    <w:rsid w:val="005A39A2"/>
    <w:rsid w:val="005A3B16"/>
    <w:rsid w:val="005A3BF1"/>
    <w:rsid w:val="005A3E09"/>
    <w:rsid w:val="005A403D"/>
    <w:rsid w:val="005A41A1"/>
    <w:rsid w:val="005A44FE"/>
    <w:rsid w:val="005A4A07"/>
    <w:rsid w:val="005A4D27"/>
    <w:rsid w:val="005A500C"/>
    <w:rsid w:val="005A5639"/>
    <w:rsid w:val="005A57E6"/>
    <w:rsid w:val="005A5CBE"/>
    <w:rsid w:val="005A5E86"/>
    <w:rsid w:val="005A5F3C"/>
    <w:rsid w:val="005A5FE6"/>
    <w:rsid w:val="005A6CD8"/>
    <w:rsid w:val="005A6D6A"/>
    <w:rsid w:val="005A6D6B"/>
    <w:rsid w:val="005A7481"/>
    <w:rsid w:val="005A7CA6"/>
    <w:rsid w:val="005B02B0"/>
    <w:rsid w:val="005B0511"/>
    <w:rsid w:val="005B0E25"/>
    <w:rsid w:val="005B144A"/>
    <w:rsid w:val="005B1DBE"/>
    <w:rsid w:val="005B1EB5"/>
    <w:rsid w:val="005B2035"/>
    <w:rsid w:val="005B34FA"/>
    <w:rsid w:val="005B4E0C"/>
    <w:rsid w:val="005B4EC5"/>
    <w:rsid w:val="005B4FFB"/>
    <w:rsid w:val="005B690C"/>
    <w:rsid w:val="005B6936"/>
    <w:rsid w:val="005B694A"/>
    <w:rsid w:val="005B6E32"/>
    <w:rsid w:val="005B71FF"/>
    <w:rsid w:val="005B75A6"/>
    <w:rsid w:val="005B75B7"/>
    <w:rsid w:val="005B7644"/>
    <w:rsid w:val="005B766C"/>
    <w:rsid w:val="005B79C3"/>
    <w:rsid w:val="005B7A7D"/>
    <w:rsid w:val="005C0938"/>
    <w:rsid w:val="005C19BD"/>
    <w:rsid w:val="005C1BDF"/>
    <w:rsid w:val="005C2351"/>
    <w:rsid w:val="005C2A49"/>
    <w:rsid w:val="005C2FD9"/>
    <w:rsid w:val="005C3406"/>
    <w:rsid w:val="005C398F"/>
    <w:rsid w:val="005C4C19"/>
    <w:rsid w:val="005C54A8"/>
    <w:rsid w:val="005C5890"/>
    <w:rsid w:val="005C5A76"/>
    <w:rsid w:val="005C5BFC"/>
    <w:rsid w:val="005C658D"/>
    <w:rsid w:val="005C6C2F"/>
    <w:rsid w:val="005C753A"/>
    <w:rsid w:val="005C7D76"/>
    <w:rsid w:val="005D0050"/>
    <w:rsid w:val="005D0C36"/>
    <w:rsid w:val="005D0CB2"/>
    <w:rsid w:val="005D12B5"/>
    <w:rsid w:val="005D1510"/>
    <w:rsid w:val="005D16A5"/>
    <w:rsid w:val="005D17B4"/>
    <w:rsid w:val="005D1DA6"/>
    <w:rsid w:val="005D22A2"/>
    <w:rsid w:val="005D2C7F"/>
    <w:rsid w:val="005D2C81"/>
    <w:rsid w:val="005D3BAB"/>
    <w:rsid w:val="005D3F3C"/>
    <w:rsid w:val="005D40ED"/>
    <w:rsid w:val="005D42A3"/>
    <w:rsid w:val="005D460D"/>
    <w:rsid w:val="005D4C62"/>
    <w:rsid w:val="005D51DC"/>
    <w:rsid w:val="005D55B0"/>
    <w:rsid w:val="005D569F"/>
    <w:rsid w:val="005D592A"/>
    <w:rsid w:val="005D6386"/>
    <w:rsid w:val="005D6C37"/>
    <w:rsid w:val="005D7883"/>
    <w:rsid w:val="005D78EA"/>
    <w:rsid w:val="005D7CB9"/>
    <w:rsid w:val="005E03E0"/>
    <w:rsid w:val="005E0434"/>
    <w:rsid w:val="005E14CE"/>
    <w:rsid w:val="005E21DA"/>
    <w:rsid w:val="005E2212"/>
    <w:rsid w:val="005E2264"/>
    <w:rsid w:val="005E23DE"/>
    <w:rsid w:val="005E28A9"/>
    <w:rsid w:val="005E290A"/>
    <w:rsid w:val="005E2A4F"/>
    <w:rsid w:val="005E2E6B"/>
    <w:rsid w:val="005E33DD"/>
    <w:rsid w:val="005E3CB6"/>
    <w:rsid w:val="005E4213"/>
    <w:rsid w:val="005E4779"/>
    <w:rsid w:val="005E4CF7"/>
    <w:rsid w:val="005E4D13"/>
    <w:rsid w:val="005E4E6D"/>
    <w:rsid w:val="005E56A6"/>
    <w:rsid w:val="005E56DC"/>
    <w:rsid w:val="005E594B"/>
    <w:rsid w:val="005E5D05"/>
    <w:rsid w:val="005E6101"/>
    <w:rsid w:val="005E671F"/>
    <w:rsid w:val="005E6B85"/>
    <w:rsid w:val="005E6EBC"/>
    <w:rsid w:val="005E6EF0"/>
    <w:rsid w:val="005E74B8"/>
    <w:rsid w:val="005E7A53"/>
    <w:rsid w:val="005E7D9D"/>
    <w:rsid w:val="005F0ACD"/>
    <w:rsid w:val="005F0BFA"/>
    <w:rsid w:val="005F199D"/>
    <w:rsid w:val="005F1F86"/>
    <w:rsid w:val="005F200C"/>
    <w:rsid w:val="005F26B4"/>
    <w:rsid w:val="005F2708"/>
    <w:rsid w:val="005F272C"/>
    <w:rsid w:val="005F34F9"/>
    <w:rsid w:val="005F3B82"/>
    <w:rsid w:val="005F40A6"/>
    <w:rsid w:val="005F429A"/>
    <w:rsid w:val="005F49FC"/>
    <w:rsid w:val="005F4F4C"/>
    <w:rsid w:val="005F58CE"/>
    <w:rsid w:val="005F5B0D"/>
    <w:rsid w:val="005F6733"/>
    <w:rsid w:val="005F68C5"/>
    <w:rsid w:val="005F6BB5"/>
    <w:rsid w:val="005F70E5"/>
    <w:rsid w:val="005F7535"/>
    <w:rsid w:val="005F777A"/>
    <w:rsid w:val="00600169"/>
    <w:rsid w:val="00600A90"/>
    <w:rsid w:val="00601225"/>
    <w:rsid w:val="00601289"/>
    <w:rsid w:val="006012DB"/>
    <w:rsid w:val="00601C3C"/>
    <w:rsid w:val="006029B4"/>
    <w:rsid w:val="00603E09"/>
    <w:rsid w:val="00603FAF"/>
    <w:rsid w:val="0060419B"/>
    <w:rsid w:val="006043D4"/>
    <w:rsid w:val="00604700"/>
    <w:rsid w:val="00604BAF"/>
    <w:rsid w:val="00604D77"/>
    <w:rsid w:val="00604F4E"/>
    <w:rsid w:val="00605A1F"/>
    <w:rsid w:val="00605AB4"/>
    <w:rsid w:val="00605E43"/>
    <w:rsid w:val="006060B4"/>
    <w:rsid w:val="006065A2"/>
    <w:rsid w:val="006066C6"/>
    <w:rsid w:val="00606AF6"/>
    <w:rsid w:val="006073C4"/>
    <w:rsid w:val="006074AD"/>
    <w:rsid w:val="006076F6"/>
    <w:rsid w:val="00610865"/>
    <w:rsid w:val="00610DC9"/>
    <w:rsid w:val="00610F7F"/>
    <w:rsid w:val="006111B5"/>
    <w:rsid w:val="00611386"/>
    <w:rsid w:val="00611693"/>
    <w:rsid w:val="00611942"/>
    <w:rsid w:val="00611CAD"/>
    <w:rsid w:val="00611DB0"/>
    <w:rsid w:val="006122F2"/>
    <w:rsid w:val="006126C6"/>
    <w:rsid w:val="0061329A"/>
    <w:rsid w:val="006132B7"/>
    <w:rsid w:val="00613667"/>
    <w:rsid w:val="006136AD"/>
    <w:rsid w:val="00613CCB"/>
    <w:rsid w:val="00613EF8"/>
    <w:rsid w:val="00613F32"/>
    <w:rsid w:val="0061456B"/>
    <w:rsid w:val="00614573"/>
    <w:rsid w:val="00614666"/>
    <w:rsid w:val="006152BF"/>
    <w:rsid w:val="00615317"/>
    <w:rsid w:val="00616524"/>
    <w:rsid w:val="0061699F"/>
    <w:rsid w:val="00617055"/>
    <w:rsid w:val="00617F77"/>
    <w:rsid w:val="0062038B"/>
    <w:rsid w:val="00620841"/>
    <w:rsid w:val="00620929"/>
    <w:rsid w:val="00620F14"/>
    <w:rsid w:val="006211F3"/>
    <w:rsid w:val="006215BC"/>
    <w:rsid w:val="006217B3"/>
    <w:rsid w:val="006223AC"/>
    <w:rsid w:val="00622D2F"/>
    <w:rsid w:val="00623213"/>
    <w:rsid w:val="006232E3"/>
    <w:rsid w:val="006237AA"/>
    <w:rsid w:val="00623B6D"/>
    <w:rsid w:val="00623D26"/>
    <w:rsid w:val="00623D83"/>
    <w:rsid w:val="00623D98"/>
    <w:rsid w:val="006240AD"/>
    <w:rsid w:val="00624811"/>
    <w:rsid w:val="006253D6"/>
    <w:rsid w:val="00625737"/>
    <w:rsid w:val="00625C30"/>
    <w:rsid w:val="006260A8"/>
    <w:rsid w:val="006261B4"/>
    <w:rsid w:val="0062651F"/>
    <w:rsid w:val="006265B2"/>
    <w:rsid w:val="0062677C"/>
    <w:rsid w:val="00626A98"/>
    <w:rsid w:val="00627143"/>
    <w:rsid w:val="006274C1"/>
    <w:rsid w:val="006308C5"/>
    <w:rsid w:val="0063104D"/>
    <w:rsid w:val="0063186A"/>
    <w:rsid w:val="00631A75"/>
    <w:rsid w:val="006320A8"/>
    <w:rsid w:val="00632149"/>
    <w:rsid w:val="006325A9"/>
    <w:rsid w:val="00632867"/>
    <w:rsid w:val="006329D4"/>
    <w:rsid w:val="00632F61"/>
    <w:rsid w:val="00633418"/>
    <w:rsid w:val="0063373E"/>
    <w:rsid w:val="006338C3"/>
    <w:rsid w:val="006342D1"/>
    <w:rsid w:val="00634694"/>
    <w:rsid w:val="00634933"/>
    <w:rsid w:val="00634BCE"/>
    <w:rsid w:val="006352FF"/>
    <w:rsid w:val="00635CD1"/>
    <w:rsid w:val="00636B9B"/>
    <w:rsid w:val="00637040"/>
    <w:rsid w:val="00637252"/>
    <w:rsid w:val="00637433"/>
    <w:rsid w:val="00637B1A"/>
    <w:rsid w:val="0064042F"/>
    <w:rsid w:val="006406FD"/>
    <w:rsid w:val="006409D0"/>
    <w:rsid w:val="00640B84"/>
    <w:rsid w:val="006418B6"/>
    <w:rsid w:val="006419B9"/>
    <w:rsid w:val="006420AE"/>
    <w:rsid w:val="0064284E"/>
    <w:rsid w:val="00642C32"/>
    <w:rsid w:val="00642C59"/>
    <w:rsid w:val="00643219"/>
    <w:rsid w:val="00644DF1"/>
    <w:rsid w:val="006453DA"/>
    <w:rsid w:val="006453E4"/>
    <w:rsid w:val="00645553"/>
    <w:rsid w:val="00647158"/>
    <w:rsid w:val="006471F1"/>
    <w:rsid w:val="00647A8A"/>
    <w:rsid w:val="00647D6F"/>
    <w:rsid w:val="0065046F"/>
    <w:rsid w:val="006505CD"/>
    <w:rsid w:val="00650E92"/>
    <w:rsid w:val="006514F6"/>
    <w:rsid w:val="006521B2"/>
    <w:rsid w:val="00652782"/>
    <w:rsid w:val="00652BA4"/>
    <w:rsid w:val="00652F3E"/>
    <w:rsid w:val="006535D5"/>
    <w:rsid w:val="006539D2"/>
    <w:rsid w:val="00653BCA"/>
    <w:rsid w:val="00654374"/>
    <w:rsid w:val="00654A18"/>
    <w:rsid w:val="00654A20"/>
    <w:rsid w:val="00654B92"/>
    <w:rsid w:val="00655479"/>
    <w:rsid w:val="006557E2"/>
    <w:rsid w:val="00655943"/>
    <w:rsid w:val="006563C3"/>
    <w:rsid w:val="00656A25"/>
    <w:rsid w:val="00656F1D"/>
    <w:rsid w:val="006572D7"/>
    <w:rsid w:val="00657482"/>
    <w:rsid w:val="00657A38"/>
    <w:rsid w:val="00657F18"/>
    <w:rsid w:val="0066088D"/>
    <w:rsid w:val="006610B9"/>
    <w:rsid w:val="006613A8"/>
    <w:rsid w:val="006616EF"/>
    <w:rsid w:val="006620D4"/>
    <w:rsid w:val="00662A2E"/>
    <w:rsid w:val="006644EA"/>
    <w:rsid w:val="00664819"/>
    <w:rsid w:val="00664F97"/>
    <w:rsid w:val="00665469"/>
    <w:rsid w:val="0066572A"/>
    <w:rsid w:val="00666197"/>
    <w:rsid w:val="00666343"/>
    <w:rsid w:val="00666906"/>
    <w:rsid w:val="00667141"/>
    <w:rsid w:val="006671D4"/>
    <w:rsid w:val="00667AA9"/>
    <w:rsid w:val="00667AF9"/>
    <w:rsid w:val="0067012B"/>
    <w:rsid w:val="006702DB"/>
    <w:rsid w:val="0067042C"/>
    <w:rsid w:val="0067077D"/>
    <w:rsid w:val="00670BA4"/>
    <w:rsid w:val="00671256"/>
    <w:rsid w:val="00671A3B"/>
    <w:rsid w:val="00671B38"/>
    <w:rsid w:val="00672963"/>
    <w:rsid w:val="00672B89"/>
    <w:rsid w:val="00672DFE"/>
    <w:rsid w:val="0067377A"/>
    <w:rsid w:val="006737F1"/>
    <w:rsid w:val="0067399A"/>
    <w:rsid w:val="00673A49"/>
    <w:rsid w:val="00673BB8"/>
    <w:rsid w:val="00674A3B"/>
    <w:rsid w:val="00674A9C"/>
    <w:rsid w:val="00675A4D"/>
    <w:rsid w:val="00675D8B"/>
    <w:rsid w:val="00676049"/>
    <w:rsid w:val="006760C4"/>
    <w:rsid w:val="00676244"/>
    <w:rsid w:val="00676855"/>
    <w:rsid w:val="006768D6"/>
    <w:rsid w:val="00676AB8"/>
    <w:rsid w:val="0068033B"/>
    <w:rsid w:val="00680690"/>
    <w:rsid w:val="00680752"/>
    <w:rsid w:val="00680B7F"/>
    <w:rsid w:val="00680FCD"/>
    <w:rsid w:val="006813BA"/>
    <w:rsid w:val="00681428"/>
    <w:rsid w:val="00681536"/>
    <w:rsid w:val="0068164B"/>
    <w:rsid w:val="00681B7D"/>
    <w:rsid w:val="00681B94"/>
    <w:rsid w:val="00682351"/>
    <w:rsid w:val="006828C7"/>
    <w:rsid w:val="00682ADD"/>
    <w:rsid w:val="00682EF5"/>
    <w:rsid w:val="00682FB9"/>
    <w:rsid w:val="0068315B"/>
    <w:rsid w:val="0068353C"/>
    <w:rsid w:val="0068371C"/>
    <w:rsid w:val="00684414"/>
    <w:rsid w:val="006844FD"/>
    <w:rsid w:val="00684564"/>
    <w:rsid w:val="00684727"/>
    <w:rsid w:val="0068534E"/>
    <w:rsid w:val="006854D2"/>
    <w:rsid w:val="006857F6"/>
    <w:rsid w:val="00685B57"/>
    <w:rsid w:val="0068637A"/>
    <w:rsid w:val="0068659F"/>
    <w:rsid w:val="00686A7D"/>
    <w:rsid w:val="0068724A"/>
    <w:rsid w:val="0069040E"/>
    <w:rsid w:val="0069052F"/>
    <w:rsid w:val="006913CD"/>
    <w:rsid w:val="0069176E"/>
    <w:rsid w:val="00692B44"/>
    <w:rsid w:val="00692C60"/>
    <w:rsid w:val="0069374E"/>
    <w:rsid w:val="00693B39"/>
    <w:rsid w:val="006940C4"/>
    <w:rsid w:val="006947B7"/>
    <w:rsid w:val="00695266"/>
    <w:rsid w:val="00695914"/>
    <w:rsid w:val="00695DDE"/>
    <w:rsid w:val="006960CF"/>
    <w:rsid w:val="00696336"/>
    <w:rsid w:val="00697229"/>
    <w:rsid w:val="006976E5"/>
    <w:rsid w:val="00697E63"/>
    <w:rsid w:val="006A0920"/>
    <w:rsid w:val="006A093C"/>
    <w:rsid w:val="006A0EB4"/>
    <w:rsid w:val="006A107D"/>
    <w:rsid w:val="006A122E"/>
    <w:rsid w:val="006A1A82"/>
    <w:rsid w:val="006A1C8F"/>
    <w:rsid w:val="006A1D01"/>
    <w:rsid w:val="006A1DFB"/>
    <w:rsid w:val="006A1F06"/>
    <w:rsid w:val="006A256D"/>
    <w:rsid w:val="006A2939"/>
    <w:rsid w:val="006A2BF8"/>
    <w:rsid w:val="006A2CF4"/>
    <w:rsid w:val="006A3AF3"/>
    <w:rsid w:val="006A3C75"/>
    <w:rsid w:val="006A4661"/>
    <w:rsid w:val="006A4D59"/>
    <w:rsid w:val="006A5365"/>
    <w:rsid w:val="006A5384"/>
    <w:rsid w:val="006A5638"/>
    <w:rsid w:val="006A5866"/>
    <w:rsid w:val="006A5E16"/>
    <w:rsid w:val="006A5EBC"/>
    <w:rsid w:val="006A683E"/>
    <w:rsid w:val="006A6971"/>
    <w:rsid w:val="006A7142"/>
    <w:rsid w:val="006A715E"/>
    <w:rsid w:val="006A7615"/>
    <w:rsid w:val="006A7F58"/>
    <w:rsid w:val="006B0445"/>
    <w:rsid w:val="006B04B5"/>
    <w:rsid w:val="006B0C91"/>
    <w:rsid w:val="006B0F32"/>
    <w:rsid w:val="006B122E"/>
    <w:rsid w:val="006B124B"/>
    <w:rsid w:val="006B1390"/>
    <w:rsid w:val="006B23D8"/>
    <w:rsid w:val="006B2661"/>
    <w:rsid w:val="006B38B7"/>
    <w:rsid w:val="006B3C51"/>
    <w:rsid w:val="006B3D3F"/>
    <w:rsid w:val="006B3D48"/>
    <w:rsid w:val="006B3FE9"/>
    <w:rsid w:val="006B408B"/>
    <w:rsid w:val="006B4BC3"/>
    <w:rsid w:val="006B4C97"/>
    <w:rsid w:val="006B4F80"/>
    <w:rsid w:val="006B4FE7"/>
    <w:rsid w:val="006B65E0"/>
    <w:rsid w:val="006B6970"/>
    <w:rsid w:val="006B6BD3"/>
    <w:rsid w:val="006B6E31"/>
    <w:rsid w:val="006B7354"/>
    <w:rsid w:val="006B7C8E"/>
    <w:rsid w:val="006B7D6F"/>
    <w:rsid w:val="006C06FF"/>
    <w:rsid w:val="006C0BD0"/>
    <w:rsid w:val="006C15D8"/>
    <w:rsid w:val="006C1D2E"/>
    <w:rsid w:val="006C1F54"/>
    <w:rsid w:val="006C2C98"/>
    <w:rsid w:val="006C2D6A"/>
    <w:rsid w:val="006C2DA1"/>
    <w:rsid w:val="006C326D"/>
    <w:rsid w:val="006C340C"/>
    <w:rsid w:val="006C35DF"/>
    <w:rsid w:val="006C3861"/>
    <w:rsid w:val="006C43AF"/>
    <w:rsid w:val="006C496A"/>
    <w:rsid w:val="006C52F4"/>
    <w:rsid w:val="006C55EC"/>
    <w:rsid w:val="006C593F"/>
    <w:rsid w:val="006C5A9F"/>
    <w:rsid w:val="006C60FF"/>
    <w:rsid w:val="006C64D8"/>
    <w:rsid w:val="006C67DB"/>
    <w:rsid w:val="006C6ADE"/>
    <w:rsid w:val="006C6CF8"/>
    <w:rsid w:val="006C6E85"/>
    <w:rsid w:val="006C78A0"/>
    <w:rsid w:val="006C7979"/>
    <w:rsid w:val="006D0757"/>
    <w:rsid w:val="006D091F"/>
    <w:rsid w:val="006D0D3C"/>
    <w:rsid w:val="006D0D42"/>
    <w:rsid w:val="006D0D56"/>
    <w:rsid w:val="006D151A"/>
    <w:rsid w:val="006D18D3"/>
    <w:rsid w:val="006D1960"/>
    <w:rsid w:val="006D1E26"/>
    <w:rsid w:val="006D29DF"/>
    <w:rsid w:val="006D2A0C"/>
    <w:rsid w:val="006D2BA6"/>
    <w:rsid w:val="006D33DB"/>
    <w:rsid w:val="006D3681"/>
    <w:rsid w:val="006D3888"/>
    <w:rsid w:val="006D4222"/>
    <w:rsid w:val="006D4CDB"/>
    <w:rsid w:val="006D5436"/>
    <w:rsid w:val="006D58D1"/>
    <w:rsid w:val="006D640D"/>
    <w:rsid w:val="006D6464"/>
    <w:rsid w:val="006D6530"/>
    <w:rsid w:val="006D6646"/>
    <w:rsid w:val="006D7FFE"/>
    <w:rsid w:val="006E0912"/>
    <w:rsid w:val="006E0A81"/>
    <w:rsid w:val="006E0AA7"/>
    <w:rsid w:val="006E0FAF"/>
    <w:rsid w:val="006E113A"/>
    <w:rsid w:val="006E1324"/>
    <w:rsid w:val="006E1439"/>
    <w:rsid w:val="006E1F69"/>
    <w:rsid w:val="006E23DA"/>
    <w:rsid w:val="006E2757"/>
    <w:rsid w:val="006E2FEB"/>
    <w:rsid w:val="006E449D"/>
    <w:rsid w:val="006E4626"/>
    <w:rsid w:val="006E489C"/>
    <w:rsid w:val="006E5E09"/>
    <w:rsid w:val="006E5E5D"/>
    <w:rsid w:val="006E60CE"/>
    <w:rsid w:val="006E684E"/>
    <w:rsid w:val="006E6ABA"/>
    <w:rsid w:val="006E6BA4"/>
    <w:rsid w:val="006E6C06"/>
    <w:rsid w:val="006E6FE9"/>
    <w:rsid w:val="006E71AE"/>
    <w:rsid w:val="006E726A"/>
    <w:rsid w:val="006E75E0"/>
    <w:rsid w:val="006E7731"/>
    <w:rsid w:val="006E7B56"/>
    <w:rsid w:val="006F00D9"/>
    <w:rsid w:val="006F0630"/>
    <w:rsid w:val="006F0EB4"/>
    <w:rsid w:val="006F164D"/>
    <w:rsid w:val="006F1B4C"/>
    <w:rsid w:val="006F2365"/>
    <w:rsid w:val="006F24E7"/>
    <w:rsid w:val="006F2537"/>
    <w:rsid w:val="006F274A"/>
    <w:rsid w:val="006F3309"/>
    <w:rsid w:val="006F35ED"/>
    <w:rsid w:val="006F36D1"/>
    <w:rsid w:val="006F3EA7"/>
    <w:rsid w:val="006F4855"/>
    <w:rsid w:val="006F58E2"/>
    <w:rsid w:val="006F5A0A"/>
    <w:rsid w:val="006F5A2A"/>
    <w:rsid w:val="006F6658"/>
    <w:rsid w:val="006F6997"/>
    <w:rsid w:val="006F6C9D"/>
    <w:rsid w:val="006F6E56"/>
    <w:rsid w:val="006F7497"/>
    <w:rsid w:val="006F7A54"/>
    <w:rsid w:val="007001A9"/>
    <w:rsid w:val="00700868"/>
    <w:rsid w:val="0070130B"/>
    <w:rsid w:val="00701DA0"/>
    <w:rsid w:val="00701FAF"/>
    <w:rsid w:val="0070280D"/>
    <w:rsid w:val="00702DB0"/>
    <w:rsid w:val="007035D2"/>
    <w:rsid w:val="00703BD3"/>
    <w:rsid w:val="00704583"/>
    <w:rsid w:val="007046AB"/>
    <w:rsid w:val="00704870"/>
    <w:rsid w:val="00704B76"/>
    <w:rsid w:val="00704DFE"/>
    <w:rsid w:val="00705656"/>
    <w:rsid w:val="007056E3"/>
    <w:rsid w:val="0071052F"/>
    <w:rsid w:val="00710A46"/>
    <w:rsid w:val="00710A5F"/>
    <w:rsid w:val="00710D7D"/>
    <w:rsid w:val="007118F5"/>
    <w:rsid w:val="00711BCB"/>
    <w:rsid w:val="007122B8"/>
    <w:rsid w:val="00712770"/>
    <w:rsid w:val="007129E8"/>
    <w:rsid w:val="00712BA7"/>
    <w:rsid w:val="00712DDB"/>
    <w:rsid w:val="0071351B"/>
    <w:rsid w:val="0071425F"/>
    <w:rsid w:val="00714599"/>
    <w:rsid w:val="0071485C"/>
    <w:rsid w:val="00714A23"/>
    <w:rsid w:val="00715DB5"/>
    <w:rsid w:val="00715E8E"/>
    <w:rsid w:val="0071623E"/>
    <w:rsid w:val="00716869"/>
    <w:rsid w:val="00716B0D"/>
    <w:rsid w:val="00716D31"/>
    <w:rsid w:val="007170E3"/>
    <w:rsid w:val="007174DF"/>
    <w:rsid w:val="0071782F"/>
    <w:rsid w:val="00717BAA"/>
    <w:rsid w:val="00717DF7"/>
    <w:rsid w:val="00717E69"/>
    <w:rsid w:val="00720171"/>
    <w:rsid w:val="00720269"/>
    <w:rsid w:val="00720AD4"/>
    <w:rsid w:val="00720EE7"/>
    <w:rsid w:val="007221EE"/>
    <w:rsid w:val="00722D68"/>
    <w:rsid w:val="00722DB0"/>
    <w:rsid w:val="00723187"/>
    <w:rsid w:val="0072326D"/>
    <w:rsid w:val="00723395"/>
    <w:rsid w:val="007235E3"/>
    <w:rsid w:val="00723D6A"/>
    <w:rsid w:val="00723DF5"/>
    <w:rsid w:val="00724BD5"/>
    <w:rsid w:val="0072595C"/>
    <w:rsid w:val="00726383"/>
    <w:rsid w:val="00726752"/>
    <w:rsid w:val="00726825"/>
    <w:rsid w:val="00726D63"/>
    <w:rsid w:val="0072730C"/>
    <w:rsid w:val="0072793B"/>
    <w:rsid w:val="00727F2F"/>
    <w:rsid w:val="0073057B"/>
    <w:rsid w:val="0073092B"/>
    <w:rsid w:val="00730ED1"/>
    <w:rsid w:val="00730F3E"/>
    <w:rsid w:val="00731340"/>
    <w:rsid w:val="007314E1"/>
    <w:rsid w:val="00731C55"/>
    <w:rsid w:val="007323D3"/>
    <w:rsid w:val="007324AC"/>
    <w:rsid w:val="007328C5"/>
    <w:rsid w:val="00732D05"/>
    <w:rsid w:val="00732F5B"/>
    <w:rsid w:val="0073347B"/>
    <w:rsid w:val="00733CA0"/>
    <w:rsid w:val="00734349"/>
    <w:rsid w:val="0073468D"/>
    <w:rsid w:val="00734C67"/>
    <w:rsid w:val="007358B6"/>
    <w:rsid w:val="00735C50"/>
    <w:rsid w:val="00737072"/>
    <w:rsid w:val="007372F0"/>
    <w:rsid w:val="00737684"/>
    <w:rsid w:val="00737A9C"/>
    <w:rsid w:val="00737F21"/>
    <w:rsid w:val="00740485"/>
    <w:rsid w:val="00740DF6"/>
    <w:rsid w:val="00741573"/>
    <w:rsid w:val="007418A5"/>
    <w:rsid w:val="007418B4"/>
    <w:rsid w:val="00742EBF"/>
    <w:rsid w:val="007431DC"/>
    <w:rsid w:val="00743314"/>
    <w:rsid w:val="00743759"/>
    <w:rsid w:val="0074385B"/>
    <w:rsid w:val="00743E0C"/>
    <w:rsid w:val="00743EB3"/>
    <w:rsid w:val="00744E79"/>
    <w:rsid w:val="0074511F"/>
    <w:rsid w:val="00746699"/>
    <w:rsid w:val="007477A1"/>
    <w:rsid w:val="007478BD"/>
    <w:rsid w:val="00750107"/>
    <w:rsid w:val="00750482"/>
    <w:rsid w:val="00750B6C"/>
    <w:rsid w:val="00751169"/>
    <w:rsid w:val="0075132B"/>
    <w:rsid w:val="00751A89"/>
    <w:rsid w:val="00752D49"/>
    <w:rsid w:val="00753722"/>
    <w:rsid w:val="00753D53"/>
    <w:rsid w:val="007552A6"/>
    <w:rsid w:val="00755911"/>
    <w:rsid w:val="007559A3"/>
    <w:rsid w:val="00755B71"/>
    <w:rsid w:val="00755E2A"/>
    <w:rsid w:val="00756513"/>
    <w:rsid w:val="00756A5A"/>
    <w:rsid w:val="00756B12"/>
    <w:rsid w:val="00756E6B"/>
    <w:rsid w:val="00757B1B"/>
    <w:rsid w:val="007601E9"/>
    <w:rsid w:val="0076067E"/>
    <w:rsid w:val="00760F71"/>
    <w:rsid w:val="007615A4"/>
    <w:rsid w:val="00761C82"/>
    <w:rsid w:val="00762703"/>
    <w:rsid w:val="007637FB"/>
    <w:rsid w:val="00764252"/>
    <w:rsid w:val="00765865"/>
    <w:rsid w:val="007659A1"/>
    <w:rsid w:val="00765C33"/>
    <w:rsid w:val="0076630E"/>
    <w:rsid w:val="00766BD7"/>
    <w:rsid w:val="007672BD"/>
    <w:rsid w:val="0076788C"/>
    <w:rsid w:val="0076799F"/>
    <w:rsid w:val="00767B45"/>
    <w:rsid w:val="007700EA"/>
    <w:rsid w:val="00770368"/>
    <w:rsid w:val="007703F7"/>
    <w:rsid w:val="00770616"/>
    <w:rsid w:val="00771845"/>
    <w:rsid w:val="0077226D"/>
    <w:rsid w:val="00772458"/>
    <w:rsid w:val="007729F6"/>
    <w:rsid w:val="00772A3A"/>
    <w:rsid w:val="00772BB7"/>
    <w:rsid w:val="00772EA9"/>
    <w:rsid w:val="00773590"/>
    <w:rsid w:val="00773C81"/>
    <w:rsid w:val="00776141"/>
    <w:rsid w:val="0077643F"/>
    <w:rsid w:val="00777AC1"/>
    <w:rsid w:val="00777C10"/>
    <w:rsid w:val="00777DAF"/>
    <w:rsid w:val="00777E42"/>
    <w:rsid w:val="007806E0"/>
    <w:rsid w:val="00780EF5"/>
    <w:rsid w:val="00780F90"/>
    <w:rsid w:val="00781373"/>
    <w:rsid w:val="007814E5"/>
    <w:rsid w:val="00781613"/>
    <w:rsid w:val="00783134"/>
    <w:rsid w:val="00783C20"/>
    <w:rsid w:val="00784348"/>
    <w:rsid w:val="007844A7"/>
    <w:rsid w:val="00784EFA"/>
    <w:rsid w:val="0078572C"/>
    <w:rsid w:val="007857C5"/>
    <w:rsid w:val="00785B4E"/>
    <w:rsid w:val="00785BD4"/>
    <w:rsid w:val="00785F48"/>
    <w:rsid w:val="00785F9A"/>
    <w:rsid w:val="007866AD"/>
    <w:rsid w:val="00786787"/>
    <w:rsid w:val="007867C0"/>
    <w:rsid w:val="007868C9"/>
    <w:rsid w:val="00786928"/>
    <w:rsid w:val="007869E0"/>
    <w:rsid w:val="00786D9F"/>
    <w:rsid w:val="00786E4C"/>
    <w:rsid w:val="00786E76"/>
    <w:rsid w:val="00787210"/>
    <w:rsid w:val="00787925"/>
    <w:rsid w:val="00787929"/>
    <w:rsid w:val="00787BAC"/>
    <w:rsid w:val="00787DF5"/>
    <w:rsid w:val="00790756"/>
    <w:rsid w:val="00790771"/>
    <w:rsid w:val="00790783"/>
    <w:rsid w:val="00790857"/>
    <w:rsid w:val="00790B0F"/>
    <w:rsid w:val="00791734"/>
    <w:rsid w:val="00791EDF"/>
    <w:rsid w:val="00791F47"/>
    <w:rsid w:val="007922E7"/>
    <w:rsid w:val="0079267F"/>
    <w:rsid w:val="00792836"/>
    <w:rsid w:val="00793386"/>
    <w:rsid w:val="00794440"/>
    <w:rsid w:val="0079450F"/>
    <w:rsid w:val="0079486F"/>
    <w:rsid w:val="0079488F"/>
    <w:rsid w:val="007950EA"/>
    <w:rsid w:val="00795482"/>
    <w:rsid w:val="00795B10"/>
    <w:rsid w:val="00796AC8"/>
    <w:rsid w:val="00796D47"/>
    <w:rsid w:val="00796F3B"/>
    <w:rsid w:val="00796F6C"/>
    <w:rsid w:val="007974B6"/>
    <w:rsid w:val="007976E7"/>
    <w:rsid w:val="00797B70"/>
    <w:rsid w:val="00797BA1"/>
    <w:rsid w:val="007A075C"/>
    <w:rsid w:val="007A132B"/>
    <w:rsid w:val="007A14A1"/>
    <w:rsid w:val="007A1DCB"/>
    <w:rsid w:val="007A2936"/>
    <w:rsid w:val="007A2A2A"/>
    <w:rsid w:val="007A2DEF"/>
    <w:rsid w:val="007A3174"/>
    <w:rsid w:val="007A34F1"/>
    <w:rsid w:val="007A4290"/>
    <w:rsid w:val="007A4408"/>
    <w:rsid w:val="007A4E58"/>
    <w:rsid w:val="007A6155"/>
    <w:rsid w:val="007A65C3"/>
    <w:rsid w:val="007A7AAC"/>
    <w:rsid w:val="007A7AE0"/>
    <w:rsid w:val="007A7FD5"/>
    <w:rsid w:val="007B0CA6"/>
    <w:rsid w:val="007B0CAF"/>
    <w:rsid w:val="007B1E66"/>
    <w:rsid w:val="007B2C36"/>
    <w:rsid w:val="007B2D9A"/>
    <w:rsid w:val="007B30DD"/>
    <w:rsid w:val="007B32F1"/>
    <w:rsid w:val="007B3895"/>
    <w:rsid w:val="007B40D3"/>
    <w:rsid w:val="007B40E1"/>
    <w:rsid w:val="007B4998"/>
    <w:rsid w:val="007B4BE5"/>
    <w:rsid w:val="007B53D4"/>
    <w:rsid w:val="007B5F35"/>
    <w:rsid w:val="007B6750"/>
    <w:rsid w:val="007B6BBA"/>
    <w:rsid w:val="007B70B1"/>
    <w:rsid w:val="007B7D13"/>
    <w:rsid w:val="007B7E7E"/>
    <w:rsid w:val="007C02A6"/>
    <w:rsid w:val="007C0C95"/>
    <w:rsid w:val="007C0E42"/>
    <w:rsid w:val="007C181A"/>
    <w:rsid w:val="007C220B"/>
    <w:rsid w:val="007C2D46"/>
    <w:rsid w:val="007C2D66"/>
    <w:rsid w:val="007C337D"/>
    <w:rsid w:val="007C3A23"/>
    <w:rsid w:val="007C52C3"/>
    <w:rsid w:val="007C53A8"/>
    <w:rsid w:val="007C5C07"/>
    <w:rsid w:val="007C5D03"/>
    <w:rsid w:val="007C6D2C"/>
    <w:rsid w:val="007C7669"/>
    <w:rsid w:val="007D0B39"/>
    <w:rsid w:val="007D12CC"/>
    <w:rsid w:val="007D1F46"/>
    <w:rsid w:val="007D202D"/>
    <w:rsid w:val="007D2FAD"/>
    <w:rsid w:val="007D3BE5"/>
    <w:rsid w:val="007D3E90"/>
    <w:rsid w:val="007D406D"/>
    <w:rsid w:val="007D4C89"/>
    <w:rsid w:val="007D557C"/>
    <w:rsid w:val="007D58F2"/>
    <w:rsid w:val="007D5944"/>
    <w:rsid w:val="007D5EF2"/>
    <w:rsid w:val="007D657E"/>
    <w:rsid w:val="007D6743"/>
    <w:rsid w:val="007D6ED9"/>
    <w:rsid w:val="007D7311"/>
    <w:rsid w:val="007D7694"/>
    <w:rsid w:val="007D77B3"/>
    <w:rsid w:val="007D78F0"/>
    <w:rsid w:val="007E0A14"/>
    <w:rsid w:val="007E11C4"/>
    <w:rsid w:val="007E1AEC"/>
    <w:rsid w:val="007E1C22"/>
    <w:rsid w:val="007E1D0B"/>
    <w:rsid w:val="007E22D4"/>
    <w:rsid w:val="007E2BBF"/>
    <w:rsid w:val="007E315F"/>
    <w:rsid w:val="007E3A7D"/>
    <w:rsid w:val="007E3CDD"/>
    <w:rsid w:val="007E4311"/>
    <w:rsid w:val="007E51CB"/>
    <w:rsid w:val="007E531E"/>
    <w:rsid w:val="007E5469"/>
    <w:rsid w:val="007E65DB"/>
    <w:rsid w:val="007E688E"/>
    <w:rsid w:val="007E69A4"/>
    <w:rsid w:val="007E69C9"/>
    <w:rsid w:val="007E6C53"/>
    <w:rsid w:val="007E707E"/>
    <w:rsid w:val="007F055C"/>
    <w:rsid w:val="007F0E28"/>
    <w:rsid w:val="007F0E6C"/>
    <w:rsid w:val="007F0FE3"/>
    <w:rsid w:val="007F12BD"/>
    <w:rsid w:val="007F197C"/>
    <w:rsid w:val="007F1A00"/>
    <w:rsid w:val="007F1A90"/>
    <w:rsid w:val="007F2258"/>
    <w:rsid w:val="007F335F"/>
    <w:rsid w:val="007F38CA"/>
    <w:rsid w:val="007F396D"/>
    <w:rsid w:val="007F3AD4"/>
    <w:rsid w:val="007F3F34"/>
    <w:rsid w:val="007F4107"/>
    <w:rsid w:val="007F4399"/>
    <w:rsid w:val="007F4D73"/>
    <w:rsid w:val="007F4DB4"/>
    <w:rsid w:val="007F4F0C"/>
    <w:rsid w:val="007F51D1"/>
    <w:rsid w:val="007F5222"/>
    <w:rsid w:val="007F55D5"/>
    <w:rsid w:val="007F6356"/>
    <w:rsid w:val="007F6554"/>
    <w:rsid w:val="007F6BFD"/>
    <w:rsid w:val="007F7645"/>
    <w:rsid w:val="007F76CB"/>
    <w:rsid w:val="007F7D74"/>
    <w:rsid w:val="007F7DA4"/>
    <w:rsid w:val="007F7F22"/>
    <w:rsid w:val="00801470"/>
    <w:rsid w:val="0080221B"/>
    <w:rsid w:val="00802987"/>
    <w:rsid w:val="00802C89"/>
    <w:rsid w:val="0080328F"/>
    <w:rsid w:val="00803AC7"/>
    <w:rsid w:val="008041CF"/>
    <w:rsid w:val="0080432A"/>
    <w:rsid w:val="0080434D"/>
    <w:rsid w:val="008043A8"/>
    <w:rsid w:val="008044F9"/>
    <w:rsid w:val="0080451B"/>
    <w:rsid w:val="00804536"/>
    <w:rsid w:val="00804543"/>
    <w:rsid w:val="0080496A"/>
    <w:rsid w:val="00804D18"/>
    <w:rsid w:val="008052F5"/>
    <w:rsid w:val="00805C0B"/>
    <w:rsid w:val="00805D64"/>
    <w:rsid w:val="008065EF"/>
    <w:rsid w:val="00806D8B"/>
    <w:rsid w:val="008073A9"/>
    <w:rsid w:val="00807BE9"/>
    <w:rsid w:val="00807D82"/>
    <w:rsid w:val="00807E5E"/>
    <w:rsid w:val="00807F9C"/>
    <w:rsid w:val="00811014"/>
    <w:rsid w:val="00811366"/>
    <w:rsid w:val="00811386"/>
    <w:rsid w:val="008127F1"/>
    <w:rsid w:val="00813716"/>
    <w:rsid w:val="00813B7A"/>
    <w:rsid w:val="0081419D"/>
    <w:rsid w:val="0081436C"/>
    <w:rsid w:val="008150F0"/>
    <w:rsid w:val="008154EC"/>
    <w:rsid w:val="00815B8C"/>
    <w:rsid w:val="008162AB"/>
    <w:rsid w:val="008162D5"/>
    <w:rsid w:val="00816356"/>
    <w:rsid w:val="00816456"/>
    <w:rsid w:val="00816A55"/>
    <w:rsid w:val="00817329"/>
    <w:rsid w:val="008177EC"/>
    <w:rsid w:val="008178DD"/>
    <w:rsid w:val="008202AD"/>
    <w:rsid w:val="0082392E"/>
    <w:rsid w:val="008239BC"/>
    <w:rsid w:val="00823D76"/>
    <w:rsid w:val="00823E93"/>
    <w:rsid w:val="008242B0"/>
    <w:rsid w:val="00824993"/>
    <w:rsid w:val="00824E74"/>
    <w:rsid w:val="00825396"/>
    <w:rsid w:val="00825FA4"/>
    <w:rsid w:val="008262E3"/>
    <w:rsid w:val="008267F0"/>
    <w:rsid w:val="008269F2"/>
    <w:rsid w:val="00827966"/>
    <w:rsid w:val="00827A49"/>
    <w:rsid w:val="008300E8"/>
    <w:rsid w:val="008307F1"/>
    <w:rsid w:val="0083090C"/>
    <w:rsid w:val="008311E8"/>
    <w:rsid w:val="008317FB"/>
    <w:rsid w:val="008318C9"/>
    <w:rsid w:val="00831AAB"/>
    <w:rsid w:val="008320D7"/>
    <w:rsid w:val="008328A5"/>
    <w:rsid w:val="00832C94"/>
    <w:rsid w:val="00832EC0"/>
    <w:rsid w:val="00833167"/>
    <w:rsid w:val="00833ED1"/>
    <w:rsid w:val="0083413A"/>
    <w:rsid w:val="00835C41"/>
    <w:rsid w:val="00835D34"/>
    <w:rsid w:val="00836372"/>
    <w:rsid w:val="00836E36"/>
    <w:rsid w:val="00836F0D"/>
    <w:rsid w:val="00840735"/>
    <w:rsid w:val="008410FB"/>
    <w:rsid w:val="008411F1"/>
    <w:rsid w:val="0084188A"/>
    <w:rsid w:val="0084193E"/>
    <w:rsid w:val="00841B22"/>
    <w:rsid w:val="008420C6"/>
    <w:rsid w:val="00842B8C"/>
    <w:rsid w:val="00842D50"/>
    <w:rsid w:val="00842E12"/>
    <w:rsid w:val="00842E1C"/>
    <w:rsid w:val="00844A93"/>
    <w:rsid w:val="00844EA5"/>
    <w:rsid w:val="00845675"/>
    <w:rsid w:val="00845FD6"/>
    <w:rsid w:val="008462C5"/>
    <w:rsid w:val="00847E7A"/>
    <w:rsid w:val="0085020C"/>
    <w:rsid w:val="0085047D"/>
    <w:rsid w:val="00850762"/>
    <w:rsid w:val="0085092E"/>
    <w:rsid w:val="00850E6B"/>
    <w:rsid w:val="00851506"/>
    <w:rsid w:val="00851C22"/>
    <w:rsid w:val="00852605"/>
    <w:rsid w:val="00852635"/>
    <w:rsid w:val="008528BA"/>
    <w:rsid w:val="00852F78"/>
    <w:rsid w:val="00853313"/>
    <w:rsid w:val="00853DCD"/>
    <w:rsid w:val="0085477C"/>
    <w:rsid w:val="008549DE"/>
    <w:rsid w:val="00854EF2"/>
    <w:rsid w:val="00854FDD"/>
    <w:rsid w:val="00855336"/>
    <w:rsid w:val="008558BA"/>
    <w:rsid w:val="00855E71"/>
    <w:rsid w:val="00855FC3"/>
    <w:rsid w:val="00855FDA"/>
    <w:rsid w:val="00855FFA"/>
    <w:rsid w:val="00856031"/>
    <w:rsid w:val="008561E3"/>
    <w:rsid w:val="00856C85"/>
    <w:rsid w:val="008570B3"/>
    <w:rsid w:val="00857788"/>
    <w:rsid w:val="00857930"/>
    <w:rsid w:val="00857A8F"/>
    <w:rsid w:val="008600AF"/>
    <w:rsid w:val="0086011B"/>
    <w:rsid w:val="00860C14"/>
    <w:rsid w:val="00860EF7"/>
    <w:rsid w:val="0086111F"/>
    <w:rsid w:val="0086126F"/>
    <w:rsid w:val="00861E15"/>
    <w:rsid w:val="00861E16"/>
    <w:rsid w:val="00862573"/>
    <w:rsid w:val="0086283B"/>
    <w:rsid w:val="0086290D"/>
    <w:rsid w:val="00863040"/>
    <w:rsid w:val="008637E2"/>
    <w:rsid w:val="00863BA7"/>
    <w:rsid w:val="00863BDD"/>
    <w:rsid w:val="00863FB9"/>
    <w:rsid w:val="00865A3E"/>
    <w:rsid w:val="00865CF1"/>
    <w:rsid w:val="00865E90"/>
    <w:rsid w:val="0086652C"/>
    <w:rsid w:val="00866656"/>
    <w:rsid w:val="0086723B"/>
    <w:rsid w:val="008679F7"/>
    <w:rsid w:val="00867B3F"/>
    <w:rsid w:val="00867F3E"/>
    <w:rsid w:val="00870338"/>
    <w:rsid w:val="00870511"/>
    <w:rsid w:val="00870A08"/>
    <w:rsid w:val="00871169"/>
    <w:rsid w:val="0087126D"/>
    <w:rsid w:val="0087168B"/>
    <w:rsid w:val="00871880"/>
    <w:rsid w:val="00871ABE"/>
    <w:rsid w:val="0087206D"/>
    <w:rsid w:val="008720FD"/>
    <w:rsid w:val="0087227D"/>
    <w:rsid w:val="00874196"/>
    <w:rsid w:val="008742DC"/>
    <w:rsid w:val="00874A24"/>
    <w:rsid w:val="00874E02"/>
    <w:rsid w:val="008771DD"/>
    <w:rsid w:val="00877671"/>
    <w:rsid w:val="008803E3"/>
    <w:rsid w:val="008819D0"/>
    <w:rsid w:val="00881EDB"/>
    <w:rsid w:val="00882229"/>
    <w:rsid w:val="00882287"/>
    <w:rsid w:val="008823B1"/>
    <w:rsid w:val="00882A37"/>
    <w:rsid w:val="0088328D"/>
    <w:rsid w:val="00883763"/>
    <w:rsid w:val="00884513"/>
    <w:rsid w:val="00884DDE"/>
    <w:rsid w:val="00885105"/>
    <w:rsid w:val="00885979"/>
    <w:rsid w:val="00885E65"/>
    <w:rsid w:val="00885FCC"/>
    <w:rsid w:val="008863D5"/>
    <w:rsid w:val="00886A5F"/>
    <w:rsid w:val="00886A7B"/>
    <w:rsid w:val="00886DE9"/>
    <w:rsid w:val="00886E8F"/>
    <w:rsid w:val="00887030"/>
    <w:rsid w:val="0088724F"/>
    <w:rsid w:val="00887AF5"/>
    <w:rsid w:val="00890960"/>
    <w:rsid w:val="00890D4B"/>
    <w:rsid w:val="008912E4"/>
    <w:rsid w:val="008915F4"/>
    <w:rsid w:val="00891628"/>
    <w:rsid w:val="008925FD"/>
    <w:rsid w:val="00892801"/>
    <w:rsid w:val="00893767"/>
    <w:rsid w:val="00893D4A"/>
    <w:rsid w:val="00893F53"/>
    <w:rsid w:val="00894A7E"/>
    <w:rsid w:val="00895175"/>
    <w:rsid w:val="008959B0"/>
    <w:rsid w:val="00895C37"/>
    <w:rsid w:val="008965AB"/>
    <w:rsid w:val="00896655"/>
    <w:rsid w:val="0089669A"/>
    <w:rsid w:val="00896D4A"/>
    <w:rsid w:val="00896E12"/>
    <w:rsid w:val="00896E63"/>
    <w:rsid w:val="00896F5E"/>
    <w:rsid w:val="008977B7"/>
    <w:rsid w:val="00897E9C"/>
    <w:rsid w:val="008A1066"/>
    <w:rsid w:val="008A1303"/>
    <w:rsid w:val="008A19E9"/>
    <w:rsid w:val="008A1C47"/>
    <w:rsid w:val="008A1CDF"/>
    <w:rsid w:val="008A2899"/>
    <w:rsid w:val="008A2AED"/>
    <w:rsid w:val="008A2D4F"/>
    <w:rsid w:val="008A3F53"/>
    <w:rsid w:val="008A40D4"/>
    <w:rsid w:val="008A48C4"/>
    <w:rsid w:val="008A50C3"/>
    <w:rsid w:val="008A58E5"/>
    <w:rsid w:val="008A59FE"/>
    <w:rsid w:val="008A5EF6"/>
    <w:rsid w:val="008A6011"/>
    <w:rsid w:val="008A626E"/>
    <w:rsid w:val="008A647D"/>
    <w:rsid w:val="008A6515"/>
    <w:rsid w:val="008A676C"/>
    <w:rsid w:val="008A6A0D"/>
    <w:rsid w:val="008A6B75"/>
    <w:rsid w:val="008A70AC"/>
    <w:rsid w:val="008A7C9B"/>
    <w:rsid w:val="008B02DA"/>
    <w:rsid w:val="008B11F4"/>
    <w:rsid w:val="008B14F4"/>
    <w:rsid w:val="008B188A"/>
    <w:rsid w:val="008B25F8"/>
    <w:rsid w:val="008B299D"/>
    <w:rsid w:val="008B545B"/>
    <w:rsid w:val="008B54A3"/>
    <w:rsid w:val="008B5CF9"/>
    <w:rsid w:val="008B61CD"/>
    <w:rsid w:val="008B630A"/>
    <w:rsid w:val="008B6484"/>
    <w:rsid w:val="008B684A"/>
    <w:rsid w:val="008B6D32"/>
    <w:rsid w:val="008B6FB3"/>
    <w:rsid w:val="008B7632"/>
    <w:rsid w:val="008B78A1"/>
    <w:rsid w:val="008B795E"/>
    <w:rsid w:val="008C062D"/>
    <w:rsid w:val="008C07CD"/>
    <w:rsid w:val="008C0AE3"/>
    <w:rsid w:val="008C1555"/>
    <w:rsid w:val="008C19A8"/>
    <w:rsid w:val="008C1AD7"/>
    <w:rsid w:val="008C2313"/>
    <w:rsid w:val="008C2A32"/>
    <w:rsid w:val="008C3001"/>
    <w:rsid w:val="008C3157"/>
    <w:rsid w:val="008C38AF"/>
    <w:rsid w:val="008C4F1B"/>
    <w:rsid w:val="008C505C"/>
    <w:rsid w:val="008C5F90"/>
    <w:rsid w:val="008C6319"/>
    <w:rsid w:val="008C6328"/>
    <w:rsid w:val="008C6406"/>
    <w:rsid w:val="008C64D9"/>
    <w:rsid w:val="008C693A"/>
    <w:rsid w:val="008C6A25"/>
    <w:rsid w:val="008C7A5A"/>
    <w:rsid w:val="008C7EB3"/>
    <w:rsid w:val="008D01EF"/>
    <w:rsid w:val="008D025B"/>
    <w:rsid w:val="008D0E64"/>
    <w:rsid w:val="008D1312"/>
    <w:rsid w:val="008D1427"/>
    <w:rsid w:val="008D1799"/>
    <w:rsid w:val="008D2003"/>
    <w:rsid w:val="008D259B"/>
    <w:rsid w:val="008D283A"/>
    <w:rsid w:val="008D2B23"/>
    <w:rsid w:val="008D331A"/>
    <w:rsid w:val="008D3A9A"/>
    <w:rsid w:val="008D438D"/>
    <w:rsid w:val="008D511B"/>
    <w:rsid w:val="008D5A68"/>
    <w:rsid w:val="008D5F15"/>
    <w:rsid w:val="008D5F34"/>
    <w:rsid w:val="008D603D"/>
    <w:rsid w:val="008D619B"/>
    <w:rsid w:val="008D636E"/>
    <w:rsid w:val="008D6B5E"/>
    <w:rsid w:val="008D6F75"/>
    <w:rsid w:val="008D749A"/>
    <w:rsid w:val="008D7581"/>
    <w:rsid w:val="008D793B"/>
    <w:rsid w:val="008D7957"/>
    <w:rsid w:val="008D7A4C"/>
    <w:rsid w:val="008E0188"/>
    <w:rsid w:val="008E0A36"/>
    <w:rsid w:val="008E0AEA"/>
    <w:rsid w:val="008E0BF8"/>
    <w:rsid w:val="008E0F6D"/>
    <w:rsid w:val="008E109C"/>
    <w:rsid w:val="008E1821"/>
    <w:rsid w:val="008E1846"/>
    <w:rsid w:val="008E23F4"/>
    <w:rsid w:val="008E250E"/>
    <w:rsid w:val="008E2D15"/>
    <w:rsid w:val="008E2DF9"/>
    <w:rsid w:val="008E342D"/>
    <w:rsid w:val="008E3437"/>
    <w:rsid w:val="008E3CA1"/>
    <w:rsid w:val="008E3E54"/>
    <w:rsid w:val="008E3E61"/>
    <w:rsid w:val="008E4743"/>
    <w:rsid w:val="008E4819"/>
    <w:rsid w:val="008E4BEC"/>
    <w:rsid w:val="008E4D92"/>
    <w:rsid w:val="008E501F"/>
    <w:rsid w:val="008E5488"/>
    <w:rsid w:val="008E55AF"/>
    <w:rsid w:val="008E70E8"/>
    <w:rsid w:val="008E794B"/>
    <w:rsid w:val="008E7A9A"/>
    <w:rsid w:val="008F0120"/>
    <w:rsid w:val="008F2049"/>
    <w:rsid w:val="008F20E0"/>
    <w:rsid w:val="008F29F0"/>
    <w:rsid w:val="008F2CE4"/>
    <w:rsid w:val="008F3039"/>
    <w:rsid w:val="008F315C"/>
    <w:rsid w:val="008F315F"/>
    <w:rsid w:val="008F33C2"/>
    <w:rsid w:val="008F3A99"/>
    <w:rsid w:val="008F3AE0"/>
    <w:rsid w:val="008F43CF"/>
    <w:rsid w:val="008F480E"/>
    <w:rsid w:val="008F5381"/>
    <w:rsid w:val="008F571F"/>
    <w:rsid w:val="008F582B"/>
    <w:rsid w:val="008F6DB4"/>
    <w:rsid w:val="008F74C1"/>
    <w:rsid w:val="008F7530"/>
    <w:rsid w:val="008F7BD9"/>
    <w:rsid w:val="008F7FFE"/>
    <w:rsid w:val="00900063"/>
    <w:rsid w:val="00900957"/>
    <w:rsid w:val="0090164D"/>
    <w:rsid w:val="00901C85"/>
    <w:rsid w:val="00901CFA"/>
    <w:rsid w:val="00901DBA"/>
    <w:rsid w:val="00901E85"/>
    <w:rsid w:val="009023C0"/>
    <w:rsid w:val="00902BB7"/>
    <w:rsid w:val="00902FA7"/>
    <w:rsid w:val="00902FC2"/>
    <w:rsid w:val="00903378"/>
    <w:rsid w:val="00903633"/>
    <w:rsid w:val="00903A7A"/>
    <w:rsid w:val="00903B89"/>
    <w:rsid w:val="009048F4"/>
    <w:rsid w:val="00905C1C"/>
    <w:rsid w:val="0090602E"/>
    <w:rsid w:val="009068C9"/>
    <w:rsid w:val="00906EF8"/>
    <w:rsid w:val="0090760B"/>
    <w:rsid w:val="00907DE6"/>
    <w:rsid w:val="00910116"/>
    <w:rsid w:val="00910D97"/>
    <w:rsid w:val="00910DA2"/>
    <w:rsid w:val="0091127C"/>
    <w:rsid w:val="009112FD"/>
    <w:rsid w:val="009113A2"/>
    <w:rsid w:val="0091149F"/>
    <w:rsid w:val="00911ACF"/>
    <w:rsid w:val="00911BAC"/>
    <w:rsid w:val="00911BF6"/>
    <w:rsid w:val="00913979"/>
    <w:rsid w:val="009140CE"/>
    <w:rsid w:val="00914634"/>
    <w:rsid w:val="009147EB"/>
    <w:rsid w:val="00914D4C"/>
    <w:rsid w:val="00915D7E"/>
    <w:rsid w:val="00916328"/>
    <w:rsid w:val="0091645C"/>
    <w:rsid w:val="00916547"/>
    <w:rsid w:val="00916A71"/>
    <w:rsid w:val="00916FDF"/>
    <w:rsid w:val="009173D0"/>
    <w:rsid w:val="00920F64"/>
    <w:rsid w:val="009218E0"/>
    <w:rsid w:val="00921D01"/>
    <w:rsid w:val="009224D8"/>
    <w:rsid w:val="009229A4"/>
    <w:rsid w:val="009232CB"/>
    <w:rsid w:val="00923C6E"/>
    <w:rsid w:val="00924392"/>
    <w:rsid w:val="009243C5"/>
    <w:rsid w:val="0092467C"/>
    <w:rsid w:val="009246CA"/>
    <w:rsid w:val="009248E8"/>
    <w:rsid w:val="00924BED"/>
    <w:rsid w:val="00924D98"/>
    <w:rsid w:val="00924E2A"/>
    <w:rsid w:val="00924FF7"/>
    <w:rsid w:val="00925195"/>
    <w:rsid w:val="00925871"/>
    <w:rsid w:val="00925A75"/>
    <w:rsid w:val="00925EFE"/>
    <w:rsid w:val="00926063"/>
    <w:rsid w:val="009261A7"/>
    <w:rsid w:val="009267E9"/>
    <w:rsid w:val="009272DA"/>
    <w:rsid w:val="00927B93"/>
    <w:rsid w:val="00927C26"/>
    <w:rsid w:val="009309D7"/>
    <w:rsid w:val="00930A40"/>
    <w:rsid w:val="00930B9F"/>
    <w:rsid w:val="00931E61"/>
    <w:rsid w:val="00932652"/>
    <w:rsid w:val="0093271A"/>
    <w:rsid w:val="00932953"/>
    <w:rsid w:val="00932EB0"/>
    <w:rsid w:val="009338D2"/>
    <w:rsid w:val="00933D5A"/>
    <w:rsid w:val="00933DBB"/>
    <w:rsid w:val="00934756"/>
    <w:rsid w:val="009348DD"/>
    <w:rsid w:val="00934DA9"/>
    <w:rsid w:val="00935747"/>
    <w:rsid w:val="00935A15"/>
    <w:rsid w:val="00936504"/>
    <w:rsid w:val="00936D05"/>
    <w:rsid w:val="009374A3"/>
    <w:rsid w:val="009377D4"/>
    <w:rsid w:val="009377E6"/>
    <w:rsid w:val="00937C6E"/>
    <w:rsid w:val="00940CA3"/>
    <w:rsid w:val="00941308"/>
    <w:rsid w:val="00942AD7"/>
    <w:rsid w:val="0094349C"/>
    <w:rsid w:val="00943B0D"/>
    <w:rsid w:val="00943B23"/>
    <w:rsid w:val="00943C13"/>
    <w:rsid w:val="00943EBA"/>
    <w:rsid w:val="009444A6"/>
    <w:rsid w:val="0094464F"/>
    <w:rsid w:val="00944AE9"/>
    <w:rsid w:val="00944BB1"/>
    <w:rsid w:val="00944FFF"/>
    <w:rsid w:val="00945344"/>
    <w:rsid w:val="00945A36"/>
    <w:rsid w:val="00945F4A"/>
    <w:rsid w:val="009461ED"/>
    <w:rsid w:val="009465EB"/>
    <w:rsid w:val="00946F47"/>
    <w:rsid w:val="00947079"/>
    <w:rsid w:val="009478D6"/>
    <w:rsid w:val="009500AB"/>
    <w:rsid w:val="00950698"/>
    <w:rsid w:val="00950B2B"/>
    <w:rsid w:val="00950DB1"/>
    <w:rsid w:val="00951092"/>
    <w:rsid w:val="00951A57"/>
    <w:rsid w:val="00951BA9"/>
    <w:rsid w:val="00951BF8"/>
    <w:rsid w:val="00951D9F"/>
    <w:rsid w:val="00951E3C"/>
    <w:rsid w:val="009523B1"/>
    <w:rsid w:val="00952CFE"/>
    <w:rsid w:val="009535F2"/>
    <w:rsid w:val="009537D3"/>
    <w:rsid w:val="009539F6"/>
    <w:rsid w:val="00953A90"/>
    <w:rsid w:val="00953B8A"/>
    <w:rsid w:val="00953C3B"/>
    <w:rsid w:val="00953D6C"/>
    <w:rsid w:val="009544AC"/>
    <w:rsid w:val="0095450F"/>
    <w:rsid w:val="00955929"/>
    <w:rsid w:val="00955BD7"/>
    <w:rsid w:val="00955CC6"/>
    <w:rsid w:val="00955D58"/>
    <w:rsid w:val="00955F2F"/>
    <w:rsid w:val="00956BC9"/>
    <w:rsid w:val="00957024"/>
    <w:rsid w:val="00957F41"/>
    <w:rsid w:val="00960DDC"/>
    <w:rsid w:val="0096241C"/>
    <w:rsid w:val="00962908"/>
    <w:rsid w:val="00962DDD"/>
    <w:rsid w:val="00963311"/>
    <w:rsid w:val="00963790"/>
    <w:rsid w:val="00963AAE"/>
    <w:rsid w:val="00963CA0"/>
    <w:rsid w:val="009642F2"/>
    <w:rsid w:val="00964352"/>
    <w:rsid w:val="00964646"/>
    <w:rsid w:val="009650DA"/>
    <w:rsid w:val="00965580"/>
    <w:rsid w:val="00965F8D"/>
    <w:rsid w:val="0096664D"/>
    <w:rsid w:val="009669A6"/>
    <w:rsid w:val="00966BB7"/>
    <w:rsid w:val="00966E9F"/>
    <w:rsid w:val="0096724C"/>
    <w:rsid w:val="0096768D"/>
    <w:rsid w:val="0097038B"/>
    <w:rsid w:val="0097130D"/>
    <w:rsid w:val="00971A04"/>
    <w:rsid w:val="00971C9E"/>
    <w:rsid w:val="00971E3D"/>
    <w:rsid w:val="009720D7"/>
    <w:rsid w:val="009723DC"/>
    <w:rsid w:val="009736D1"/>
    <w:rsid w:val="00974159"/>
    <w:rsid w:val="00974F85"/>
    <w:rsid w:val="009754A3"/>
    <w:rsid w:val="00975729"/>
    <w:rsid w:val="00975B8F"/>
    <w:rsid w:val="00975C95"/>
    <w:rsid w:val="0097605F"/>
    <w:rsid w:val="009760C8"/>
    <w:rsid w:val="00976119"/>
    <w:rsid w:val="00976475"/>
    <w:rsid w:val="009766DA"/>
    <w:rsid w:val="0097698C"/>
    <w:rsid w:val="00976EF9"/>
    <w:rsid w:val="009778EC"/>
    <w:rsid w:val="00981035"/>
    <w:rsid w:val="00981C99"/>
    <w:rsid w:val="0098232A"/>
    <w:rsid w:val="00982A52"/>
    <w:rsid w:val="00983C32"/>
    <w:rsid w:val="0098437C"/>
    <w:rsid w:val="00984556"/>
    <w:rsid w:val="00984FA2"/>
    <w:rsid w:val="009856B4"/>
    <w:rsid w:val="00985D9D"/>
    <w:rsid w:val="0098607E"/>
    <w:rsid w:val="00986744"/>
    <w:rsid w:val="00986EFC"/>
    <w:rsid w:val="0098747E"/>
    <w:rsid w:val="009876A0"/>
    <w:rsid w:val="00987CD4"/>
    <w:rsid w:val="0099048D"/>
    <w:rsid w:val="00990600"/>
    <w:rsid w:val="00990C40"/>
    <w:rsid w:val="00991619"/>
    <w:rsid w:val="0099163E"/>
    <w:rsid w:val="00991ABB"/>
    <w:rsid w:val="00991E09"/>
    <w:rsid w:val="00991F6F"/>
    <w:rsid w:val="009923CF"/>
    <w:rsid w:val="00993048"/>
    <w:rsid w:val="0099353D"/>
    <w:rsid w:val="0099396C"/>
    <w:rsid w:val="00993A9B"/>
    <w:rsid w:val="00993F57"/>
    <w:rsid w:val="0099425E"/>
    <w:rsid w:val="009943C9"/>
    <w:rsid w:val="00995030"/>
    <w:rsid w:val="009976BE"/>
    <w:rsid w:val="0099788A"/>
    <w:rsid w:val="00997A3A"/>
    <w:rsid w:val="009A048A"/>
    <w:rsid w:val="009A07D8"/>
    <w:rsid w:val="009A0D07"/>
    <w:rsid w:val="009A14F6"/>
    <w:rsid w:val="009A16B6"/>
    <w:rsid w:val="009A16C9"/>
    <w:rsid w:val="009A24A3"/>
    <w:rsid w:val="009A24D7"/>
    <w:rsid w:val="009A2D9C"/>
    <w:rsid w:val="009A2EFE"/>
    <w:rsid w:val="009A31CE"/>
    <w:rsid w:val="009A361F"/>
    <w:rsid w:val="009A3B63"/>
    <w:rsid w:val="009A3D9D"/>
    <w:rsid w:val="009A42FA"/>
    <w:rsid w:val="009A43C1"/>
    <w:rsid w:val="009A440B"/>
    <w:rsid w:val="009A448F"/>
    <w:rsid w:val="009A4C67"/>
    <w:rsid w:val="009A5B4D"/>
    <w:rsid w:val="009A5C72"/>
    <w:rsid w:val="009A5CB2"/>
    <w:rsid w:val="009A7A1E"/>
    <w:rsid w:val="009A7BED"/>
    <w:rsid w:val="009B0036"/>
    <w:rsid w:val="009B00BB"/>
    <w:rsid w:val="009B0168"/>
    <w:rsid w:val="009B0981"/>
    <w:rsid w:val="009B11D7"/>
    <w:rsid w:val="009B1A8F"/>
    <w:rsid w:val="009B1E2C"/>
    <w:rsid w:val="009B28DA"/>
    <w:rsid w:val="009B2A87"/>
    <w:rsid w:val="009B2DC6"/>
    <w:rsid w:val="009B30F4"/>
    <w:rsid w:val="009B3CC0"/>
    <w:rsid w:val="009B3FF8"/>
    <w:rsid w:val="009B41DC"/>
    <w:rsid w:val="009B46C4"/>
    <w:rsid w:val="009B4970"/>
    <w:rsid w:val="009B49B0"/>
    <w:rsid w:val="009B4CDC"/>
    <w:rsid w:val="009B4DBD"/>
    <w:rsid w:val="009B52C2"/>
    <w:rsid w:val="009B5471"/>
    <w:rsid w:val="009B5991"/>
    <w:rsid w:val="009B5A49"/>
    <w:rsid w:val="009B61BF"/>
    <w:rsid w:val="009B623D"/>
    <w:rsid w:val="009B6F27"/>
    <w:rsid w:val="009B72EB"/>
    <w:rsid w:val="009B77E7"/>
    <w:rsid w:val="009B7BB4"/>
    <w:rsid w:val="009C00F6"/>
    <w:rsid w:val="009C0494"/>
    <w:rsid w:val="009C07CB"/>
    <w:rsid w:val="009C0E0A"/>
    <w:rsid w:val="009C1233"/>
    <w:rsid w:val="009C1B6A"/>
    <w:rsid w:val="009C23E6"/>
    <w:rsid w:val="009C26C2"/>
    <w:rsid w:val="009C312D"/>
    <w:rsid w:val="009C3727"/>
    <w:rsid w:val="009C3F9A"/>
    <w:rsid w:val="009C41BE"/>
    <w:rsid w:val="009C41FB"/>
    <w:rsid w:val="009C45AD"/>
    <w:rsid w:val="009C45B3"/>
    <w:rsid w:val="009C46EA"/>
    <w:rsid w:val="009C4710"/>
    <w:rsid w:val="009C4832"/>
    <w:rsid w:val="009C48EC"/>
    <w:rsid w:val="009C5382"/>
    <w:rsid w:val="009C5464"/>
    <w:rsid w:val="009C5E35"/>
    <w:rsid w:val="009C72A7"/>
    <w:rsid w:val="009C757E"/>
    <w:rsid w:val="009C7EA9"/>
    <w:rsid w:val="009D06AB"/>
    <w:rsid w:val="009D0D7A"/>
    <w:rsid w:val="009D1637"/>
    <w:rsid w:val="009D27F3"/>
    <w:rsid w:val="009D2824"/>
    <w:rsid w:val="009D2864"/>
    <w:rsid w:val="009D2D5E"/>
    <w:rsid w:val="009D2D75"/>
    <w:rsid w:val="009D31B2"/>
    <w:rsid w:val="009D336F"/>
    <w:rsid w:val="009D3EB8"/>
    <w:rsid w:val="009D42BC"/>
    <w:rsid w:val="009D440D"/>
    <w:rsid w:val="009D45D6"/>
    <w:rsid w:val="009D4872"/>
    <w:rsid w:val="009D49B2"/>
    <w:rsid w:val="009D4E85"/>
    <w:rsid w:val="009D5106"/>
    <w:rsid w:val="009D5293"/>
    <w:rsid w:val="009D540D"/>
    <w:rsid w:val="009D5FC6"/>
    <w:rsid w:val="009D6565"/>
    <w:rsid w:val="009D66FB"/>
    <w:rsid w:val="009D6836"/>
    <w:rsid w:val="009D6D48"/>
    <w:rsid w:val="009D6EDC"/>
    <w:rsid w:val="009D715B"/>
    <w:rsid w:val="009D76EB"/>
    <w:rsid w:val="009D7853"/>
    <w:rsid w:val="009D78D3"/>
    <w:rsid w:val="009D7AA2"/>
    <w:rsid w:val="009D7AC1"/>
    <w:rsid w:val="009D7CEE"/>
    <w:rsid w:val="009D7D47"/>
    <w:rsid w:val="009E01AA"/>
    <w:rsid w:val="009E04FC"/>
    <w:rsid w:val="009E0728"/>
    <w:rsid w:val="009E212D"/>
    <w:rsid w:val="009E24BF"/>
    <w:rsid w:val="009E25B9"/>
    <w:rsid w:val="009E29A6"/>
    <w:rsid w:val="009E2BB5"/>
    <w:rsid w:val="009E2C4E"/>
    <w:rsid w:val="009E3165"/>
    <w:rsid w:val="009E34E8"/>
    <w:rsid w:val="009E3E5B"/>
    <w:rsid w:val="009E41EA"/>
    <w:rsid w:val="009E44AE"/>
    <w:rsid w:val="009E470D"/>
    <w:rsid w:val="009E4758"/>
    <w:rsid w:val="009E4ADF"/>
    <w:rsid w:val="009E4CBF"/>
    <w:rsid w:val="009E51F7"/>
    <w:rsid w:val="009E5262"/>
    <w:rsid w:val="009E57A0"/>
    <w:rsid w:val="009E5B0D"/>
    <w:rsid w:val="009E5D29"/>
    <w:rsid w:val="009E5FF5"/>
    <w:rsid w:val="009E6646"/>
    <w:rsid w:val="009E66CE"/>
    <w:rsid w:val="009E66F3"/>
    <w:rsid w:val="009E6A30"/>
    <w:rsid w:val="009E6AE2"/>
    <w:rsid w:val="009E6E49"/>
    <w:rsid w:val="009E7656"/>
    <w:rsid w:val="009E77B4"/>
    <w:rsid w:val="009E77FB"/>
    <w:rsid w:val="009F0983"/>
    <w:rsid w:val="009F1587"/>
    <w:rsid w:val="009F1B97"/>
    <w:rsid w:val="009F1DDD"/>
    <w:rsid w:val="009F245D"/>
    <w:rsid w:val="009F268E"/>
    <w:rsid w:val="009F2B1E"/>
    <w:rsid w:val="009F2C34"/>
    <w:rsid w:val="009F2CE4"/>
    <w:rsid w:val="009F2D41"/>
    <w:rsid w:val="009F466E"/>
    <w:rsid w:val="009F47DA"/>
    <w:rsid w:val="009F48D1"/>
    <w:rsid w:val="009F49C6"/>
    <w:rsid w:val="009F4ADB"/>
    <w:rsid w:val="009F517D"/>
    <w:rsid w:val="009F54B2"/>
    <w:rsid w:val="009F6161"/>
    <w:rsid w:val="009F6326"/>
    <w:rsid w:val="009F6373"/>
    <w:rsid w:val="009F644C"/>
    <w:rsid w:val="009F648B"/>
    <w:rsid w:val="009F68CE"/>
    <w:rsid w:val="009F6AAE"/>
    <w:rsid w:val="009F6E5A"/>
    <w:rsid w:val="009F77C7"/>
    <w:rsid w:val="009F7900"/>
    <w:rsid w:val="009F7D95"/>
    <w:rsid w:val="009F7EC2"/>
    <w:rsid w:val="009F7EE1"/>
    <w:rsid w:val="00A001BD"/>
    <w:rsid w:val="00A00C35"/>
    <w:rsid w:val="00A00E50"/>
    <w:rsid w:val="00A00F37"/>
    <w:rsid w:val="00A01474"/>
    <w:rsid w:val="00A0177C"/>
    <w:rsid w:val="00A018F9"/>
    <w:rsid w:val="00A0193D"/>
    <w:rsid w:val="00A01C40"/>
    <w:rsid w:val="00A01E71"/>
    <w:rsid w:val="00A01F9C"/>
    <w:rsid w:val="00A0264F"/>
    <w:rsid w:val="00A0296B"/>
    <w:rsid w:val="00A02B7C"/>
    <w:rsid w:val="00A03168"/>
    <w:rsid w:val="00A035C6"/>
    <w:rsid w:val="00A03C3F"/>
    <w:rsid w:val="00A05597"/>
    <w:rsid w:val="00A060FB"/>
    <w:rsid w:val="00A06447"/>
    <w:rsid w:val="00A0667C"/>
    <w:rsid w:val="00A07558"/>
    <w:rsid w:val="00A07936"/>
    <w:rsid w:val="00A07C30"/>
    <w:rsid w:val="00A07CE2"/>
    <w:rsid w:val="00A10174"/>
    <w:rsid w:val="00A105F3"/>
    <w:rsid w:val="00A10724"/>
    <w:rsid w:val="00A10E75"/>
    <w:rsid w:val="00A1158E"/>
    <w:rsid w:val="00A1204F"/>
    <w:rsid w:val="00A12116"/>
    <w:rsid w:val="00A12300"/>
    <w:rsid w:val="00A12407"/>
    <w:rsid w:val="00A126E5"/>
    <w:rsid w:val="00A128F1"/>
    <w:rsid w:val="00A12A9C"/>
    <w:rsid w:val="00A12BEE"/>
    <w:rsid w:val="00A12E7D"/>
    <w:rsid w:val="00A133D1"/>
    <w:rsid w:val="00A13D2E"/>
    <w:rsid w:val="00A1475C"/>
    <w:rsid w:val="00A14800"/>
    <w:rsid w:val="00A14923"/>
    <w:rsid w:val="00A14AFD"/>
    <w:rsid w:val="00A14E15"/>
    <w:rsid w:val="00A14F66"/>
    <w:rsid w:val="00A15054"/>
    <w:rsid w:val="00A15789"/>
    <w:rsid w:val="00A160BA"/>
    <w:rsid w:val="00A16EBF"/>
    <w:rsid w:val="00A16FAB"/>
    <w:rsid w:val="00A17254"/>
    <w:rsid w:val="00A172B8"/>
    <w:rsid w:val="00A17682"/>
    <w:rsid w:val="00A17926"/>
    <w:rsid w:val="00A204C4"/>
    <w:rsid w:val="00A208CA"/>
    <w:rsid w:val="00A20D96"/>
    <w:rsid w:val="00A20FF4"/>
    <w:rsid w:val="00A21376"/>
    <w:rsid w:val="00A2192F"/>
    <w:rsid w:val="00A22324"/>
    <w:rsid w:val="00A2327C"/>
    <w:rsid w:val="00A23814"/>
    <w:rsid w:val="00A23A52"/>
    <w:rsid w:val="00A23BD7"/>
    <w:rsid w:val="00A24200"/>
    <w:rsid w:val="00A24903"/>
    <w:rsid w:val="00A2542F"/>
    <w:rsid w:val="00A25BBA"/>
    <w:rsid w:val="00A25BF1"/>
    <w:rsid w:val="00A25D0F"/>
    <w:rsid w:val="00A25DAD"/>
    <w:rsid w:val="00A25EF1"/>
    <w:rsid w:val="00A26E21"/>
    <w:rsid w:val="00A26F3A"/>
    <w:rsid w:val="00A30826"/>
    <w:rsid w:val="00A30E33"/>
    <w:rsid w:val="00A31761"/>
    <w:rsid w:val="00A31B47"/>
    <w:rsid w:val="00A33021"/>
    <w:rsid w:val="00A330D9"/>
    <w:rsid w:val="00A33429"/>
    <w:rsid w:val="00A3375F"/>
    <w:rsid w:val="00A3395E"/>
    <w:rsid w:val="00A33CC7"/>
    <w:rsid w:val="00A341F6"/>
    <w:rsid w:val="00A344FF"/>
    <w:rsid w:val="00A345A9"/>
    <w:rsid w:val="00A34AF2"/>
    <w:rsid w:val="00A352EE"/>
    <w:rsid w:val="00A356D0"/>
    <w:rsid w:val="00A36A72"/>
    <w:rsid w:val="00A37504"/>
    <w:rsid w:val="00A37CBA"/>
    <w:rsid w:val="00A37D12"/>
    <w:rsid w:val="00A40072"/>
    <w:rsid w:val="00A40351"/>
    <w:rsid w:val="00A41189"/>
    <w:rsid w:val="00A412EF"/>
    <w:rsid w:val="00A41666"/>
    <w:rsid w:val="00A41AD7"/>
    <w:rsid w:val="00A4378A"/>
    <w:rsid w:val="00A4458C"/>
    <w:rsid w:val="00A4487A"/>
    <w:rsid w:val="00A44894"/>
    <w:rsid w:val="00A44B62"/>
    <w:rsid w:val="00A45152"/>
    <w:rsid w:val="00A4517F"/>
    <w:rsid w:val="00A455EB"/>
    <w:rsid w:val="00A4597E"/>
    <w:rsid w:val="00A45B79"/>
    <w:rsid w:val="00A46795"/>
    <w:rsid w:val="00A4696D"/>
    <w:rsid w:val="00A47060"/>
    <w:rsid w:val="00A473A7"/>
    <w:rsid w:val="00A473B8"/>
    <w:rsid w:val="00A508E3"/>
    <w:rsid w:val="00A50A12"/>
    <w:rsid w:val="00A50B7C"/>
    <w:rsid w:val="00A50CFA"/>
    <w:rsid w:val="00A51211"/>
    <w:rsid w:val="00A5184B"/>
    <w:rsid w:val="00A5184F"/>
    <w:rsid w:val="00A522E5"/>
    <w:rsid w:val="00A5254E"/>
    <w:rsid w:val="00A53E99"/>
    <w:rsid w:val="00A53EAA"/>
    <w:rsid w:val="00A54210"/>
    <w:rsid w:val="00A54333"/>
    <w:rsid w:val="00A544C1"/>
    <w:rsid w:val="00A54E3B"/>
    <w:rsid w:val="00A5558C"/>
    <w:rsid w:val="00A557BB"/>
    <w:rsid w:val="00A55A83"/>
    <w:rsid w:val="00A55AE0"/>
    <w:rsid w:val="00A55C57"/>
    <w:rsid w:val="00A55D0F"/>
    <w:rsid w:val="00A55E13"/>
    <w:rsid w:val="00A566D8"/>
    <w:rsid w:val="00A56A00"/>
    <w:rsid w:val="00A56AE1"/>
    <w:rsid w:val="00A5704F"/>
    <w:rsid w:val="00A57ABE"/>
    <w:rsid w:val="00A60036"/>
    <w:rsid w:val="00A60331"/>
    <w:rsid w:val="00A60332"/>
    <w:rsid w:val="00A603FA"/>
    <w:rsid w:val="00A60E06"/>
    <w:rsid w:val="00A6112B"/>
    <w:rsid w:val="00A61271"/>
    <w:rsid w:val="00A61C87"/>
    <w:rsid w:val="00A620E2"/>
    <w:rsid w:val="00A622E8"/>
    <w:rsid w:val="00A62463"/>
    <w:rsid w:val="00A62946"/>
    <w:rsid w:val="00A6318D"/>
    <w:rsid w:val="00A631F2"/>
    <w:rsid w:val="00A63294"/>
    <w:rsid w:val="00A6355B"/>
    <w:rsid w:val="00A6363D"/>
    <w:rsid w:val="00A63A12"/>
    <w:rsid w:val="00A6417C"/>
    <w:rsid w:val="00A6493A"/>
    <w:rsid w:val="00A64A76"/>
    <w:rsid w:val="00A6595D"/>
    <w:rsid w:val="00A66127"/>
    <w:rsid w:val="00A661F3"/>
    <w:rsid w:val="00A66971"/>
    <w:rsid w:val="00A66F25"/>
    <w:rsid w:val="00A6702A"/>
    <w:rsid w:val="00A67C1A"/>
    <w:rsid w:val="00A70096"/>
    <w:rsid w:val="00A702CC"/>
    <w:rsid w:val="00A70391"/>
    <w:rsid w:val="00A70511"/>
    <w:rsid w:val="00A7115C"/>
    <w:rsid w:val="00A715AE"/>
    <w:rsid w:val="00A717A3"/>
    <w:rsid w:val="00A7237C"/>
    <w:rsid w:val="00A72384"/>
    <w:rsid w:val="00A72950"/>
    <w:rsid w:val="00A73771"/>
    <w:rsid w:val="00A7415D"/>
    <w:rsid w:val="00A741F3"/>
    <w:rsid w:val="00A749C3"/>
    <w:rsid w:val="00A74F2A"/>
    <w:rsid w:val="00A7504C"/>
    <w:rsid w:val="00A760E7"/>
    <w:rsid w:val="00A76BF1"/>
    <w:rsid w:val="00A77093"/>
    <w:rsid w:val="00A77276"/>
    <w:rsid w:val="00A77322"/>
    <w:rsid w:val="00A774DE"/>
    <w:rsid w:val="00A7794A"/>
    <w:rsid w:val="00A80121"/>
    <w:rsid w:val="00A805DB"/>
    <w:rsid w:val="00A8062C"/>
    <w:rsid w:val="00A810C9"/>
    <w:rsid w:val="00A8137E"/>
    <w:rsid w:val="00A81411"/>
    <w:rsid w:val="00A82617"/>
    <w:rsid w:val="00A82DE0"/>
    <w:rsid w:val="00A83558"/>
    <w:rsid w:val="00A83687"/>
    <w:rsid w:val="00A83DF2"/>
    <w:rsid w:val="00A83E59"/>
    <w:rsid w:val="00A84167"/>
    <w:rsid w:val="00A841CE"/>
    <w:rsid w:val="00A845F6"/>
    <w:rsid w:val="00A84657"/>
    <w:rsid w:val="00A8541D"/>
    <w:rsid w:val="00A858F1"/>
    <w:rsid w:val="00A85A08"/>
    <w:rsid w:val="00A85BF7"/>
    <w:rsid w:val="00A85C74"/>
    <w:rsid w:val="00A85DAE"/>
    <w:rsid w:val="00A85E6E"/>
    <w:rsid w:val="00A85F85"/>
    <w:rsid w:val="00A85FDD"/>
    <w:rsid w:val="00A86179"/>
    <w:rsid w:val="00A86467"/>
    <w:rsid w:val="00A869DB"/>
    <w:rsid w:val="00A86DD5"/>
    <w:rsid w:val="00A870D6"/>
    <w:rsid w:val="00A87770"/>
    <w:rsid w:val="00A87A01"/>
    <w:rsid w:val="00A87E79"/>
    <w:rsid w:val="00A90430"/>
    <w:rsid w:val="00A90769"/>
    <w:rsid w:val="00A908FC"/>
    <w:rsid w:val="00A91E0E"/>
    <w:rsid w:val="00A92302"/>
    <w:rsid w:val="00A92602"/>
    <w:rsid w:val="00A92805"/>
    <w:rsid w:val="00A92ACC"/>
    <w:rsid w:val="00A92BCB"/>
    <w:rsid w:val="00A9302F"/>
    <w:rsid w:val="00A93486"/>
    <w:rsid w:val="00A939F1"/>
    <w:rsid w:val="00A9453C"/>
    <w:rsid w:val="00A946AD"/>
    <w:rsid w:val="00A94E37"/>
    <w:rsid w:val="00A95093"/>
    <w:rsid w:val="00A9519C"/>
    <w:rsid w:val="00A95780"/>
    <w:rsid w:val="00A959C9"/>
    <w:rsid w:val="00A95D68"/>
    <w:rsid w:val="00A9637A"/>
    <w:rsid w:val="00A96B1A"/>
    <w:rsid w:val="00A97BFD"/>
    <w:rsid w:val="00A97F33"/>
    <w:rsid w:val="00AA0779"/>
    <w:rsid w:val="00AA08D1"/>
    <w:rsid w:val="00AA0C02"/>
    <w:rsid w:val="00AA0F4A"/>
    <w:rsid w:val="00AA1759"/>
    <w:rsid w:val="00AA22B6"/>
    <w:rsid w:val="00AA2FE3"/>
    <w:rsid w:val="00AA4C64"/>
    <w:rsid w:val="00AA567E"/>
    <w:rsid w:val="00AA5A82"/>
    <w:rsid w:val="00AA5D94"/>
    <w:rsid w:val="00AA698D"/>
    <w:rsid w:val="00AA6C38"/>
    <w:rsid w:val="00AA75C6"/>
    <w:rsid w:val="00AA7680"/>
    <w:rsid w:val="00AA76A7"/>
    <w:rsid w:val="00AA7D57"/>
    <w:rsid w:val="00AB069F"/>
    <w:rsid w:val="00AB06F7"/>
    <w:rsid w:val="00AB0B23"/>
    <w:rsid w:val="00AB0B69"/>
    <w:rsid w:val="00AB0D8C"/>
    <w:rsid w:val="00AB1391"/>
    <w:rsid w:val="00AB13B2"/>
    <w:rsid w:val="00AB14A5"/>
    <w:rsid w:val="00AB164D"/>
    <w:rsid w:val="00AB19DA"/>
    <w:rsid w:val="00AB1C41"/>
    <w:rsid w:val="00AB1D32"/>
    <w:rsid w:val="00AB2053"/>
    <w:rsid w:val="00AB21D2"/>
    <w:rsid w:val="00AB220C"/>
    <w:rsid w:val="00AB305C"/>
    <w:rsid w:val="00AB3966"/>
    <w:rsid w:val="00AB4218"/>
    <w:rsid w:val="00AB43A0"/>
    <w:rsid w:val="00AB4795"/>
    <w:rsid w:val="00AB479B"/>
    <w:rsid w:val="00AB4E1A"/>
    <w:rsid w:val="00AB5032"/>
    <w:rsid w:val="00AB5450"/>
    <w:rsid w:val="00AB54DE"/>
    <w:rsid w:val="00AB5657"/>
    <w:rsid w:val="00AB573B"/>
    <w:rsid w:val="00AB57AB"/>
    <w:rsid w:val="00AB5BA6"/>
    <w:rsid w:val="00AB66BB"/>
    <w:rsid w:val="00AB6712"/>
    <w:rsid w:val="00AB6878"/>
    <w:rsid w:val="00AB742E"/>
    <w:rsid w:val="00AB7994"/>
    <w:rsid w:val="00AB7BDA"/>
    <w:rsid w:val="00AC06A0"/>
    <w:rsid w:val="00AC1648"/>
    <w:rsid w:val="00AC1761"/>
    <w:rsid w:val="00AC1815"/>
    <w:rsid w:val="00AC1845"/>
    <w:rsid w:val="00AC2087"/>
    <w:rsid w:val="00AC27C8"/>
    <w:rsid w:val="00AC28CB"/>
    <w:rsid w:val="00AC36C0"/>
    <w:rsid w:val="00AC3869"/>
    <w:rsid w:val="00AC3ED6"/>
    <w:rsid w:val="00AC429D"/>
    <w:rsid w:val="00AC45E6"/>
    <w:rsid w:val="00AC4BE4"/>
    <w:rsid w:val="00AC58D8"/>
    <w:rsid w:val="00AC5A10"/>
    <w:rsid w:val="00AC5A2F"/>
    <w:rsid w:val="00AC5A4F"/>
    <w:rsid w:val="00AC5EB0"/>
    <w:rsid w:val="00AC72F9"/>
    <w:rsid w:val="00AC7D10"/>
    <w:rsid w:val="00AC7FE8"/>
    <w:rsid w:val="00AD0AA4"/>
    <w:rsid w:val="00AD0AD7"/>
    <w:rsid w:val="00AD10B3"/>
    <w:rsid w:val="00AD1401"/>
    <w:rsid w:val="00AD1868"/>
    <w:rsid w:val="00AD23C4"/>
    <w:rsid w:val="00AD2902"/>
    <w:rsid w:val="00AD2DE2"/>
    <w:rsid w:val="00AD2FAA"/>
    <w:rsid w:val="00AD368D"/>
    <w:rsid w:val="00AD4146"/>
    <w:rsid w:val="00AD549B"/>
    <w:rsid w:val="00AD576A"/>
    <w:rsid w:val="00AD5AE8"/>
    <w:rsid w:val="00AD5F2E"/>
    <w:rsid w:val="00AD6651"/>
    <w:rsid w:val="00AD6723"/>
    <w:rsid w:val="00AD6AEE"/>
    <w:rsid w:val="00AD6F3E"/>
    <w:rsid w:val="00AD70DA"/>
    <w:rsid w:val="00AD7825"/>
    <w:rsid w:val="00AD7BBA"/>
    <w:rsid w:val="00AD7C44"/>
    <w:rsid w:val="00AE08E7"/>
    <w:rsid w:val="00AE1054"/>
    <w:rsid w:val="00AE1104"/>
    <w:rsid w:val="00AE145D"/>
    <w:rsid w:val="00AE1960"/>
    <w:rsid w:val="00AE1AA8"/>
    <w:rsid w:val="00AE2074"/>
    <w:rsid w:val="00AE2427"/>
    <w:rsid w:val="00AE26F5"/>
    <w:rsid w:val="00AE2D13"/>
    <w:rsid w:val="00AE34CA"/>
    <w:rsid w:val="00AE41EF"/>
    <w:rsid w:val="00AE43DC"/>
    <w:rsid w:val="00AE48E4"/>
    <w:rsid w:val="00AE4BE5"/>
    <w:rsid w:val="00AE4EC6"/>
    <w:rsid w:val="00AE51AB"/>
    <w:rsid w:val="00AE6733"/>
    <w:rsid w:val="00AE6B70"/>
    <w:rsid w:val="00AE7751"/>
    <w:rsid w:val="00AE7BE6"/>
    <w:rsid w:val="00AF0058"/>
    <w:rsid w:val="00AF01F3"/>
    <w:rsid w:val="00AF0219"/>
    <w:rsid w:val="00AF14D2"/>
    <w:rsid w:val="00AF14EC"/>
    <w:rsid w:val="00AF15C5"/>
    <w:rsid w:val="00AF323F"/>
    <w:rsid w:val="00AF3284"/>
    <w:rsid w:val="00AF3CE1"/>
    <w:rsid w:val="00AF4989"/>
    <w:rsid w:val="00AF4B23"/>
    <w:rsid w:val="00AF4F0C"/>
    <w:rsid w:val="00AF4FC5"/>
    <w:rsid w:val="00AF6958"/>
    <w:rsid w:val="00AF76AD"/>
    <w:rsid w:val="00AF7B9E"/>
    <w:rsid w:val="00AF7D0B"/>
    <w:rsid w:val="00AF7EF7"/>
    <w:rsid w:val="00B005BB"/>
    <w:rsid w:val="00B00A3D"/>
    <w:rsid w:val="00B01508"/>
    <w:rsid w:val="00B01779"/>
    <w:rsid w:val="00B0201D"/>
    <w:rsid w:val="00B0247C"/>
    <w:rsid w:val="00B02734"/>
    <w:rsid w:val="00B0340D"/>
    <w:rsid w:val="00B03A15"/>
    <w:rsid w:val="00B03E83"/>
    <w:rsid w:val="00B0411C"/>
    <w:rsid w:val="00B042C2"/>
    <w:rsid w:val="00B044A3"/>
    <w:rsid w:val="00B047F9"/>
    <w:rsid w:val="00B04B15"/>
    <w:rsid w:val="00B0503B"/>
    <w:rsid w:val="00B050ED"/>
    <w:rsid w:val="00B0571F"/>
    <w:rsid w:val="00B05D9D"/>
    <w:rsid w:val="00B06BFD"/>
    <w:rsid w:val="00B06FB5"/>
    <w:rsid w:val="00B0762D"/>
    <w:rsid w:val="00B07D07"/>
    <w:rsid w:val="00B106B3"/>
    <w:rsid w:val="00B1074C"/>
    <w:rsid w:val="00B10A90"/>
    <w:rsid w:val="00B10FE0"/>
    <w:rsid w:val="00B11097"/>
    <w:rsid w:val="00B1274D"/>
    <w:rsid w:val="00B12837"/>
    <w:rsid w:val="00B12A10"/>
    <w:rsid w:val="00B1399B"/>
    <w:rsid w:val="00B13C3B"/>
    <w:rsid w:val="00B140E1"/>
    <w:rsid w:val="00B1456B"/>
    <w:rsid w:val="00B14874"/>
    <w:rsid w:val="00B14A2F"/>
    <w:rsid w:val="00B1513F"/>
    <w:rsid w:val="00B15694"/>
    <w:rsid w:val="00B1574E"/>
    <w:rsid w:val="00B15A1B"/>
    <w:rsid w:val="00B15DD4"/>
    <w:rsid w:val="00B15DDB"/>
    <w:rsid w:val="00B15E07"/>
    <w:rsid w:val="00B165F3"/>
    <w:rsid w:val="00B17229"/>
    <w:rsid w:val="00B175EC"/>
    <w:rsid w:val="00B17841"/>
    <w:rsid w:val="00B17885"/>
    <w:rsid w:val="00B178B1"/>
    <w:rsid w:val="00B202CC"/>
    <w:rsid w:val="00B21385"/>
    <w:rsid w:val="00B218CE"/>
    <w:rsid w:val="00B21966"/>
    <w:rsid w:val="00B224A1"/>
    <w:rsid w:val="00B22D9A"/>
    <w:rsid w:val="00B22FE0"/>
    <w:rsid w:val="00B2324D"/>
    <w:rsid w:val="00B233AF"/>
    <w:rsid w:val="00B2366C"/>
    <w:rsid w:val="00B236E7"/>
    <w:rsid w:val="00B2393C"/>
    <w:rsid w:val="00B23B76"/>
    <w:rsid w:val="00B23F70"/>
    <w:rsid w:val="00B2429D"/>
    <w:rsid w:val="00B242A0"/>
    <w:rsid w:val="00B2480C"/>
    <w:rsid w:val="00B26529"/>
    <w:rsid w:val="00B26831"/>
    <w:rsid w:val="00B26C30"/>
    <w:rsid w:val="00B26C80"/>
    <w:rsid w:val="00B26F8F"/>
    <w:rsid w:val="00B2709E"/>
    <w:rsid w:val="00B30591"/>
    <w:rsid w:val="00B30762"/>
    <w:rsid w:val="00B3102B"/>
    <w:rsid w:val="00B310B9"/>
    <w:rsid w:val="00B31FA8"/>
    <w:rsid w:val="00B3225C"/>
    <w:rsid w:val="00B324AA"/>
    <w:rsid w:val="00B32C78"/>
    <w:rsid w:val="00B32FEA"/>
    <w:rsid w:val="00B3348A"/>
    <w:rsid w:val="00B33BB6"/>
    <w:rsid w:val="00B3467B"/>
    <w:rsid w:val="00B34854"/>
    <w:rsid w:val="00B34AA7"/>
    <w:rsid w:val="00B351EC"/>
    <w:rsid w:val="00B352AC"/>
    <w:rsid w:val="00B35642"/>
    <w:rsid w:val="00B35A11"/>
    <w:rsid w:val="00B35DC9"/>
    <w:rsid w:val="00B36187"/>
    <w:rsid w:val="00B3625F"/>
    <w:rsid w:val="00B3655F"/>
    <w:rsid w:val="00B37231"/>
    <w:rsid w:val="00B37321"/>
    <w:rsid w:val="00B37BE6"/>
    <w:rsid w:val="00B37D19"/>
    <w:rsid w:val="00B40A30"/>
    <w:rsid w:val="00B40A84"/>
    <w:rsid w:val="00B411E4"/>
    <w:rsid w:val="00B4186A"/>
    <w:rsid w:val="00B41D43"/>
    <w:rsid w:val="00B4253D"/>
    <w:rsid w:val="00B42B20"/>
    <w:rsid w:val="00B42E17"/>
    <w:rsid w:val="00B42F39"/>
    <w:rsid w:val="00B42FE5"/>
    <w:rsid w:val="00B431DA"/>
    <w:rsid w:val="00B4405C"/>
    <w:rsid w:val="00B44862"/>
    <w:rsid w:val="00B44B9B"/>
    <w:rsid w:val="00B44FF2"/>
    <w:rsid w:val="00B454AF"/>
    <w:rsid w:val="00B45744"/>
    <w:rsid w:val="00B45F70"/>
    <w:rsid w:val="00B46176"/>
    <w:rsid w:val="00B461CD"/>
    <w:rsid w:val="00B46712"/>
    <w:rsid w:val="00B468AF"/>
    <w:rsid w:val="00B46E05"/>
    <w:rsid w:val="00B472ED"/>
    <w:rsid w:val="00B476BE"/>
    <w:rsid w:val="00B47F54"/>
    <w:rsid w:val="00B50144"/>
    <w:rsid w:val="00B508BA"/>
    <w:rsid w:val="00B509E4"/>
    <w:rsid w:val="00B50EA7"/>
    <w:rsid w:val="00B51801"/>
    <w:rsid w:val="00B51B7F"/>
    <w:rsid w:val="00B53163"/>
    <w:rsid w:val="00B53443"/>
    <w:rsid w:val="00B539A0"/>
    <w:rsid w:val="00B54A8A"/>
    <w:rsid w:val="00B55AA4"/>
    <w:rsid w:val="00B55ECC"/>
    <w:rsid w:val="00B56399"/>
    <w:rsid w:val="00B56686"/>
    <w:rsid w:val="00B56E33"/>
    <w:rsid w:val="00B57932"/>
    <w:rsid w:val="00B57A40"/>
    <w:rsid w:val="00B57A62"/>
    <w:rsid w:val="00B60095"/>
    <w:rsid w:val="00B6083D"/>
    <w:rsid w:val="00B6106C"/>
    <w:rsid w:val="00B61479"/>
    <w:rsid w:val="00B61756"/>
    <w:rsid w:val="00B61950"/>
    <w:rsid w:val="00B619FF"/>
    <w:rsid w:val="00B61A48"/>
    <w:rsid w:val="00B61DD4"/>
    <w:rsid w:val="00B6201B"/>
    <w:rsid w:val="00B62CC4"/>
    <w:rsid w:val="00B639BC"/>
    <w:rsid w:val="00B63BA4"/>
    <w:rsid w:val="00B63DAC"/>
    <w:rsid w:val="00B6491D"/>
    <w:rsid w:val="00B651E4"/>
    <w:rsid w:val="00B65292"/>
    <w:rsid w:val="00B65579"/>
    <w:rsid w:val="00B65841"/>
    <w:rsid w:val="00B65B45"/>
    <w:rsid w:val="00B663DD"/>
    <w:rsid w:val="00B66859"/>
    <w:rsid w:val="00B66CE3"/>
    <w:rsid w:val="00B67769"/>
    <w:rsid w:val="00B67B41"/>
    <w:rsid w:val="00B67C80"/>
    <w:rsid w:val="00B70585"/>
    <w:rsid w:val="00B70873"/>
    <w:rsid w:val="00B70A86"/>
    <w:rsid w:val="00B71165"/>
    <w:rsid w:val="00B7117B"/>
    <w:rsid w:val="00B71332"/>
    <w:rsid w:val="00B71D40"/>
    <w:rsid w:val="00B725D2"/>
    <w:rsid w:val="00B727AE"/>
    <w:rsid w:val="00B73221"/>
    <w:rsid w:val="00B73F55"/>
    <w:rsid w:val="00B74912"/>
    <w:rsid w:val="00B752EF"/>
    <w:rsid w:val="00B75803"/>
    <w:rsid w:val="00B75B16"/>
    <w:rsid w:val="00B765F2"/>
    <w:rsid w:val="00B76626"/>
    <w:rsid w:val="00B76A12"/>
    <w:rsid w:val="00B76ADC"/>
    <w:rsid w:val="00B76D2A"/>
    <w:rsid w:val="00B76DE8"/>
    <w:rsid w:val="00B76F6D"/>
    <w:rsid w:val="00B77CDE"/>
    <w:rsid w:val="00B80331"/>
    <w:rsid w:val="00B80597"/>
    <w:rsid w:val="00B80A1F"/>
    <w:rsid w:val="00B810C5"/>
    <w:rsid w:val="00B81949"/>
    <w:rsid w:val="00B81D40"/>
    <w:rsid w:val="00B8204D"/>
    <w:rsid w:val="00B827D5"/>
    <w:rsid w:val="00B82A02"/>
    <w:rsid w:val="00B82F10"/>
    <w:rsid w:val="00B8340F"/>
    <w:rsid w:val="00B839C3"/>
    <w:rsid w:val="00B844CA"/>
    <w:rsid w:val="00B846BA"/>
    <w:rsid w:val="00B848DB"/>
    <w:rsid w:val="00B84A3A"/>
    <w:rsid w:val="00B8568C"/>
    <w:rsid w:val="00B85E26"/>
    <w:rsid w:val="00B85E55"/>
    <w:rsid w:val="00B86374"/>
    <w:rsid w:val="00B87BFE"/>
    <w:rsid w:val="00B87E48"/>
    <w:rsid w:val="00B9028B"/>
    <w:rsid w:val="00B902B2"/>
    <w:rsid w:val="00B9122F"/>
    <w:rsid w:val="00B9193E"/>
    <w:rsid w:val="00B931D1"/>
    <w:rsid w:val="00B93536"/>
    <w:rsid w:val="00B93855"/>
    <w:rsid w:val="00B93958"/>
    <w:rsid w:val="00B93BB6"/>
    <w:rsid w:val="00B93D90"/>
    <w:rsid w:val="00B93FDA"/>
    <w:rsid w:val="00B94015"/>
    <w:rsid w:val="00B94491"/>
    <w:rsid w:val="00B945D9"/>
    <w:rsid w:val="00B94D19"/>
    <w:rsid w:val="00B94FD0"/>
    <w:rsid w:val="00B950D0"/>
    <w:rsid w:val="00B95332"/>
    <w:rsid w:val="00B95C79"/>
    <w:rsid w:val="00B9682D"/>
    <w:rsid w:val="00B969DB"/>
    <w:rsid w:val="00B96A77"/>
    <w:rsid w:val="00B96D5E"/>
    <w:rsid w:val="00B96EBB"/>
    <w:rsid w:val="00B96F4F"/>
    <w:rsid w:val="00B97110"/>
    <w:rsid w:val="00B97592"/>
    <w:rsid w:val="00B97B98"/>
    <w:rsid w:val="00BA05B4"/>
    <w:rsid w:val="00BA06B6"/>
    <w:rsid w:val="00BA06F0"/>
    <w:rsid w:val="00BA0D98"/>
    <w:rsid w:val="00BA0FDA"/>
    <w:rsid w:val="00BA12B8"/>
    <w:rsid w:val="00BA1D4C"/>
    <w:rsid w:val="00BA2539"/>
    <w:rsid w:val="00BA2B6B"/>
    <w:rsid w:val="00BA2F64"/>
    <w:rsid w:val="00BA32BB"/>
    <w:rsid w:val="00BA423E"/>
    <w:rsid w:val="00BA4265"/>
    <w:rsid w:val="00BA4959"/>
    <w:rsid w:val="00BA4B67"/>
    <w:rsid w:val="00BA4B69"/>
    <w:rsid w:val="00BA4CF3"/>
    <w:rsid w:val="00BA52B5"/>
    <w:rsid w:val="00BA53E6"/>
    <w:rsid w:val="00BA5B43"/>
    <w:rsid w:val="00BA6562"/>
    <w:rsid w:val="00BA695A"/>
    <w:rsid w:val="00BA6C17"/>
    <w:rsid w:val="00BA78F7"/>
    <w:rsid w:val="00BB04AB"/>
    <w:rsid w:val="00BB0FA6"/>
    <w:rsid w:val="00BB1451"/>
    <w:rsid w:val="00BB15BE"/>
    <w:rsid w:val="00BB233C"/>
    <w:rsid w:val="00BB2E62"/>
    <w:rsid w:val="00BB3216"/>
    <w:rsid w:val="00BB3443"/>
    <w:rsid w:val="00BB361D"/>
    <w:rsid w:val="00BB3A52"/>
    <w:rsid w:val="00BB3DF5"/>
    <w:rsid w:val="00BB4634"/>
    <w:rsid w:val="00BB4E3E"/>
    <w:rsid w:val="00BB513D"/>
    <w:rsid w:val="00BB5C6B"/>
    <w:rsid w:val="00BB5F12"/>
    <w:rsid w:val="00BB5F36"/>
    <w:rsid w:val="00BB65D2"/>
    <w:rsid w:val="00BB666F"/>
    <w:rsid w:val="00BB66EF"/>
    <w:rsid w:val="00BB6AD5"/>
    <w:rsid w:val="00BB70BB"/>
    <w:rsid w:val="00BB7B7A"/>
    <w:rsid w:val="00BB7BEE"/>
    <w:rsid w:val="00BB7EE7"/>
    <w:rsid w:val="00BC0229"/>
    <w:rsid w:val="00BC11C1"/>
    <w:rsid w:val="00BC135A"/>
    <w:rsid w:val="00BC1AA2"/>
    <w:rsid w:val="00BC1ECF"/>
    <w:rsid w:val="00BC20D1"/>
    <w:rsid w:val="00BC262E"/>
    <w:rsid w:val="00BC2CCC"/>
    <w:rsid w:val="00BC3B9D"/>
    <w:rsid w:val="00BC3F40"/>
    <w:rsid w:val="00BC3FC4"/>
    <w:rsid w:val="00BC465C"/>
    <w:rsid w:val="00BC4866"/>
    <w:rsid w:val="00BC63E3"/>
    <w:rsid w:val="00BC666D"/>
    <w:rsid w:val="00BC7C81"/>
    <w:rsid w:val="00BD0779"/>
    <w:rsid w:val="00BD0870"/>
    <w:rsid w:val="00BD0DC6"/>
    <w:rsid w:val="00BD0DFF"/>
    <w:rsid w:val="00BD0E59"/>
    <w:rsid w:val="00BD1BAD"/>
    <w:rsid w:val="00BD1EA9"/>
    <w:rsid w:val="00BD250C"/>
    <w:rsid w:val="00BD326E"/>
    <w:rsid w:val="00BD359A"/>
    <w:rsid w:val="00BD3D9A"/>
    <w:rsid w:val="00BD4149"/>
    <w:rsid w:val="00BD565C"/>
    <w:rsid w:val="00BD58F6"/>
    <w:rsid w:val="00BD598D"/>
    <w:rsid w:val="00BD5ECE"/>
    <w:rsid w:val="00BD60CF"/>
    <w:rsid w:val="00BD6277"/>
    <w:rsid w:val="00BD62B6"/>
    <w:rsid w:val="00BD63AA"/>
    <w:rsid w:val="00BD6A88"/>
    <w:rsid w:val="00BD70EF"/>
    <w:rsid w:val="00BD7120"/>
    <w:rsid w:val="00BD728B"/>
    <w:rsid w:val="00BD7408"/>
    <w:rsid w:val="00BD741A"/>
    <w:rsid w:val="00BD7A40"/>
    <w:rsid w:val="00BD7B6A"/>
    <w:rsid w:val="00BE0132"/>
    <w:rsid w:val="00BE04CC"/>
    <w:rsid w:val="00BE0F62"/>
    <w:rsid w:val="00BE1595"/>
    <w:rsid w:val="00BE18E2"/>
    <w:rsid w:val="00BE2119"/>
    <w:rsid w:val="00BE21E5"/>
    <w:rsid w:val="00BE293C"/>
    <w:rsid w:val="00BE2C82"/>
    <w:rsid w:val="00BE336D"/>
    <w:rsid w:val="00BE3F8B"/>
    <w:rsid w:val="00BE4117"/>
    <w:rsid w:val="00BE4796"/>
    <w:rsid w:val="00BE5201"/>
    <w:rsid w:val="00BE5348"/>
    <w:rsid w:val="00BE549A"/>
    <w:rsid w:val="00BE5975"/>
    <w:rsid w:val="00BE5DFA"/>
    <w:rsid w:val="00BE5F7C"/>
    <w:rsid w:val="00BE6AB2"/>
    <w:rsid w:val="00BE74EF"/>
    <w:rsid w:val="00BE76E8"/>
    <w:rsid w:val="00BF01AD"/>
    <w:rsid w:val="00BF027E"/>
    <w:rsid w:val="00BF02C8"/>
    <w:rsid w:val="00BF0508"/>
    <w:rsid w:val="00BF0E42"/>
    <w:rsid w:val="00BF10E7"/>
    <w:rsid w:val="00BF12BF"/>
    <w:rsid w:val="00BF1327"/>
    <w:rsid w:val="00BF1803"/>
    <w:rsid w:val="00BF1F49"/>
    <w:rsid w:val="00BF207B"/>
    <w:rsid w:val="00BF21A2"/>
    <w:rsid w:val="00BF29CA"/>
    <w:rsid w:val="00BF2A5A"/>
    <w:rsid w:val="00BF3192"/>
    <w:rsid w:val="00BF37D8"/>
    <w:rsid w:val="00BF3A0F"/>
    <w:rsid w:val="00BF3C2B"/>
    <w:rsid w:val="00BF4288"/>
    <w:rsid w:val="00BF4B8E"/>
    <w:rsid w:val="00BF558F"/>
    <w:rsid w:val="00BF57F0"/>
    <w:rsid w:val="00BF5CC7"/>
    <w:rsid w:val="00BF5E49"/>
    <w:rsid w:val="00BF6248"/>
    <w:rsid w:val="00BF63C6"/>
    <w:rsid w:val="00BF6E66"/>
    <w:rsid w:val="00BF708A"/>
    <w:rsid w:val="00BF70C4"/>
    <w:rsid w:val="00BF70F0"/>
    <w:rsid w:val="00BF7157"/>
    <w:rsid w:val="00BF7FB2"/>
    <w:rsid w:val="00C009B6"/>
    <w:rsid w:val="00C00F79"/>
    <w:rsid w:val="00C010D7"/>
    <w:rsid w:val="00C0180F"/>
    <w:rsid w:val="00C01A03"/>
    <w:rsid w:val="00C0230C"/>
    <w:rsid w:val="00C03B09"/>
    <w:rsid w:val="00C045A7"/>
    <w:rsid w:val="00C04D08"/>
    <w:rsid w:val="00C05577"/>
    <w:rsid w:val="00C05596"/>
    <w:rsid w:val="00C05FE7"/>
    <w:rsid w:val="00C061C1"/>
    <w:rsid w:val="00C0682E"/>
    <w:rsid w:val="00C06837"/>
    <w:rsid w:val="00C06A86"/>
    <w:rsid w:val="00C06DE7"/>
    <w:rsid w:val="00C06F59"/>
    <w:rsid w:val="00C0789F"/>
    <w:rsid w:val="00C07965"/>
    <w:rsid w:val="00C10775"/>
    <w:rsid w:val="00C1081D"/>
    <w:rsid w:val="00C10989"/>
    <w:rsid w:val="00C10B03"/>
    <w:rsid w:val="00C10D86"/>
    <w:rsid w:val="00C10FCF"/>
    <w:rsid w:val="00C1154F"/>
    <w:rsid w:val="00C11AB4"/>
    <w:rsid w:val="00C11C0E"/>
    <w:rsid w:val="00C124F4"/>
    <w:rsid w:val="00C12AC5"/>
    <w:rsid w:val="00C12D21"/>
    <w:rsid w:val="00C13336"/>
    <w:rsid w:val="00C13614"/>
    <w:rsid w:val="00C14194"/>
    <w:rsid w:val="00C14BBB"/>
    <w:rsid w:val="00C15109"/>
    <w:rsid w:val="00C15133"/>
    <w:rsid w:val="00C158C4"/>
    <w:rsid w:val="00C15B28"/>
    <w:rsid w:val="00C161D4"/>
    <w:rsid w:val="00C163D0"/>
    <w:rsid w:val="00C1651A"/>
    <w:rsid w:val="00C16C79"/>
    <w:rsid w:val="00C16D68"/>
    <w:rsid w:val="00C16FC5"/>
    <w:rsid w:val="00C1769E"/>
    <w:rsid w:val="00C17C48"/>
    <w:rsid w:val="00C2005D"/>
    <w:rsid w:val="00C20189"/>
    <w:rsid w:val="00C206E1"/>
    <w:rsid w:val="00C20B60"/>
    <w:rsid w:val="00C21528"/>
    <w:rsid w:val="00C215FF"/>
    <w:rsid w:val="00C2178A"/>
    <w:rsid w:val="00C217CD"/>
    <w:rsid w:val="00C21932"/>
    <w:rsid w:val="00C21D05"/>
    <w:rsid w:val="00C21D52"/>
    <w:rsid w:val="00C22B8E"/>
    <w:rsid w:val="00C22F1A"/>
    <w:rsid w:val="00C231A3"/>
    <w:rsid w:val="00C23527"/>
    <w:rsid w:val="00C23651"/>
    <w:rsid w:val="00C23829"/>
    <w:rsid w:val="00C238D6"/>
    <w:rsid w:val="00C23918"/>
    <w:rsid w:val="00C23C7C"/>
    <w:rsid w:val="00C2479D"/>
    <w:rsid w:val="00C2485F"/>
    <w:rsid w:val="00C26209"/>
    <w:rsid w:val="00C2649C"/>
    <w:rsid w:val="00C26593"/>
    <w:rsid w:val="00C2659B"/>
    <w:rsid w:val="00C26777"/>
    <w:rsid w:val="00C2724B"/>
    <w:rsid w:val="00C277DE"/>
    <w:rsid w:val="00C30174"/>
    <w:rsid w:val="00C3031D"/>
    <w:rsid w:val="00C30394"/>
    <w:rsid w:val="00C305D2"/>
    <w:rsid w:val="00C309AE"/>
    <w:rsid w:val="00C3107C"/>
    <w:rsid w:val="00C3122C"/>
    <w:rsid w:val="00C31BD6"/>
    <w:rsid w:val="00C32552"/>
    <w:rsid w:val="00C3266E"/>
    <w:rsid w:val="00C32E26"/>
    <w:rsid w:val="00C33F32"/>
    <w:rsid w:val="00C34115"/>
    <w:rsid w:val="00C34315"/>
    <w:rsid w:val="00C3434F"/>
    <w:rsid w:val="00C34B0A"/>
    <w:rsid w:val="00C34B67"/>
    <w:rsid w:val="00C354E7"/>
    <w:rsid w:val="00C3579E"/>
    <w:rsid w:val="00C35828"/>
    <w:rsid w:val="00C35B19"/>
    <w:rsid w:val="00C37701"/>
    <w:rsid w:val="00C37781"/>
    <w:rsid w:val="00C3791C"/>
    <w:rsid w:val="00C37E07"/>
    <w:rsid w:val="00C37E65"/>
    <w:rsid w:val="00C410B9"/>
    <w:rsid w:val="00C41156"/>
    <w:rsid w:val="00C41A2A"/>
    <w:rsid w:val="00C4206C"/>
    <w:rsid w:val="00C4276D"/>
    <w:rsid w:val="00C42D84"/>
    <w:rsid w:val="00C42ED4"/>
    <w:rsid w:val="00C42FA2"/>
    <w:rsid w:val="00C437E2"/>
    <w:rsid w:val="00C438F4"/>
    <w:rsid w:val="00C44231"/>
    <w:rsid w:val="00C44948"/>
    <w:rsid w:val="00C44DB0"/>
    <w:rsid w:val="00C45302"/>
    <w:rsid w:val="00C454DA"/>
    <w:rsid w:val="00C45D91"/>
    <w:rsid w:val="00C460D3"/>
    <w:rsid w:val="00C46365"/>
    <w:rsid w:val="00C46509"/>
    <w:rsid w:val="00C46E2D"/>
    <w:rsid w:val="00C5017C"/>
    <w:rsid w:val="00C50D18"/>
    <w:rsid w:val="00C50D68"/>
    <w:rsid w:val="00C51C17"/>
    <w:rsid w:val="00C52402"/>
    <w:rsid w:val="00C5256B"/>
    <w:rsid w:val="00C52A08"/>
    <w:rsid w:val="00C52B44"/>
    <w:rsid w:val="00C53092"/>
    <w:rsid w:val="00C53198"/>
    <w:rsid w:val="00C535D7"/>
    <w:rsid w:val="00C551F7"/>
    <w:rsid w:val="00C55C63"/>
    <w:rsid w:val="00C56A1F"/>
    <w:rsid w:val="00C56C2C"/>
    <w:rsid w:val="00C56D74"/>
    <w:rsid w:val="00C56D8B"/>
    <w:rsid w:val="00C571F4"/>
    <w:rsid w:val="00C60950"/>
    <w:rsid w:val="00C609A6"/>
    <w:rsid w:val="00C60B35"/>
    <w:rsid w:val="00C6195D"/>
    <w:rsid w:val="00C63365"/>
    <w:rsid w:val="00C6416F"/>
    <w:rsid w:val="00C6429F"/>
    <w:rsid w:val="00C6445C"/>
    <w:rsid w:val="00C64D9C"/>
    <w:rsid w:val="00C64EBC"/>
    <w:rsid w:val="00C658BB"/>
    <w:rsid w:val="00C6595D"/>
    <w:rsid w:val="00C6603C"/>
    <w:rsid w:val="00C66586"/>
    <w:rsid w:val="00C67BB7"/>
    <w:rsid w:val="00C67DD5"/>
    <w:rsid w:val="00C70310"/>
    <w:rsid w:val="00C7046E"/>
    <w:rsid w:val="00C707C4"/>
    <w:rsid w:val="00C70F5A"/>
    <w:rsid w:val="00C710A3"/>
    <w:rsid w:val="00C7201F"/>
    <w:rsid w:val="00C73321"/>
    <w:rsid w:val="00C74127"/>
    <w:rsid w:val="00C7414A"/>
    <w:rsid w:val="00C74536"/>
    <w:rsid w:val="00C74857"/>
    <w:rsid w:val="00C74A3E"/>
    <w:rsid w:val="00C74C61"/>
    <w:rsid w:val="00C75041"/>
    <w:rsid w:val="00C75D70"/>
    <w:rsid w:val="00C75FF0"/>
    <w:rsid w:val="00C76326"/>
    <w:rsid w:val="00C76775"/>
    <w:rsid w:val="00C76E11"/>
    <w:rsid w:val="00C770FB"/>
    <w:rsid w:val="00C77928"/>
    <w:rsid w:val="00C7797E"/>
    <w:rsid w:val="00C77AAB"/>
    <w:rsid w:val="00C77BEC"/>
    <w:rsid w:val="00C77DD0"/>
    <w:rsid w:val="00C805A4"/>
    <w:rsid w:val="00C80815"/>
    <w:rsid w:val="00C80917"/>
    <w:rsid w:val="00C80A58"/>
    <w:rsid w:val="00C81076"/>
    <w:rsid w:val="00C8117D"/>
    <w:rsid w:val="00C811A1"/>
    <w:rsid w:val="00C81A4A"/>
    <w:rsid w:val="00C81AD1"/>
    <w:rsid w:val="00C81B96"/>
    <w:rsid w:val="00C81C2E"/>
    <w:rsid w:val="00C824C4"/>
    <w:rsid w:val="00C829CE"/>
    <w:rsid w:val="00C82D8A"/>
    <w:rsid w:val="00C82D98"/>
    <w:rsid w:val="00C83117"/>
    <w:rsid w:val="00C83151"/>
    <w:rsid w:val="00C84B8A"/>
    <w:rsid w:val="00C8508D"/>
    <w:rsid w:val="00C865FE"/>
    <w:rsid w:val="00C86A5F"/>
    <w:rsid w:val="00C87D77"/>
    <w:rsid w:val="00C90285"/>
    <w:rsid w:val="00C904DA"/>
    <w:rsid w:val="00C90C70"/>
    <w:rsid w:val="00C90EBD"/>
    <w:rsid w:val="00C90ECA"/>
    <w:rsid w:val="00C90F63"/>
    <w:rsid w:val="00C91BBF"/>
    <w:rsid w:val="00C92073"/>
    <w:rsid w:val="00C923F1"/>
    <w:rsid w:val="00C92803"/>
    <w:rsid w:val="00C92A05"/>
    <w:rsid w:val="00C92A42"/>
    <w:rsid w:val="00C92D0B"/>
    <w:rsid w:val="00C92D42"/>
    <w:rsid w:val="00C93A43"/>
    <w:rsid w:val="00C93CF3"/>
    <w:rsid w:val="00C93E87"/>
    <w:rsid w:val="00C958C3"/>
    <w:rsid w:val="00C95A8D"/>
    <w:rsid w:val="00C96032"/>
    <w:rsid w:val="00C96288"/>
    <w:rsid w:val="00C965FB"/>
    <w:rsid w:val="00C96BF2"/>
    <w:rsid w:val="00C97234"/>
    <w:rsid w:val="00C97BDC"/>
    <w:rsid w:val="00CA042F"/>
    <w:rsid w:val="00CA04E3"/>
    <w:rsid w:val="00CA2441"/>
    <w:rsid w:val="00CA2529"/>
    <w:rsid w:val="00CA284C"/>
    <w:rsid w:val="00CA3B58"/>
    <w:rsid w:val="00CA46C2"/>
    <w:rsid w:val="00CA4A4C"/>
    <w:rsid w:val="00CA4ECE"/>
    <w:rsid w:val="00CA52C6"/>
    <w:rsid w:val="00CA55A1"/>
    <w:rsid w:val="00CA5DCA"/>
    <w:rsid w:val="00CA5F78"/>
    <w:rsid w:val="00CA607C"/>
    <w:rsid w:val="00CA62C2"/>
    <w:rsid w:val="00CA62C9"/>
    <w:rsid w:val="00CA6574"/>
    <w:rsid w:val="00CA6C33"/>
    <w:rsid w:val="00CA74EB"/>
    <w:rsid w:val="00CA7EF5"/>
    <w:rsid w:val="00CB0707"/>
    <w:rsid w:val="00CB0B01"/>
    <w:rsid w:val="00CB0F58"/>
    <w:rsid w:val="00CB12E5"/>
    <w:rsid w:val="00CB1686"/>
    <w:rsid w:val="00CB2176"/>
    <w:rsid w:val="00CB234F"/>
    <w:rsid w:val="00CB2455"/>
    <w:rsid w:val="00CB262B"/>
    <w:rsid w:val="00CB3034"/>
    <w:rsid w:val="00CB3251"/>
    <w:rsid w:val="00CB340F"/>
    <w:rsid w:val="00CB35EB"/>
    <w:rsid w:val="00CB3631"/>
    <w:rsid w:val="00CB3740"/>
    <w:rsid w:val="00CB39CF"/>
    <w:rsid w:val="00CB40C1"/>
    <w:rsid w:val="00CB4AB8"/>
    <w:rsid w:val="00CB4C3C"/>
    <w:rsid w:val="00CB4D3B"/>
    <w:rsid w:val="00CB5541"/>
    <w:rsid w:val="00CB56AB"/>
    <w:rsid w:val="00CB5B70"/>
    <w:rsid w:val="00CB5BFB"/>
    <w:rsid w:val="00CB5C2E"/>
    <w:rsid w:val="00CB5CED"/>
    <w:rsid w:val="00CB6804"/>
    <w:rsid w:val="00CB6E0C"/>
    <w:rsid w:val="00CB6ED6"/>
    <w:rsid w:val="00CB73F9"/>
    <w:rsid w:val="00CB7C98"/>
    <w:rsid w:val="00CC003C"/>
    <w:rsid w:val="00CC0D68"/>
    <w:rsid w:val="00CC0F5C"/>
    <w:rsid w:val="00CC17D6"/>
    <w:rsid w:val="00CC1E40"/>
    <w:rsid w:val="00CC2269"/>
    <w:rsid w:val="00CC2CB3"/>
    <w:rsid w:val="00CC2D4E"/>
    <w:rsid w:val="00CC2D70"/>
    <w:rsid w:val="00CC32E6"/>
    <w:rsid w:val="00CC3469"/>
    <w:rsid w:val="00CC35D3"/>
    <w:rsid w:val="00CC38B0"/>
    <w:rsid w:val="00CC3C75"/>
    <w:rsid w:val="00CC441D"/>
    <w:rsid w:val="00CC47D4"/>
    <w:rsid w:val="00CC4E69"/>
    <w:rsid w:val="00CC535B"/>
    <w:rsid w:val="00CC56B0"/>
    <w:rsid w:val="00CC5C7B"/>
    <w:rsid w:val="00CC5F96"/>
    <w:rsid w:val="00CC64CA"/>
    <w:rsid w:val="00CC6A48"/>
    <w:rsid w:val="00CC725D"/>
    <w:rsid w:val="00CC7784"/>
    <w:rsid w:val="00CC7D12"/>
    <w:rsid w:val="00CD0003"/>
    <w:rsid w:val="00CD0413"/>
    <w:rsid w:val="00CD04F2"/>
    <w:rsid w:val="00CD0539"/>
    <w:rsid w:val="00CD0848"/>
    <w:rsid w:val="00CD0E5E"/>
    <w:rsid w:val="00CD0ECC"/>
    <w:rsid w:val="00CD1956"/>
    <w:rsid w:val="00CD24BC"/>
    <w:rsid w:val="00CD294C"/>
    <w:rsid w:val="00CD2999"/>
    <w:rsid w:val="00CD2AC5"/>
    <w:rsid w:val="00CD3F5A"/>
    <w:rsid w:val="00CD43A6"/>
    <w:rsid w:val="00CD48FD"/>
    <w:rsid w:val="00CD4B2A"/>
    <w:rsid w:val="00CD4D14"/>
    <w:rsid w:val="00CD4D1B"/>
    <w:rsid w:val="00CD508D"/>
    <w:rsid w:val="00CD518D"/>
    <w:rsid w:val="00CD57D2"/>
    <w:rsid w:val="00CD5B7D"/>
    <w:rsid w:val="00CD5CD2"/>
    <w:rsid w:val="00CD620E"/>
    <w:rsid w:val="00CD6E5A"/>
    <w:rsid w:val="00CD7F35"/>
    <w:rsid w:val="00CE038C"/>
    <w:rsid w:val="00CE0A24"/>
    <w:rsid w:val="00CE0D7F"/>
    <w:rsid w:val="00CE0DD0"/>
    <w:rsid w:val="00CE16E1"/>
    <w:rsid w:val="00CE19C7"/>
    <w:rsid w:val="00CE2489"/>
    <w:rsid w:val="00CE2752"/>
    <w:rsid w:val="00CE2F2B"/>
    <w:rsid w:val="00CE2F43"/>
    <w:rsid w:val="00CE2F64"/>
    <w:rsid w:val="00CE3552"/>
    <w:rsid w:val="00CE39CE"/>
    <w:rsid w:val="00CE3CAF"/>
    <w:rsid w:val="00CE487B"/>
    <w:rsid w:val="00CE4971"/>
    <w:rsid w:val="00CE4E59"/>
    <w:rsid w:val="00CE521C"/>
    <w:rsid w:val="00CE526F"/>
    <w:rsid w:val="00CE55E2"/>
    <w:rsid w:val="00CE561A"/>
    <w:rsid w:val="00CE64BB"/>
    <w:rsid w:val="00CE65D4"/>
    <w:rsid w:val="00CE7298"/>
    <w:rsid w:val="00CE777B"/>
    <w:rsid w:val="00CF028B"/>
    <w:rsid w:val="00CF02F2"/>
    <w:rsid w:val="00CF0320"/>
    <w:rsid w:val="00CF0C7F"/>
    <w:rsid w:val="00CF12C1"/>
    <w:rsid w:val="00CF17D7"/>
    <w:rsid w:val="00CF1C65"/>
    <w:rsid w:val="00CF1CF9"/>
    <w:rsid w:val="00CF1EEC"/>
    <w:rsid w:val="00CF2071"/>
    <w:rsid w:val="00CF2872"/>
    <w:rsid w:val="00CF2D86"/>
    <w:rsid w:val="00CF3072"/>
    <w:rsid w:val="00CF34AC"/>
    <w:rsid w:val="00CF3E8C"/>
    <w:rsid w:val="00CF43F3"/>
    <w:rsid w:val="00CF4544"/>
    <w:rsid w:val="00CF4843"/>
    <w:rsid w:val="00CF4A6B"/>
    <w:rsid w:val="00CF50A3"/>
    <w:rsid w:val="00CF52CB"/>
    <w:rsid w:val="00CF5610"/>
    <w:rsid w:val="00CF5885"/>
    <w:rsid w:val="00CF5C14"/>
    <w:rsid w:val="00CF5C9C"/>
    <w:rsid w:val="00CF5F5C"/>
    <w:rsid w:val="00CF5F7B"/>
    <w:rsid w:val="00CF5FA9"/>
    <w:rsid w:val="00CF652C"/>
    <w:rsid w:val="00CF65A7"/>
    <w:rsid w:val="00CF6AF8"/>
    <w:rsid w:val="00CF6BEB"/>
    <w:rsid w:val="00D0088D"/>
    <w:rsid w:val="00D00C31"/>
    <w:rsid w:val="00D015D6"/>
    <w:rsid w:val="00D01A1F"/>
    <w:rsid w:val="00D01AA1"/>
    <w:rsid w:val="00D01AD3"/>
    <w:rsid w:val="00D023BB"/>
    <w:rsid w:val="00D03960"/>
    <w:rsid w:val="00D03E79"/>
    <w:rsid w:val="00D04448"/>
    <w:rsid w:val="00D04FC0"/>
    <w:rsid w:val="00D053A2"/>
    <w:rsid w:val="00D056C2"/>
    <w:rsid w:val="00D059EF"/>
    <w:rsid w:val="00D05D6A"/>
    <w:rsid w:val="00D05E72"/>
    <w:rsid w:val="00D065AB"/>
    <w:rsid w:val="00D06707"/>
    <w:rsid w:val="00D07339"/>
    <w:rsid w:val="00D078BE"/>
    <w:rsid w:val="00D07F47"/>
    <w:rsid w:val="00D10192"/>
    <w:rsid w:val="00D1067A"/>
    <w:rsid w:val="00D10821"/>
    <w:rsid w:val="00D1087C"/>
    <w:rsid w:val="00D10FBC"/>
    <w:rsid w:val="00D1144C"/>
    <w:rsid w:val="00D116DC"/>
    <w:rsid w:val="00D11AE9"/>
    <w:rsid w:val="00D124F0"/>
    <w:rsid w:val="00D125B5"/>
    <w:rsid w:val="00D12FF7"/>
    <w:rsid w:val="00D13948"/>
    <w:rsid w:val="00D13A0B"/>
    <w:rsid w:val="00D13C57"/>
    <w:rsid w:val="00D1412E"/>
    <w:rsid w:val="00D14916"/>
    <w:rsid w:val="00D14B3E"/>
    <w:rsid w:val="00D14C91"/>
    <w:rsid w:val="00D157E1"/>
    <w:rsid w:val="00D15CBD"/>
    <w:rsid w:val="00D15EDE"/>
    <w:rsid w:val="00D16A81"/>
    <w:rsid w:val="00D16DA0"/>
    <w:rsid w:val="00D17677"/>
    <w:rsid w:val="00D1784A"/>
    <w:rsid w:val="00D179AC"/>
    <w:rsid w:val="00D17A56"/>
    <w:rsid w:val="00D2049F"/>
    <w:rsid w:val="00D20507"/>
    <w:rsid w:val="00D206A1"/>
    <w:rsid w:val="00D20E59"/>
    <w:rsid w:val="00D20F35"/>
    <w:rsid w:val="00D2186E"/>
    <w:rsid w:val="00D218CC"/>
    <w:rsid w:val="00D21E7E"/>
    <w:rsid w:val="00D22639"/>
    <w:rsid w:val="00D22CA6"/>
    <w:rsid w:val="00D23276"/>
    <w:rsid w:val="00D236B4"/>
    <w:rsid w:val="00D237A2"/>
    <w:rsid w:val="00D23D53"/>
    <w:rsid w:val="00D2402D"/>
    <w:rsid w:val="00D240E5"/>
    <w:rsid w:val="00D24478"/>
    <w:rsid w:val="00D247FD"/>
    <w:rsid w:val="00D24BF2"/>
    <w:rsid w:val="00D24DCD"/>
    <w:rsid w:val="00D25115"/>
    <w:rsid w:val="00D254AB"/>
    <w:rsid w:val="00D2567B"/>
    <w:rsid w:val="00D259AB"/>
    <w:rsid w:val="00D25A44"/>
    <w:rsid w:val="00D26312"/>
    <w:rsid w:val="00D268A3"/>
    <w:rsid w:val="00D26BF5"/>
    <w:rsid w:val="00D26C49"/>
    <w:rsid w:val="00D27CF6"/>
    <w:rsid w:val="00D27DEA"/>
    <w:rsid w:val="00D3010C"/>
    <w:rsid w:val="00D3060A"/>
    <w:rsid w:val="00D30AC8"/>
    <w:rsid w:val="00D30D90"/>
    <w:rsid w:val="00D3182A"/>
    <w:rsid w:val="00D31AEF"/>
    <w:rsid w:val="00D31EE3"/>
    <w:rsid w:val="00D32246"/>
    <w:rsid w:val="00D32353"/>
    <w:rsid w:val="00D3279C"/>
    <w:rsid w:val="00D32863"/>
    <w:rsid w:val="00D328D8"/>
    <w:rsid w:val="00D332C2"/>
    <w:rsid w:val="00D339CF"/>
    <w:rsid w:val="00D343DA"/>
    <w:rsid w:val="00D344C8"/>
    <w:rsid w:val="00D3465F"/>
    <w:rsid w:val="00D36461"/>
    <w:rsid w:val="00D3658D"/>
    <w:rsid w:val="00D36AA0"/>
    <w:rsid w:val="00D36D7E"/>
    <w:rsid w:val="00D3707E"/>
    <w:rsid w:val="00D37AF9"/>
    <w:rsid w:val="00D405FF"/>
    <w:rsid w:val="00D4095F"/>
    <w:rsid w:val="00D40B7F"/>
    <w:rsid w:val="00D40C6B"/>
    <w:rsid w:val="00D417B2"/>
    <w:rsid w:val="00D42153"/>
    <w:rsid w:val="00D4220C"/>
    <w:rsid w:val="00D426E7"/>
    <w:rsid w:val="00D42E9B"/>
    <w:rsid w:val="00D42FCC"/>
    <w:rsid w:val="00D43432"/>
    <w:rsid w:val="00D43AB0"/>
    <w:rsid w:val="00D44478"/>
    <w:rsid w:val="00D44536"/>
    <w:rsid w:val="00D446DF"/>
    <w:rsid w:val="00D44E0C"/>
    <w:rsid w:val="00D44E19"/>
    <w:rsid w:val="00D45B78"/>
    <w:rsid w:val="00D45C32"/>
    <w:rsid w:val="00D4606B"/>
    <w:rsid w:val="00D465A5"/>
    <w:rsid w:val="00D47859"/>
    <w:rsid w:val="00D47AF6"/>
    <w:rsid w:val="00D47B90"/>
    <w:rsid w:val="00D5008D"/>
    <w:rsid w:val="00D50730"/>
    <w:rsid w:val="00D507D2"/>
    <w:rsid w:val="00D50B13"/>
    <w:rsid w:val="00D51549"/>
    <w:rsid w:val="00D518C0"/>
    <w:rsid w:val="00D52093"/>
    <w:rsid w:val="00D537F5"/>
    <w:rsid w:val="00D538A0"/>
    <w:rsid w:val="00D54269"/>
    <w:rsid w:val="00D545A0"/>
    <w:rsid w:val="00D54C70"/>
    <w:rsid w:val="00D54D3A"/>
    <w:rsid w:val="00D558A3"/>
    <w:rsid w:val="00D55C4A"/>
    <w:rsid w:val="00D55D02"/>
    <w:rsid w:val="00D55FAA"/>
    <w:rsid w:val="00D5612B"/>
    <w:rsid w:val="00D564A9"/>
    <w:rsid w:val="00D5676C"/>
    <w:rsid w:val="00D56F56"/>
    <w:rsid w:val="00D572A5"/>
    <w:rsid w:val="00D5733E"/>
    <w:rsid w:val="00D60885"/>
    <w:rsid w:val="00D60A3E"/>
    <w:rsid w:val="00D60EF9"/>
    <w:rsid w:val="00D6111E"/>
    <w:rsid w:val="00D61213"/>
    <w:rsid w:val="00D61618"/>
    <w:rsid w:val="00D6222C"/>
    <w:rsid w:val="00D62C53"/>
    <w:rsid w:val="00D635ED"/>
    <w:rsid w:val="00D63822"/>
    <w:rsid w:val="00D63DF0"/>
    <w:rsid w:val="00D63E93"/>
    <w:rsid w:val="00D641A5"/>
    <w:rsid w:val="00D64A13"/>
    <w:rsid w:val="00D652FE"/>
    <w:rsid w:val="00D65AF7"/>
    <w:rsid w:val="00D65B6D"/>
    <w:rsid w:val="00D66C9A"/>
    <w:rsid w:val="00D66FA1"/>
    <w:rsid w:val="00D66FE1"/>
    <w:rsid w:val="00D67382"/>
    <w:rsid w:val="00D67C6A"/>
    <w:rsid w:val="00D67DE7"/>
    <w:rsid w:val="00D703C9"/>
    <w:rsid w:val="00D7094F"/>
    <w:rsid w:val="00D71343"/>
    <w:rsid w:val="00D71896"/>
    <w:rsid w:val="00D720E0"/>
    <w:rsid w:val="00D7232E"/>
    <w:rsid w:val="00D72502"/>
    <w:rsid w:val="00D72544"/>
    <w:rsid w:val="00D735FC"/>
    <w:rsid w:val="00D73638"/>
    <w:rsid w:val="00D73BBF"/>
    <w:rsid w:val="00D74216"/>
    <w:rsid w:val="00D7456B"/>
    <w:rsid w:val="00D74BC2"/>
    <w:rsid w:val="00D74F5A"/>
    <w:rsid w:val="00D75206"/>
    <w:rsid w:val="00D7555A"/>
    <w:rsid w:val="00D75FE1"/>
    <w:rsid w:val="00D7604B"/>
    <w:rsid w:val="00D76091"/>
    <w:rsid w:val="00D764C2"/>
    <w:rsid w:val="00D766A7"/>
    <w:rsid w:val="00D7678F"/>
    <w:rsid w:val="00D77C09"/>
    <w:rsid w:val="00D80495"/>
    <w:rsid w:val="00D80BF7"/>
    <w:rsid w:val="00D80F05"/>
    <w:rsid w:val="00D813AB"/>
    <w:rsid w:val="00D81683"/>
    <w:rsid w:val="00D817DA"/>
    <w:rsid w:val="00D81C0C"/>
    <w:rsid w:val="00D8219A"/>
    <w:rsid w:val="00D829D5"/>
    <w:rsid w:val="00D82C0C"/>
    <w:rsid w:val="00D82D2B"/>
    <w:rsid w:val="00D83825"/>
    <w:rsid w:val="00D83922"/>
    <w:rsid w:val="00D83AD9"/>
    <w:rsid w:val="00D83C41"/>
    <w:rsid w:val="00D83CAF"/>
    <w:rsid w:val="00D83D3A"/>
    <w:rsid w:val="00D8438D"/>
    <w:rsid w:val="00D84611"/>
    <w:rsid w:val="00D85C7C"/>
    <w:rsid w:val="00D85E6A"/>
    <w:rsid w:val="00D860C9"/>
    <w:rsid w:val="00D86258"/>
    <w:rsid w:val="00D864EC"/>
    <w:rsid w:val="00D86A29"/>
    <w:rsid w:val="00D86D6A"/>
    <w:rsid w:val="00D8701F"/>
    <w:rsid w:val="00D8719D"/>
    <w:rsid w:val="00D875C3"/>
    <w:rsid w:val="00D8779A"/>
    <w:rsid w:val="00D87A6A"/>
    <w:rsid w:val="00D87C9E"/>
    <w:rsid w:val="00D90472"/>
    <w:rsid w:val="00D9111A"/>
    <w:rsid w:val="00D911A2"/>
    <w:rsid w:val="00D91628"/>
    <w:rsid w:val="00D9188B"/>
    <w:rsid w:val="00D91C83"/>
    <w:rsid w:val="00D92D81"/>
    <w:rsid w:val="00D92F44"/>
    <w:rsid w:val="00D9311F"/>
    <w:rsid w:val="00D93534"/>
    <w:rsid w:val="00D93870"/>
    <w:rsid w:val="00D93C10"/>
    <w:rsid w:val="00D93EE6"/>
    <w:rsid w:val="00D93FA3"/>
    <w:rsid w:val="00D9441D"/>
    <w:rsid w:val="00D9481A"/>
    <w:rsid w:val="00D94AF8"/>
    <w:rsid w:val="00D96058"/>
    <w:rsid w:val="00D96F86"/>
    <w:rsid w:val="00D97342"/>
    <w:rsid w:val="00D97505"/>
    <w:rsid w:val="00D976B9"/>
    <w:rsid w:val="00D97B09"/>
    <w:rsid w:val="00D97BF4"/>
    <w:rsid w:val="00D97EE2"/>
    <w:rsid w:val="00DA02E0"/>
    <w:rsid w:val="00DA03D8"/>
    <w:rsid w:val="00DA06FE"/>
    <w:rsid w:val="00DA0ADB"/>
    <w:rsid w:val="00DA1410"/>
    <w:rsid w:val="00DA224E"/>
    <w:rsid w:val="00DA2274"/>
    <w:rsid w:val="00DA2DEB"/>
    <w:rsid w:val="00DA2F86"/>
    <w:rsid w:val="00DA315D"/>
    <w:rsid w:val="00DA31DD"/>
    <w:rsid w:val="00DA353D"/>
    <w:rsid w:val="00DA398C"/>
    <w:rsid w:val="00DA418B"/>
    <w:rsid w:val="00DA498B"/>
    <w:rsid w:val="00DA4A3D"/>
    <w:rsid w:val="00DA4F03"/>
    <w:rsid w:val="00DA51A6"/>
    <w:rsid w:val="00DA5AF6"/>
    <w:rsid w:val="00DA622D"/>
    <w:rsid w:val="00DA6E69"/>
    <w:rsid w:val="00DA71D7"/>
    <w:rsid w:val="00DA75C6"/>
    <w:rsid w:val="00DB080D"/>
    <w:rsid w:val="00DB0F6A"/>
    <w:rsid w:val="00DB1308"/>
    <w:rsid w:val="00DB163B"/>
    <w:rsid w:val="00DB1BDA"/>
    <w:rsid w:val="00DB209B"/>
    <w:rsid w:val="00DB2A55"/>
    <w:rsid w:val="00DB2A88"/>
    <w:rsid w:val="00DB3536"/>
    <w:rsid w:val="00DB4136"/>
    <w:rsid w:val="00DB43DA"/>
    <w:rsid w:val="00DB456E"/>
    <w:rsid w:val="00DB4AA9"/>
    <w:rsid w:val="00DB4C6D"/>
    <w:rsid w:val="00DB520E"/>
    <w:rsid w:val="00DB533C"/>
    <w:rsid w:val="00DB542B"/>
    <w:rsid w:val="00DB566D"/>
    <w:rsid w:val="00DB60E5"/>
    <w:rsid w:val="00DB6188"/>
    <w:rsid w:val="00DB64FD"/>
    <w:rsid w:val="00DB6C56"/>
    <w:rsid w:val="00DB784E"/>
    <w:rsid w:val="00DB79C6"/>
    <w:rsid w:val="00DB7D0B"/>
    <w:rsid w:val="00DC1322"/>
    <w:rsid w:val="00DC1610"/>
    <w:rsid w:val="00DC176B"/>
    <w:rsid w:val="00DC1F04"/>
    <w:rsid w:val="00DC225C"/>
    <w:rsid w:val="00DC2CA6"/>
    <w:rsid w:val="00DC2FC3"/>
    <w:rsid w:val="00DC35A2"/>
    <w:rsid w:val="00DC3F79"/>
    <w:rsid w:val="00DC40D1"/>
    <w:rsid w:val="00DC4447"/>
    <w:rsid w:val="00DC4713"/>
    <w:rsid w:val="00DC4980"/>
    <w:rsid w:val="00DC498A"/>
    <w:rsid w:val="00DC5559"/>
    <w:rsid w:val="00DC6524"/>
    <w:rsid w:val="00DC6B41"/>
    <w:rsid w:val="00DC7199"/>
    <w:rsid w:val="00DC7F21"/>
    <w:rsid w:val="00DD03E8"/>
    <w:rsid w:val="00DD0556"/>
    <w:rsid w:val="00DD0C50"/>
    <w:rsid w:val="00DD0ECC"/>
    <w:rsid w:val="00DD111E"/>
    <w:rsid w:val="00DD1E0A"/>
    <w:rsid w:val="00DD2244"/>
    <w:rsid w:val="00DD30AF"/>
    <w:rsid w:val="00DD318D"/>
    <w:rsid w:val="00DD346B"/>
    <w:rsid w:val="00DD3CAB"/>
    <w:rsid w:val="00DD42A9"/>
    <w:rsid w:val="00DD5869"/>
    <w:rsid w:val="00DD5A19"/>
    <w:rsid w:val="00DD5BD1"/>
    <w:rsid w:val="00DD6A59"/>
    <w:rsid w:val="00DD6C73"/>
    <w:rsid w:val="00DD6E8F"/>
    <w:rsid w:val="00DD6F70"/>
    <w:rsid w:val="00DD73BA"/>
    <w:rsid w:val="00DD7466"/>
    <w:rsid w:val="00DD797C"/>
    <w:rsid w:val="00DD7AD0"/>
    <w:rsid w:val="00DE0104"/>
    <w:rsid w:val="00DE0607"/>
    <w:rsid w:val="00DE0949"/>
    <w:rsid w:val="00DE0A99"/>
    <w:rsid w:val="00DE1087"/>
    <w:rsid w:val="00DE2677"/>
    <w:rsid w:val="00DE2ECC"/>
    <w:rsid w:val="00DE3B76"/>
    <w:rsid w:val="00DE3CE3"/>
    <w:rsid w:val="00DE3F61"/>
    <w:rsid w:val="00DE4213"/>
    <w:rsid w:val="00DE48A2"/>
    <w:rsid w:val="00DE4A6C"/>
    <w:rsid w:val="00DE4A9B"/>
    <w:rsid w:val="00DE4AA5"/>
    <w:rsid w:val="00DE4EDF"/>
    <w:rsid w:val="00DE5B83"/>
    <w:rsid w:val="00DE6F4F"/>
    <w:rsid w:val="00DE74A5"/>
    <w:rsid w:val="00DE7653"/>
    <w:rsid w:val="00DE77E2"/>
    <w:rsid w:val="00DE7AFE"/>
    <w:rsid w:val="00DF058A"/>
    <w:rsid w:val="00DF1EE1"/>
    <w:rsid w:val="00DF1F78"/>
    <w:rsid w:val="00DF2D29"/>
    <w:rsid w:val="00DF2D71"/>
    <w:rsid w:val="00DF305E"/>
    <w:rsid w:val="00DF3395"/>
    <w:rsid w:val="00DF3A18"/>
    <w:rsid w:val="00DF4E09"/>
    <w:rsid w:val="00DF5771"/>
    <w:rsid w:val="00DF57CA"/>
    <w:rsid w:val="00DF5D1F"/>
    <w:rsid w:val="00DF6126"/>
    <w:rsid w:val="00DF653D"/>
    <w:rsid w:val="00DF6634"/>
    <w:rsid w:val="00DF6AF2"/>
    <w:rsid w:val="00DF6B53"/>
    <w:rsid w:val="00DF701A"/>
    <w:rsid w:val="00E00120"/>
    <w:rsid w:val="00E00EB0"/>
    <w:rsid w:val="00E013E4"/>
    <w:rsid w:val="00E01C92"/>
    <w:rsid w:val="00E01FEC"/>
    <w:rsid w:val="00E025BC"/>
    <w:rsid w:val="00E0276A"/>
    <w:rsid w:val="00E032D4"/>
    <w:rsid w:val="00E033CE"/>
    <w:rsid w:val="00E0350D"/>
    <w:rsid w:val="00E03590"/>
    <w:rsid w:val="00E037CA"/>
    <w:rsid w:val="00E03A54"/>
    <w:rsid w:val="00E03A93"/>
    <w:rsid w:val="00E03C28"/>
    <w:rsid w:val="00E04D7B"/>
    <w:rsid w:val="00E05384"/>
    <w:rsid w:val="00E05FF5"/>
    <w:rsid w:val="00E0606E"/>
    <w:rsid w:val="00E069B0"/>
    <w:rsid w:val="00E06C27"/>
    <w:rsid w:val="00E070F7"/>
    <w:rsid w:val="00E073F2"/>
    <w:rsid w:val="00E077F8"/>
    <w:rsid w:val="00E07994"/>
    <w:rsid w:val="00E07B9E"/>
    <w:rsid w:val="00E07BB7"/>
    <w:rsid w:val="00E1009A"/>
    <w:rsid w:val="00E10C57"/>
    <w:rsid w:val="00E10FF6"/>
    <w:rsid w:val="00E11B5F"/>
    <w:rsid w:val="00E1239E"/>
    <w:rsid w:val="00E12454"/>
    <w:rsid w:val="00E1259A"/>
    <w:rsid w:val="00E126D1"/>
    <w:rsid w:val="00E12E8A"/>
    <w:rsid w:val="00E1326D"/>
    <w:rsid w:val="00E1346E"/>
    <w:rsid w:val="00E1368B"/>
    <w:rsid w:val="00E138B1"/>
    <w:rsid w:val="00E13A2C"/>
    <w:rsid w:val="00E13AC7"/>
    <w:rsid w:val="00E13B3F"/>
    <w:rsid w:val="00E13CB1"/>
    <w:rsid w:val="00E1518B"/>
    <w:rsid w:val="00E15276"/>
    <w:rsid w:val="00E16021"/>
    <w:rsid w:val="00E16BFE"/>
    <w:rsid w:val="00E16FAB"/>
    <w:rsid w:val="00E177B1"/>
    <w:rsid w:val="00E17906"/>
    <w:rsid w:val="00E17A8F"/>
    <w:rsid w:val="00E17ED8"/>
    <w:rsid w:val="00E2051A"/>
    <w:rsid w:val="00E2069E"/>
    <w:rsid w:val="00E20F84"/>
    <w:rsid w:val="00E20F90"/>
    <w:rsid w:val="00E213A2"/>
    <w:rsid w:val="00E219AA"/>
    <w:rsid w:val="00E2278A"/>
    <w:rsid w:val="00E2281D"/>
    <w:rsid w:val="00E22BE6"/>
    <w:rsid w:val="00E22DAF"/>
    <w:rsid w:val="00E22DD8"/>
    <w:rsid w:val="00E22E4A"/>
    <w:rsid w:val="00E235B5"/>
    <w:rsid w:val="00E238C7"/>
    <w:rsid w:val="00E24F42"/>
    <w:rsid w:val="00E25040"/>
    <w:rsid w:val="00E2528B"/>
    <w:rsid w:val="00E2541D"/>
    <w:rsid w:val="00E25568"/>
    <w:rsid w:val="00E2576A"/>
    <w:rsid w:val="00E2664C"/>
    <w:rsid w:val="00E266FC"/>
    <w:rsid w:val="00E267E0"/>
    <w:rsid w:val="00E26F3C"/>
    <w:rsid w:val="00E270B8"/>
    <w:rsid w:val="00E2764A"/>
    <w:rsid w:val="00E304EB"/>
    <w:rsid w:val="00E305E2"/>
    <w:rsid w:val="00E30C31"/>
    <w:rsid w:val="00E30CE8"/>
    <w:rsid w:val="00E30FFB"/>
    <w:rsid w:val="00E315EC"/>
    <w:rsid w:val="00E31812"/>
    <w:rsid w:val="00E31AB5"/>
    <w:rsid w:val="00E32947"/>
    <w:rsid w:val="00E32AD4"/>
    <w:rsid w:val="00E333DD"/>
    <w:rsid w:val="00E3365B"/>
    <w:rsid w:val="00E336B4"/>
    <w:rsid w:val="00E336E0"/>
    <w:rsid w:val="00E33D0D"/>
    <w:rsid w:val="00E33E86"/>
    <w:rsid w:val="00E33FF1"/>
    <w:rsid w:val="00E34241"/>
    <w:rsid w:val="00E35254"/>
    <w:rsid w:val="00E3605D"/>
    <w:rsid w:val="00E37BEC"/>
    <w:rsid w:val="00E37EFF"/>
    <w:rsid w:val="00E40863"/>
    <w:rsid w:val="00E40EA5"/>
    <w:rsid w:val="00E41442"/>
    <w:rsid w:val="00E42D20"/>
    <w:rsid w:val="00E42E65"/>
    <w:rsid w:val="00E4329C"/>
    <w:rsid w:val="00E4356A"/>
    <w:rsid w:val="00E4361F"/>
    <w:rsid w:val="00E436FF"/>
    <w:rsid w:val="00E43A0B"/>
    <w:rsid w:val="00E44379"/>
    <w:rsid w:val="00E45034"/>
    <w:rsid w:val="00E451E1"/>
    <w:rsid w:val="00E459DF"/>
    <w:rsid w:val="00E46195"/>
    <w:rsid w:val="00E469CD"/>
    <w:rsid w:val="00E46C36"/>
    <w:rsid w:val="00E471C5"/>
    <w:rsid w:val="00E475F1"/>
    <w:rsid w:val="00E47937"/>
    <w:rsid w:val="00E47B2C"/>
    <w:rsid w:val="00E50019"/>
    <w:rsid w:val="00E5110A"/>
    <w:rsid w:val="00E51613"/>
    <w:rsid w:val="00E51F2E"/>
    <w:rsid w:val="00E52029"/>
    <w:rsid w:val="00E52714"/>
    <w:rsid w:val="00E52B72"/>
    <w:rsid w:val="00E52B8A"/>
    <w:rsid w:val="00E52F46"/>
    <w:rsid w:val="00E53217"/>
    <w:rsid w:val="00E53588"/>
    <w:rsid w:val="00E54679"/>
    <w:rsid w:val="00E54815"/>
    <w:rsid w:val="00E548B6"/>
    <w:rsid w:val="00E548F5"/>
    <w:rsid w:val="00E54BBE"/>
    <w:rsid w:val="00E55895"/>
    <w:rsid w:val="00E55D8C"/>
    <w:rsid w:val="00E562FC"/>
    <w:rsid w:val="00E5649E"/>
    <w:rsid w:val="00E56861"/>
    <w:rsid w:val="00E568D6"/>
    <w:rsid w:val="00E56F8F"/>
    <w:rsid w:val="00E570E6"/>
    <w:rsid w:val="00E572E5"/>
    <w:rsid w:val="00E5799B"/>
    <w:rsid w:val="00E57BFD"/>
    <w:rsid w:val="00E57DDA"/>
    <w:rsid w:val="00E606A4"/>
    <w:rsid w:val="00E60902"/>
    <w:rsid w:val="00E60933"/>
    <w:rsid w:val="00E611A7"/>
    <w:rsid w:val="00E617B5"/>
    <w:rsid w:val="00E61DA4"/>
    <w:rsid w:val="00E62536"/>
    <w:rsid w:val="00E626C4"/>
    <w:rsid w:val="00E62F9E"/>
    <w:rsid w:val="00E63B5F"/>
    <w:rsid w:val="00E64438"/>
    <w:rsid w:val="00E647B6"/>
    <w:rsid w:val="00E65326"/>
    <w:rsid w:val="00E65490"/>
    <w:rsid w:val="00E657B9"/>
    <w:rsid w:val="00E65F03"/>
    <w:rsid w:val="00E66104"/>
    <w:rsid w:val="00E66568"/>
    <w:rsid w:val="00E66784"/>
    <w:rsid w:val="00E66ED5"/>
    <w:rsid w:val="00E67359"/>
    <w:rsid w:val="00E67AD8"/>
    <w:rsid w:val="00E67C9B"/>
    <w:rsid w:val="00E67F92"/>
    <w:rsid w:val="00E701D1"/>
    <w:rsid w:val="00E704B1"/>
    <w:rsid w:val="00E70599"/>
    <w:rsid w:val="00E70853"/>
    <w:rsid w:val="00E70A5C"/>
    <w:rsid w:val="00E70A88"/>
    <w:rsid w:val="00E70F00"/>
    <w:rsid w:val="00E722F0"/>
    <w:rsid w:val="00E72A73"/>
    <w:rsid w:val="00E731A3"/>
    <w:rsid w:val="00E7336F"/>
    <w:rsid w:val="00E73B9E"/>
    <w:rsid w:val="00E73C9F"/>
    <w:rsid w:val="00E73D9D"/>
    <w:rsid w:val="00E73E08"/>
    <w:rsid w:val="00E73F79"/>
    <w:rsid w:val="00E74012"/>
    <w:rsid w:val="00E745A8"/>
    <w:rsid w:val="00E74A23"/>
    <w:rsid w:val="00E74D76"/>
    <w:rsid w:val="00E74DCE"/>
    <w:rsid w:val="00E74DF4"/>
    <w:rsid w:val="00E756FA"/>
    <w:rsid w:val="00E7592D"/>
    <w:rsid w:val="00E761EF"/>
    <w:rsid w:val="00E775AD"/>
    <w:rsid w:val="00E776F7"/>
    <w:rsid w:val="00E77EFB"/>
    <w:rsid w:val="00E804CD"/>
    <w:rsid w:val="00E804F7"/>
    <w:rsid w:val="00E809F3"/>
    <w:rsid w:val="00E80C1E"/>
    <w:rsid w:val="00E80CF9"/>
    <w:rsid w:val="00E8111C"/>
    <w:rsid w:val="00E8130E"/>
    <w:rsid w:val="00E817CF"/>
    <w:rsid w:val="00E82B79"/>
    <w:rsid w:val="00E82BAF"/>
    <w:rsid w:val="00E83151"/>
    <w:rsid w:val="00E8325B"/>
    <w:rsid w:val="00E838B5"/>
    <w:rsid w:val="00E83B5C"/>
    <w:rsid w:val="00E83E8A"/>
    <w:rsid w:val="00E842F4"/>
    <w:rsid w:val="00E8494A"/>
    <w:rsid w:val="00E86112"/>
    <w:rsid w:val="00E867FD"/>
    <w:rsid w:val="00E86BB4"/>
    <w:rsid w:val="00E86DA5"/>
    <w:rsid w:val="00E86EAF"/>
    <w:rsid w:val="00E87555"/>
    <w:rsid w:val="00E87638"/>
    <w:rsid w:val="00E876DC"/>
    <w:rsid w:val="00E9096F"/>
    <w:rsid w:val="00E90998"/>
    <w:rsid w:val="00E918DE"/>
    <w:rsid w:val="00E9233F"/>
    <w:rsid w:val="00E92757"/>
    <w:rsid w:val="00E92984"/>
    <w:rsid w:val="00E92BA1"/>
    <w:rsid w:val="00E92D4D"/>
    <w:rsid w:val="00E930BC"/>
    <w:rsid w:val="00E93341"/>
    <w:rsid w:val="00E939CB"/>
    <w:rsid w:val="00E93CA5"/>
    <w:rsid w:val="00E9419B"/>
    <w:rsid w:val="00E9443A"/>
    <w:rsid w:val="00E94ADF"/>
    <w:rsid w:val="00E9575D"/>
    <w:rsid w:val="00E95DCB"/>
    <w:rsid w:val="00E9606F"/>
    <w:rsid w:val="00E9656F"/>
    <w:rsid w:val="00E971D1"/>
    <w:rsid w:val="00E9731E"/>
    <w:rsid w:val="00E975E6"/>
    <w:rsid w:val="00E9766A"/>
    <w:rsid w:val="00EA0632"/>
    <w:rsid w:val="00EA0ADB"/>
    <w:rsid w:val="00EA0DE3"/>
    <w:rsid w:val="00EA1082"/>
    <w:rsid w:val="00EA13AE"/>
    <w:rsid w:val="00EA17DD"/>
    <w:rsid w:val="00EA182F"/>
    <w:rsid w:val="00EA1F32"/>
    <w:rsid w:val="00EA2B05"/>
    <w:rsid w:val="00EA2BC0"/>
    <w:rsid w:val="00EA2E45"/>
    <w:rsid w:val="00EA3344"/>
    <w:rsid w:val="00EA3B1B"/>
    <w:rsid w:val="00EA3F1D"/>
    <w:rsid w:val="00EA4206"/>
    <w:rsid w:val="00EA4BAE"/>
    <w:rsid w:val="00EA503E"/>
    <w:rsid w:val="00EA7A43"/>
    <w:rsid w:val="00EA7B09"/>
    <w:rsid w:val="00EB09F7"/>
    <w:rsid w:val="00EB12AB"/>
    <w:rsid w:val="00EB1D94"/>
    <w:rsid w:val="00EB254F"/>
    <w:rsid w:val="00EB2562"/>
    <w:rsid w:val="00EB2933"/>
    <w:rsid w:val="00EB297E"/>
    <w:rsid w:val="00EB2DC3"/>
    <w:rsid w:val="00EB2F06"/>
    <w:rsid w:val="00EB4A54"/>
    <w:rsid w:val="00EB4E6D"/>
    <w:rsid w:val="00EB6164"/>
    <w:rsid w:val="00EB6320"/>
    <w:rsid w:val="00EB6A9B"/>
    <w:rsid w:val="00EB7084"/>
    <w:rsid w:val="00EB7315"/>
    <w:rsid w:val="00EB78B5"/>
    <w:rsid w:val="00EB7B2F"/>
    <w:rsid w:val="00EB7C47"/>
    <w:rsid w:val="00EB7DE9"/>
    <w:rsid w:val="00EC0214"/>
    <w:rsid w:val="00EC0A94"/>
    <w:rsid w:val="00EC0C31"/>
    <w:rsid w:val="00EC0D39"/>
    <w:rsid w:val="00EC16C2"/>
    <w:rsid w:val="00EC1889"/>
    <w:rsid w:val="00EC194C"/>
    <w:rsid w:val="00EC1BFC"/>
    <w:rsid w:val="00EC1DEC"/>
    <w:rsid w:val="00EC21AB"/>
    <w:rsid w:val="00EC271A"/>
    <w:rsid w:val="00EC2CAA"/>
    <w:rsid w:val="00EC2E22"/>
    <w:rsid w:val="00EC324F"/>
    <w:rsid w:val="00EC35A5"/>
    <w:rsid w:val="00EC3BE0"/>
    <w:rsid w:val="00EC3E4B"/>
    <w:rsid w:val="00EC40C4"/>
    <w:rsid w:val="00EC44B1"/>
    <w:rsid w:val="00EC48AD"/>
    <w:rsid w:val="00EC4E6E"/>
    <w:rsid w:val="00EC504A"/>
    <w:rsid w:val="00EC5776"/>
    <w:rsid w:val="00EC5906"/>
    <w:rsid w:val="00EC6D27"/>
    <w:rsid w:val="00EC6F6F"/>
    <w:rsid w:val="00EC78C3"/>
    <w:rsid w:val="00EC7ACD"/>
    <w:rsid w:val="00ED0093"/>
    <w:rsid w:val="00ED0210"/>
    <w:rsid w:val="00ED0F03"/>
    <w:rsid w:val="00ED1B1F"/>
    <w:rsid w:val="00ED21DD"/>
    <w:rsid w:val="00ED2306"/>
    <w:rsid w:val="00ED2341"/>
    <w:rsid w:val="00ED28CA"/>
    <w:rsid w:val="00ED3451"/>
    <w:rsid w:val="00ED4EAD"/>
    <w:rsid w:val="00ED4F6C"/>
    <w:rsid w:val="00ED4FC0"/>
    <w:rsid w:val="00ED593B"/>
    <w:rsid w:val="00ED6030"/>
    <w:rsid w:val="00ED643C"/>
    <w:rsid w:val="00ED6658"/>
    <w:rsid w:val="00ED6AE6"/>
    <w:rsid w:val="00ED7214"/>
    <w:rsid w:val="00ED744D"/>
    <w:rsid w:val="00ED74EB"/>
    <w:rsid w:val="00EE0E66"/>
    <w:rsid w:val="00EE149D"/>
    <w:rsid w:val="00EE1828"/>
    <w:rsid w:val="00EE192E"/>
    <w:rsid w:val="00EE1F08"/>
    <w:rsid w:val="00EE2731"/>
    <w:rsid w:val="00EE384E"/>
    <w:rsid w:val="00EE3C4C"/>
    <w:rsid w:val="00EE4513"/>
    <w:rsid w:val="00EE489D"/>
    <w:rsid w:val="00EE6264"/>
    <w:rsid w:val="00EE640A"/>
    <w:rsid w:val="00EE6802"/>
    <w:rsid w:val="00EE7552"/>
    <w:rsid w:val="00EE7D01"/>
    <w:rsid w:val="00EF0358"/>
    <w:rsid w:val="00EF0953"/>
    <w:rsid w:val="00EF0C2E"/>
    <w:rsid w:val="00EF0D8E"/>
    <w:rsid w:val="00EF1055"/>
    <w:rsid w:val="00EF235E"/>
    <w:rsid w:val="00EF23B7"/>
    <w:rsid w:val="00EF2A5D"/>
    <w:rsid w:val="00EF2E08"/>
    <w:rsid w:val="00EF36CB"/>
    <w:rsid w:val="00EF388D"/>
    <w:rsid w:val="00EF3DC6"/>
    <w:rsid w:val="00EF3E06"/>
    <w:rsid w:val="00EF5A1A"/>
    <w:rsid w:val="00EF6223"/>
    <w:rsid w:val="00EF6429"/>
    <w:rsid w:val="00EF6D93"/>
    <w:rsid w:val="00EF712F"/>
    <w:rsid w:val="00EF74AD"/>
    <w:rsid w:val="00EF776B"/>
    <w:rsid w:val="00EF7848"/>
    <w:rsid w:val="00EF7A4E"/>
    <w:rsid w:val="00EF7E4C"/>
    <w:rsid w:val="00EF7E81"/>
    <w:rsid w:val="00EF7FD0"/>
    <w:rsid w:val="00F00521"/>
    <w:rsid w:val="00F00676"/>
    <w:rsid w:val="00F01379"/>
    <w:rsid w:val="00F0138C"/>
    <w:rsid w:val="00F02577"/>
    <w:rsid w:val="00F02ED3"/>
    <w:rsid w:val="00F03544"/>
    <w:rsid w:val="00F0396C"/>
    <w:rsid w:val="00F0397A"/>
    <w:rsid w:val="00F03A5C"/>
    <w:rsid w:val="00F03D57"/>
    <w:rsid w:val="00F048C7"/>
    <w:rsid w:val="00F04F07"/>
    <w:rsid w:val="00F04F21"/>
    <w:rsid w:val="00F0557C"/>
    <w:rsid w:val="00F0629F"/>
    <w:rsid w:val="00F06C07"/>
    <w:rsid w:val="00F07B57"/>
    <w:rsid w:val="00F07D58"/>
    <w:rsid w:val="00F1001E"/>
    <w:rsid w:val="00F1046B"/>
    <w:rsid w:val="00F1066E"/>
    <w:rsid w:val="00F1111D"/>
    <w:rsid w:val="00F114AB"/>
    <w:rsid w:val="00F11F60"/>
    <w:rsid w:val="00F12554"/>
    <w:rsid w:val="00F12B11"/>
    <w:rsid w:val="00F12D30"/>
    <w:rsid w:val="00F12F16"/>
    <w:rsid w:val="00F13163"/>
    <w:rsid w:val="00F13758"/>
    <w:rsid w:val="00F138B0"/>
    <w:rsid w:val="00F1436B"/>
    <w:rsid w:val="00F143B8"/>
    <w:rsid w:val="00F14880"/>
    <w:rsid w:val="00F1496F"/>
    <w:rsid w:val="00F14E4F"/>
    <w:rsid w:val="00F14F29"/>
    <w:rsid w:val="00F1588A"/>
    <w:rsid w:val="00F159F2"/>
    <w:rsid w:val="00F15ACA"/>
    <w:rsid w:val="00F15C03"/>
    <w:rsid w:val="00F165BB"/>
    <w:rsid w:val="00F16A50"/>
    <w:rsid w:val="00F16F54"/>
    <w:rsid w:val="00F172EB"/>
    <w:rsid w:val="00F17622"/>
    <w:rsid w:val="00F17E0F"/>
    <w:rsid w:val="00F17F12"/>
    <w:rsid w:val="00F20180"/>
    <w:rsid w:val="00F205FC"/>
    <w:rsid w:val="00F208E4"/>
    <w:rsid w:val="00F20C4F"/>
    <w:rsid w:val="00F20FAA"/>
    <w:rsid w:val="00F22C9B"/>
    <w:rsid w:val="00F231D7"/>
    <w:rsid w:val="00F236F8"/>
    <w:rsid w:val="00F23A4B"/>
    <w:rsid w:val="00F23A72"/>
    <w:rsid w:val="00F23E86"/>
    <w:rsid w:val="00F23FDB"/>
    <w:rsid w:val="00F24064"/>
    <w:rsid w:val="00F24144"/>
    <w:rsid w:val="00F241F9"/>
    <w:rsid w:val="00F246BE"/>
    <w:rsid w:val="00F24F14"/>
    <w:rsid w:val="00F255DD"/>
    <w:rsid w:val="00F256AE"/>
    <w:rsid w:val="00F259A4"/>
    <w:rsid w:val="00F25A31"/>
    <w:rsid w:val="00F26017"/>
    <w:rsid w:val="00F30AB1"/>
    <w:rsid w:val="00F31624"/>
    <w:rsid w:val="00F32808"/>
    <w:rsid w:val="00F32F0E"/>
    <w:rsid w:val="00F33B23"/>
    <w:rsid w:val="00F342FF"/>
    <w:rsid w:val="00F34773"/>
    <w:rsid w:val="00F3556F"/>
    <w:rsid w:val="00F36288"/>
    <w:rsid w:val="00F36447"/>
    <w:rsid w:val="00F36460"/>
    <w:rsid w:val="00F36763"/>
    <w:rsid w:val="00F36C0E"/>
    <w:rsid w:val="00F36CE1"/>
    <w:rsid w:val="00F3787C"/>
    <w:rsid w:val="00F37C38"/>
    <w:rsid w:val="00F40190"/>
    <w:rsid w:val="00F40DFF"/>
    <w:rsid w:val="00F40E03"/>
    <w:rsid w:val="00F41883"/>
    <w:rsid w:val="00F41A96"/>
    <w:rsid w:val="00F42006"/>
    <w:rsid w:val="00F4225D"/>
    <w:rsid w:val="00F4320C"/>
    <w:rsid w:val="00F43B2F"/>
    <w:rsid w:val="00F4402E"/>
    <w:rsid w:val="00F44279"/>
    <w:rsid w:val="00F4438F"/>
    <w:rsid w:val="00F44506"/>
    <w:rsid w:val="00F44C53"/>
    <w:rsid w:val="00F44C6C"/>
    <w:rsid w:val="00F45700"/>
    <w:rsid w:val="00F461A9"/>
    <w:rsid w:val="00F462AE"/>
    <w:rsid w:val="00F46993"/>
    <w:rsid w:val="00F47AA8"/>
    <w:rsid w:val="00F501FD"/>
    <w:rsid w:val="00F5047E"/>
    <w:rsid w:val="00F5075B"/>
    <w:rsid w:val="00F51050"/>
    <w:rsid w:val="00F5115F"/>
    <w:rsid w:val="00F512AD"/>
    <w:rsid w:val="00F51322"/>
    <w:rsid w:val="00F51E0E"/>
    <w:rsid w:val="00F52412"/>
    <w:rsid w:val="00F52E90"/>
    <w:rsid w:val="00F5323C"/>
    <w:rsid w:val="00F533EE"/>
    <w:rsid w:val="00F54753"/>
    <w:rsid w:val="00F5494A"/>
    <w:rsid w:val="00F54A7E"/>
    <w:rsid w:val="00F54BB4"/>
    <w:rsid w:val="00F55338"/>
    <w:rsid w:val="00F55E86"/>
    <w:rsid w:val="00F560A3"/>
    <w:rsid w:val="00F5614D"/>
    <w:rsid w:val="00F561DD"/>
    <w:rsid w:val="00F573EC"/>
    <w:rsid w:val="00F57A51"/>
    <w:rsid w:val="00F57B65"/>
    <w:rsid w:val="00F57BE4"/>
    <w:rsid w:val="00F57FA7"/>
    <w:rsid w:val="00F57FD2"/>
    <w:rsid w:val="00F603C3"/>
    <w:rsid w:val="00F60C63"/>
    <w:rsid w:val="00F614D9"/>
    <w:rsid w:val="00F616C8"/>
    <w:rsid w:val="00F618A5"/>
    <w:rsid w:val="00F61A77"/>
    <w:rsid w:val="00F61ADC"/>
    <w:rsid w:val="00F61BE6"/>
    <w:rsid w:val="00F61DF5"/>
    <w:rsid w:val="00F61F57"/>
    <w:rsid w:val="00F620ED"/>
    <w:rsid w:val="00F62227"/>
    <w:rsid w:val="00F627FE"/>
    <w:rsid w:val="00F629C9"/>
    <w:rsid w:val="00F62AF5"/>
    <w:rsid w:val="00F62DCB"/>
    <w:rsid w:val="00F62E13"/>
    <w:rsid w:val="00F62EC3"/>
    <w:rsid w:val="00F62F4E"/>
    <w:rsid w:val="00F63702"/>
    <w:rsid w:val="00F63FAF"/>
    <w:rsid w:val="00F6429B"/>
    <w:rsid w:val="00F6446D"/>
    <w:rsid w:val="00F64908"/>
    <w:rsid w:val="00F64DAD"/>
    <w:rsid w:val="00F65748"/>
    <w:rsid w:val="00F65B89"/>
    <w:rsid w:val="00F66054"/>
    <w:rsid w:val="00F660C0"/>
    <w:rsid w:val="00F66267"/>
    <w:rsid w:val="00F6665E"/>
    <w:rsid w:val="00F6722A"/>
    <w:rsid w:val="00F70EEC"/>
    <w:rsid w:val="00F711DE"/>
    <w:rsid w:val="00F71293"/>
    <w:rsid w:val="00F716D9"/>
    <w:rsid w:val="00F71FD1"/>
    <w:rsid w:val="00F72150"/>
    <w:rsid w:val="00F7254B"/>
    <w:rsid w:val="00F72DA4"/>
    <w:rsid w:val="00F7333E"/>
    <w:rsid w:val="00F7373C"/>
    <w:rsid w:val="00F73D71"/>
    <w:rsid w:val="00F73E4C"/>
    <w:rsid w:val="00F7503C"/>
    <w:rsid w:val="00F753EF"/>
    <w:rsid w:val="00F7590E"/>
    <w:rsid w:val="00F76596"/>
    <w:rsid w:val="00F7714B"/>
    <w:rsid w:val="00F77320"/>
    <w:rsid w:val="00F77EF1"/>
    <w:rsid w:val="00F80DD9"/>
    <w:rsid w:val="00F818A8"/>
    <w:rsid w:val="00F818F8"/>
    <w:rsid w:val="00F81D00"/>
    <w:rsid w:val="00F820B9"/>
    <w:rsid w:val="00F82297"/>
    <w:rsid w:val="00F825FB"/>
    <w:rsid w:val="00F82705"/>
    <w:rsid w:val="00F82727"/>
    <w:rsid w:val="00F82AC8"/>
    <w:rsid w:val="00F82B18"/>
    <w:rsid w:val="00F8351F"/>
    <w:rsid w:val="00F83704"/>
    <w:rsid w:val="00F8391C"/>
    <w:rsid w:val="00F8496C"/>
    <w:rsid w:val="00F859C1"/>
    <w:rsid w:val="00F85B20"/>
    <w:rsid w:val="00F8606C"/>
    <w:rsid w:val="00F864F4"/>
    <w:rsid w:val="00F867BD"/>
    <w:rsid w:val="00F869BB"/>
    <w:rsid w:val="00F86CE1"/>
    <w:rsid w:val="00F86F43"/>
    <w:rsid w:val="00F8700C"/>
    <w:rsid w:val="00F874FF"/>
    <w:rsid w:val="00F902B4"/>
    <w:rsid w:val="00F90591"/>
    <w:rsid w:val="00F91C47"/>
    <w:rsid w:val="00F92279"/>
    <w:rsid w:val="00F92499"/>
    <w:rsid w:val="00F9266E"/>
    <w:rsid w:val="00F929DE"/>
    <w:rsid w:val="00F92AE9"/>
    <w:rsid w:val="00F92EF4"/>
    <w:rsid w:val="00F92F8E"/>
    <w:rsid w:val="00F930DD"/>
    <w:rsid w:val="00F9351D"/>
    <w:rsid w:val="00F936E5"/>
    <w:rsid w:val="00F940A4"/>
    <w:rsid w:val="00F9416D"/>
    <w:rsid w:val="00F94A80"/>
    <w:rsid w:val="00F94E03"/>
    <w:rsid w:val="00F953FA"/>
    <w:rsid w:val="00F95A8D"/>
    <w:rsid w:val="00F96209"/>
    <w:rsid w:val="00F96EEA"/>
    <w:rsid w:val="00F9708C"/>
    <w:rsid w:val="00F97A2F"/>
    <w:rsid w:val="00F97B90"/>
    <w:rsid w:val="00FA096E"/>
    <w:rsid w:val="00FA0A7A"/>
    <w:rsid w:val="00FA0AFF"/>
    <w:rsid w:val="00FA0E16"/>
    <w:rsid w:val="00FA0F2D"/>
    <w:rsid w:val="00FA17D4"/>
    <w:rsid w:val="00FA2231"/>
    <w:rsid w:val="00FA24BF"/>
    <w:rsid w:val="00FA26AE"/>
    <w:rsid w:val="00FA2731"/>
    <w:rsid w:val="00FA2B4C"/>
    <w:rsid w:val="00FA2D62"/>
    <w:rsid w:val="00FA35CA"/>
    <w:rsid w:val="00FA3859"/>
    <w:rsid w:val="00FA393C"/>
    <w:rsid w:val="00FA394A"/>
    <w:rsid w:val="00FA3E47"/>
    <w:rsid w:val="00FA4CBE"/>
    <w:rsid w:val="00FA4DCB"/>
    <w:rsid w:val="00FA513A"/>
    <w:rsid w:val="00FA5259"/>
    <w:rsid w:val="00FA5516"/>
    <w:rsid w:val="00FA5986"/>
    <w:rsid w:val="00FA5BFE"/>
    <w:rsid w:val="00FA6019"/>
    <w:rsid w:val="00FA690B"/>
    <w:rsid w:val="00FA72D5"/>
    <w:rsid w:val="00FA72F3"/>
    <w:rsid w:val="00FA7B6F"/>
    <w:rsid w:val="00FA7C24"/>
    <w:rsid w:val="00FB0277"/>
    <w:rsid w:val="00FB0680"/>
    <w:rsid w:val="00FB0DA3"/>
    <w:rsid w:val="00FB1012"/>
    <w:rsid w:val="00FB1048"/>
    <w:rsid w:val="00FB10A5"/>
    <w:rsid w:val="00FB137E"/>
    <w:rsid w:val="00FB182A"/>
    <w:rsid w:val="00FB1D76"/>
    <w:rsid w:val="00FB1F3D"/>
    <w:rsid w:val="00FB20DB"/>
    <w:rsid w:val="00FB26A0"/>
    <w:rsid w:val="00FB2DED"/>
    <w:rsid w:val="00FB44EA"/>
    <w:rsid w:val="00FB470C"/>
    <w:rsid w:val="00FB4DD7"/>
    <w:rsid w:val="00FB4E24"/>
    <w:rsid w:val="00FB576D"/>
    <w:rsid w:val="00FB5B08"/>
    <w:rsid w:val="00FB6501"/>
    <w:rsid w:val="00FB6983"/>
    <w:rsid w:val="00FB6A3B"/>
    <w:rsid w:val="00FB6BAD"/>
    <w:rsid w:val="00FB7694"/>
    <w:rsid w:val="00FB76C2"/>
    <w:rsid w:val="00FB789A"/>
    <w:rsid w:val="00FB7EB1"/>
    <w:rsid w:val="00FC00DA"/>
    <w:rsid w:val="00FC0CC2"/>
    <w:rsid w:val="00FC1084"/>
    <w:rsid w:val="00FC1B09"/>
    <w:rsid w:val="00FC1B0C"/>
    <w:rsid w:val="00FC2643"/>
    <w:rsid w:val="00FC265D"/>
    <w:rsid w:val="00FC2887"/>
    <w:rsid w:val="00FC29BF"/>
    <w:rsid w:val="00FC2A13"/>
    <w:rsid w:val="00FC3A52"/>
    <w:rsid w:val="00FC45C2"/>
    <w:rsid w:val="00FC4FA8"/>
    <w:rsid w:val="00FC57FE"/>
    <w:rsid w:val="00FC5B09"/>
    <w:rsid w:val="00FC6431"/>
    <w:rsid w:val="00FC6734"/>
    <w:rsid w:val="00FC6D58"/>
    <w:rsid w:val="00FC70A5"/>
    <w:rsid w:val="00FC7432"/>
    <w:rsid w:val="00FC7C95"/>
    <w:rsid w:val="00FC7FBD"/>
    <w:rsid w:val="00FD0477"/>
    <w:rsid w:val="00FD077D"/>
    <w:rsid w:val="00FD09F8"/>
    <w:rsid w:val="00FD0D98"/>
    <w:rsid w:val="00FD1326"/>
    <w:rsid w:val="00FD1566"/>
    <w:rsid w:val="00FD1A2D"/>
    <w:rsid w:val="00FD2C38"/>
    <w:rsid w:val="00FD2E00"/>
    <w:rsid w:val="00FD30F6"/>
    <w:rsid w:val="00FD32A7"/>
    <w:rsid w:val="00FD3680"/>
    <w:rsid w:val="00FD3D3A"/>
    <w:rsid w:val="00FD429A"/>
    <w:rsid w:val="00FD47EE"/>
    <w:rsid w:val="00FD4987"/>
    <w:rsid w:val="00FD4C9F"/>
    <w:rsid w:val="00FD4EA8"/>
    <w:rsid w:val="00FD575D"/>
    <w:rsid w:val="00FD6141"/>
    <w:rsid w:val="00FD686E"/>
    <w:rsid w:val="00FD6A45"/>
    <w:rsid w:val="00FD6B14"/>
    <w:rsid w:val="00FD7196"/>
    <w:rsid w:val="00FD730F"/>
    <w:rsid w:val="00FD7360"/>
    <w:rsid w:val="00FD73CE"/>
    <w:rsid w:val="00FD73D7"/>
    <w:rsid w:val="00FD7D2D"/>
    <w:rsid w:val="00FD7D61"/>
    <w:rsid w:val="00FD7FDA"/>
    <w:rsid w:val="00FE07E7"/>
    <w:rsid w:val="00FE08C2"/>
    <w:rsid w:val="00FE08DB"/>
    <w:rsid w:val="00FE0BC6"/>
    <w:rsid w:val="00FE0C11"/>
    <w:rsid w:val="00FE0E59"/>
    <w:rsid w:val="00FE0F9B"/>
    <w:rsid w:val="00FE236F"/>
    <w:rsid w:val="00FE26FC"/>
    <w:rsid w:val="00FE2A08"/>
    <w:rsid w:val="00FE2E28"/>
    <w:rsid w:val="00FE2F47"/>
    <w:rsid w:val="00FE35D9"/>
    <w:rsid w:val="00FE390C"/>
    <w:rsid w:val="00FE3D52"/>
    <w:rsid w:val="00FE4234"/>
    <w:rsid w:val="00FE5856"/>
    <w:rsid w:val="00FE634D"/>
    <w:rsid w:val="00FE6958"/>
    <w:rsid w:val="00FE6C01"/>
    <w:rsid w:val="00FE75B1"/>
    <w:rsid w:val="00FE7837"/>
    <w:rsid w:val="00FE7B48"/>
    <w:rsid w:val="00FF0430"/>
    <w:rsid w:val="00FF05A8"/>
    <w:rsid w:val="00FF0CE4"/>
    <w:rsid w:val="00FF1111"/>
    <w:rsid w:val="00FF15D1"/>
    <w:rsid w:val="00FF173B"/>
    <w:rsid w:val="00FF3188"/>
    <w:rsid w:val="00FF3473"/>
    <w:rsid w:val="00FF3E33"/>
    <w:rsid w:val="00FF4178"/>
    <w:rsid w:val="00FF4349"/>
    <w:rsid w:val="00FF4831"/>
    <w:rsid w:val="00FF4CD4"/>
    <w:rsid w:val="00FF549F"/>
    <w:rsid w:val="00FF5D39"/>
    <w:rsid w:val="00FF663C"/>
    <w:rsid w:val="00FF691F"/>
    <w:rsid w:val="00FF6AFC"/>
    <w:rsid w:val="00FF6DD3"/>
    <w:rsid w:val="00FF75FF"/>
    <w:rsid w:val="00FF7AFB"/>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A01A0EE7-0B54-4B39-8121-9F8562DB45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122B8"/>
    <w:pPr>
      <w:bidi/>
      <w:spacing w:after="0" w:line="240" w:lineRule="auto"/>
    </w:pPr>
    <w:rPr>
      <w:rFonts w:ascii="Times New Roman" w:eastAsia="Times New Roman" w:hAnsi="Times New Roman" w:cs="Simplified Arabic"/>
      <w:snapToGrid w:val="0"/>
      <w:kern w:val="24"/>
      <w:sz w:val="20"/>
      <w:szCs w:val="20"/>
    </w:rPr>
  </w:style>
  <w:style w:type="paragraph" w:styleId="Heading1">
    <w:name w:val="heading 1"/>
    <w:basedOn w:val="Normal"/>
    <w:next w:val="Normal"/>
    <w:link w:val="Heading1Char"/>
    <w:qFormat/>
    <w:rsid w:val="007122B8"/>
    <w:pPr>
      <w:bidi w:val="0"/>
      <w:jc w:val="center"/>
      <w:outlineLvl w:val="0"/>
    </w:pPr>
    <w:rPr>
      <w:rFonts w:cs="Traditional Arabic"/>
      <w:kern w:val="0"/>
      <w:sz w:val="28"/>
      <w:szCs w:val="33"/>
    </w:rPr>
  </w:style>
  <w:style w:type="paragraph" w:styleId="Heading5">
    <w:name w:val="heading 5"/>
    <w:basedOn w:val="Normal"/>
    <w:next w:val="Normal"/>
    <w:link w:val="Heading5Char"/>
    <w:uiPriority w:val="9"/>
    <w:semiHidden/>
    <w:unhideWhenUsed/>
    <w:qFormat/>
    <w:rsid w:val="009E51F7"/>
    <w:pPr>
      <w:keepNext/>
      <w:keepLines/>
      <w:spacing w:before="200"/>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7122B8"/>
    <w:rPr>
      <w:rFonts w:ascii="Times New Roman" w:eastAsia="Times New Roman" w:hAnsi="Times New Roman" w:cs="Traditional Arabic"/>
      <w:snapToGrid w:val="0"/>
      <w:sz w:val="28"/>
      <w:szCs w:val="33"/>
    </w:rPr>
  </w:style>
  <w:style w:type="paragraph" w:styleId="Header">
    <w:name w:val="header"/>
    <w:basedOn w:val="Normal"/>
    <w:link w:val="HeaderChar"/>
    <w:rsid w:val="007122B8"/>
    <w:pPr>
      <w:tabs>
        <w:tab w:val="center" w:pos="4320"/>
        <w:tab w:val="right" w:pos="8640"/>
      </w:tabs>
    </w:pPr>
  </w:style>
  <w:style w:type="character" w:customStyle="1" w:styleId="HeaderChar">
    <w:name w:val="Header Char"/>
    <w:basedOn w:val="DefaultParagraphFont"/>
    <w:link w:val="Header"/>
    <w:rsid w:val="007122B8"/>
    <w:rPr>
      <w:rFonts w:ascii="Times New Roman" w:eastAsia="Times New Roman" w:hAnsi="Times New Roman" w:cs="Simplified Arabic"/>
      <w:snapToGrid w:val="0"/>
      <w:kern w:val="24"/>
      <w:sz w:val="20"/>
      <w:szCs w:val="20"/>
    </w:rPr>
  </w:style>
  <w:style w:type="paragraph" w:styleId="Footer">
    <w:name w:val="footer"/>
    <w:basedOn w:val="Normal"/>
    <w:link w:val="FooterChar"/>
    <w:uiPriority w:val="99"/>
    <w:rsid w:val="007122B8"/>
    <w:pPr>
      <w:tabs>
        <w:tab w:val="center" w:pos="4320"/>
        <w:tab w:val="right" w:pos="8640"/>
      </w:tabs>
    </w:pPr>
  </w:style>
  <w:style w:type="character" w:customStyle="1" w:styleId="FooterChar">
    <w:name w:val="Footer Char"/>
    <w:basedOn w:val="DefaultParagraphFont"/>
    <w:link w:val="Footer"/>
    <w:uiPriority w:val="99"/>
    <w:rsid w:val="007122B8"/>
    <w:rPr>
      <w:rFonts w:ascii="Times New Roman" w:eastAsia="Times New Roman" w:hAnsi="Times New Roman" w:cs="Simplified Arabic"/>
      <w:snapToGrid w:val="0"/>
      <w:kern w:val="24"/>
      <w:sz w:val="20"/>
      <w:szCs w:val="20"/>
    </w:rPr>
  </w:style>
  <w:style w:type="character" w:styleId="PageNumber">
    <w:name w:val="page number"/>
    <w:basedOn w:val="DefaultParagraphFont"/>
    <w:rsid w:val="007122B8"/>
  </w:style>
  <w:style w:type="character" w:styleId="Hyperlink">
    <w:name w:val="Hyperlink"/>
    <w:basedOn w:val="DefaultParagraphFont"/>
    <w:unhideWhenUsed/>
    <w:rsid w:val="007122B8"/>
    <w:rPr>
      <w:color w:val="0000FF"/>
      <w:u w:val="single"/>
    </w:rPr>
  </w:style>
  <w:style w:type="character" w:styleId="Strong">
    <w:name w:val="Strong"/>
    <w:basedOn w:val="DefaultParagraphFont"/>
    <w:uiPriority w:val="22"/>
    <w:qFormat/>
    <w:rsid w:val="007122B8"/>
    <w:rPr>
      <w:b/>
      <w:bCs/>
    </w:rPr>
  </w:style>
  <w:style w:type="paragraph" w:styleId="NormalWeb">
    <w:name w:val="Normal (Web)"/>
    <w:basedOn w:val="Normal"/>
    <w:rsid w:val="007122B8"/>
    <w:pPr>
      <w:bidi w:val="0"/>
      <w:spacing w:before="100" w:beforeAutospacing="1" w:after="100" w:afterAutospacing="1"/>
    </w:pPr>
    <w:rPr>
      <w:rFonts w:cs="Times New Roman"/>
      <w:snapToGrid/>
      <w:kern w:val="0"/>
      <w:sz w:val="24"/>
      <w:szCs w:val="24"/>
    </w:rPr>
  </w:style>
  <w:style w:type="character" w:styleId="Emphasis">
    <w:name w:val="Emphasis"/>
    <w:basedOn w:val="DefaultParagraphFont"/>
    <w:qFormat/>
    <w:rsid w:val="007122B8"/>
    <w:rPr>
      <w:i/>
      <w:iCs/>
    </w:rPr>
  </w:style>
  <w:style w:type="paragraph" w:styleId="ListParagraph">
    <w:name w:val="List Paragraph"/>
    <w:basedOn w:val="Normal"/>
    <w:uiPriority w:val="34"/>
    <w:qFormat/>
    <w:rsid w:val="007122B8"/>
    <w:pPr>
      <w:spacing w:after="200" w:line="276" w:lineRule="auto"/>
      <w:ind w:left="720"/>
      <w:contextualSpacing/>
    </w:pPr>
    <w:rPr>
      <w:rFonts w:ascii="Calibri" w:eastAsia="Calibri" w:hAnsi="Calibri" w:cs="Arial"/>
      <w:snapToGrid/>
      <w:kern w:val="0"/>
      <w:sz w:val="22"/>
      <w:szCs w:val="22"/>
    </w:rPr>
  </w:style>
  <w:style w:type="paragraph" w:styleId="NoSpacing">
    <w:name w:val="No Spacing"/>
    <w:uiPriority w:val="1"/>
    <w:qFormat/>
    <w:rsid w:val="007122B8"/>
    <w:pPr>
      <w:bidi/>
      <w:spacing w:after="0" w:line="240" w:lineRule="auto"/>
    </w:pPr>
    <w:rPr>
      <w:rFonts w:ascii="Times New Roman" w:eastAsia="Times New Roman" w:hAnsi="Times New Roman" w:cs="Simplified Arabic"/>
      <w:snapToGrid w:val="0"/>
      <w:kern w:val="24"/>
      <w:sz w:val="20"/>
      <w:szCs w:val="20"/>
    </w:rPr>
  </w:style>
  <w:style w:type="paragraph" w:customStyle="1" w:styleId="a">
    <w:name w:val="بلا تباعد"/>
    <w:uiPriority w:val="99"/>
    <w:rsid w:val="007122B8"/>
    <w:pPr>
      <w:bidi/>
      <w:spacing w:after="0" w:line="240" w:lineRule="auto"/>
    </w:pPr>
    <w:rPr>
      <w:rFonts w:ascii="Times New Roman" w:eastAsia="Calibri" w:hAnsi="Times New Roman" w:cs="Simplified Arabic"/>
      <w:kern w:val="24"/>
      <w:sz w:val="20"/>
      <w:szCs w:val="20"/>
    </w:rPr>
  </w:style>
  <w:style w:type="character" w:customStyle="1" w:styleId="apple-converted-space">
    <w:name w:val="apple-converted-space"/>
    <w:basedOn w:val="DefaultParagraphFont"/>
    <w:rsid w:val="00B44862"/>
  </w:style>
  <w:style w:type="character" w:customStyle="1" w:styleId="normalsizeart1">
    <w:name w:val="normalsizeart1"/>
    <w:basedOn w:val="DefaultParagraphFont"/>
    <w:rsid w:val="003512D2"/>
    <w:rPr>
      <w:rFonts w:ascii="Tahoma" w:hAnsi="Tahoma" w:cs="Tahoma" w:hint="default"/>
      <w:b w:val="0"/>
      <w:bCs w:val="0"/>
      <w:sz w:val="20"/>
      <w:szCs w:val="20"/>
    </w:rPr>
  </w:style>
  <w:style w:type="character" w:customStyle="1" w:styleId="Heading5Char">
    <w:name w:val="Heading 5 Char"/>
    <w:basedOn w:val="DefaultParagraphFont"/>
    <w:link w:val="Heading5"/>
    <w:uiPriority w:val="9"/>
    <w:semiHidden/>
    <w:rsid w:val="009E51F7"/>
    <w:rPr>
      <w:rFonts w:asciiTheme="majorHAnsi" w:eastAsiaTheme="majorEastAsia" w:hAnsiTheme="majorHAnsi" w:cstheme="majorBidi"/>
      <w:snapToGrid w:val="0"/>
      <w:color w:val="243F60" w:themeColor="accent1" w:themeShade="7F"/>
      <w:kern w:val="24"/>
      <w:sz w:val="20"/>
      <w:szCs w:val="20"/>
    </w:rPr>
  </w:style>
  <w:style w:type="paragraph" w:styleId="BalloonText">
    <w:name w:val="Balloon Text"/>
    <w:basedOn w:val="Normal"/>
    <w:link w:val="BalloonTextChar"/>
    <w:semiHidden/>
    <w:rsid w:val="00312AF7"/>
    <w:rPr>
      <w:rFonts w:ascii="Tahoma" w:hAnsi="Tahoma" w:cs="Tahoma"/>
      <w:sz w:val="16"/>
      <w:szCs w:val="16"/>
    </w:rPr>
  </w:style>
  <w:style w:type="character" w:customStyle="1" w:styleId="BalloonTextChar">
    <w:name w:val="Balloon Text Char"/>
    <w:basedOn w:val="DefaultParagraphFont"/>
    <w:link w:val="BalloonText"/>
    <w:semiHidden/>
    <w:rsid w:val="00312AF7"/>
    <w:rPr>
      <w:rFonts w:ascii="Tahoma" w:eastAsia="Times New Roman" w:hAnsi="Tahoma" w:cs="Tahoma"/>
      <w:snapToGrid w:val="0"/>
      <w:kern w:val="24"/>
      <w:sz w:val="16"/>
      <w:szCs w:val="16"/>
    </w:rPr>
  </w:style>
  <w:style w:type="paragraph" w:customStyle="1" w:styleId="ar">
    <w:name w:val="ar"/>
    <w:basedOn w:val="Normal"/>
    <w:rsid w:val="00A54210"/>
    <w:pPr>
      <w:bidi w:val="0"/>
      <w:spacing w:before="100" w:beforeAutospacing="1" w:after="100" w:afterAutospacing="1"/>
    </w:pPr>
    <w:rPr>
      <w:rFonts w:cs="Times New Roman"/>
      <w:snapToGrid/>
      <w:kern w:val="0"/>
      <w:sz w:val="24"/>
      <w:szCs w:val="24"/>
    </w:rPr>
  </w:style>
  <w:style w:type="table" w:styleId="TableGrid">
    <w:name w:val="Table Grid"/>
    <w:basedOn w:val="TableNormal"/>
    <w:uiPriority w:val="59"/>
    <w:rsid w:val="00E16BF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9372179">
      <w:bodyDiv w:val="1"/>
      <w:marLeft w:val="0"/>
      <w:marRight w:val="0"/>
      <w:marTop w:val="0"/>
      <w:marBottom w:val="0"/>
      <w:divBdr>
        <w:top w:val="none" w:sz="0" w:space="0" w:color="auto"/>
        <w:left w:val="none" w:sz="0" w:space="0" w:color="auto"/>
        <w:bottom w:val="none" w:sz="0" w:space="0" w:color="auto"/>
        <w:right w:val="none" w:sz="0" w:space="0" w:color="auto"/>
      </w:divBdr>
    </w:div>
    <w:div w:id="164127562">
      <w:bodyDiv w:val="1"/>
      <w:marLeft w:val="0"/>
      <w:marRight w:val="0"/>
      <w:marTop w:val="0"/>
      <w:marBottom w:val="0"/>
      <w:divBdr>
        <w:top w:val="none" w:sz="0" w:space="0" w:color="auto"/>
        <w:left w:val="none" w:sz="0" w:space="0" w:color="auto"/>
        <w:bottom w:val="none" w:sz="0" w:space="0" w:color="auto"/>
        <w:right w:val="none" w:sz="0" w:space="0" w:color="auto"/>
      </w:divBdr>
    </w:div>
    <w:div w:id="777064288">
      <w:bodyDiv w:val="1"/>
      <w:marLeft w:val="0"/>
      <w:marRight w:val="0"/>
      <w:marTop w:val="0"/>
      <w:marBottom w:val="0"/>
      <w:divBdr>
        <w:top w:val="none" w:sz="0" w:space="0" w:color="auto"/>
        <w:left w:val="none" w:sz="0" w:space="0" w:color="auto"/>
        <w:bottom w:val="none" w:sz="0" w:space="0" w:color="auto"/>
        <w:right w:val="none" w:sz="0" w:space="0" w:color="auto"/>
      </w:divBdr>
    </w:div>
    <w:div w:id="972053248">
      <w:bodyDiv w:val="1"/>
      <w:marLeft w:val="0"/>
      <w:marRight w:val="0"/>
      <w:marTop w:val="0"/>
      <w:marBottom w:val="0"/>
      <w:divBdr>
        <w:top w:val="none" w:sz="0" w:space="0" w:color="auto"/>
        <w:left w:val="none" w:sz="0" w:space="0" w:color="auto"/>
        <w:bottom w:val="none" w:sz="0" w:space="0" w:color="auto"/>
        <w:right w:val="none" w:sz="0" w:space="0" w:color="auto"/>
      </w:divBdr>
    </w:div>
    <w:div w:id="1117217216">
      <w:bodyDiv w:val="1"/>
      <w:marLeft w:val="0"/>
      <w:marRight w:val="0"/>
      <w:marTop w:val="0"/>
      <w:marBottom w:val="0"/>
      <w:divBdr>
        <w:top w:val="none" w:sz="0" w:space="0" w:color="auto"/>
        <w:left w:val="none" w:sz="0" w:space="0" w:color="auto"/>
        <w:bottom w:val="none" w:sz="0" w:space="0" w:color="auto"/>
        <w:right w:val="none" w:sz="0" w:space="0" w:color="auto"/>
      </w:divBdr>
    </w:div>
    <w:div w:id="12296822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2.xml"/></Relationships>
</file>

<file path=word/_rels/footer3.xml.rels><?xml version="1.0" encoding="UTF-8" standalone="yes"?>
<Relationships xmlns="http://schemas.openxmlformats.org/package/2006/relationships"><Relationship Id="rId2" Type="http://schemas.openxmlformats.org/officeDocument/2006/relationships/hyperlink" Target="http://www.ichr.ps" TargetMode="External"/><Relationship Id="rId1" Type="http://schemas.openxmlformats.org/officeDocument/2006/relationships/hyperlink" Target="mailto:ichr@ichr.ps"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42BD6BD-1913-45A4-8089-5DD9D2280F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2123</Words>
  <Characters>12102</Characters>
  <Application>Microsoft Office Word</Application>
  <DocSecurity>0</DocSecurity>
  <Lines>100</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14197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majeed</dc:creator>
  <cp:lastModifiedBy>Majeed Sawalha</cp:lastModifiedBy>
  <cp:revision>2</cp:revision>
  <cp:lastPrinted>2018-06-07T11:32:00Z</cp:lastPrinted>
  <dcterms:created xsi:type="dcterms:W3CDTF">2018-10-25T06:49:00Z</dcterms:created>
  <dcterms:modified xsi:type="dcterms:W3CDTF">2018-10-25T06:49:00Z</dcterms:modified>
</cp:coreProperties>
</file>