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06B7" w14:textId="1910BA0A" w:rsidR="008E48D4" w:rsidRPr="00026EB7" w:rsidRDefault="008E48D4" w:rsidP="008E48D4">
      <w:pPr>
        <w:bidi w:val="0"/>
        <w:jc w:val="center"/>
        <w:rPr>
          <w:rFonts w:ascii="Simplified Arabic" w:hAnsi="Simplified Arabic" w:cs="Simplified Arabic"/>
          <w:b/>
          <w:bCs/>
          <w:rtl/>
          <w:lang w:bidi="ar-JO"/>
        </w:rPr>
      </w:pPr>
    </w:p>
    <w:p w14:paraId="31BDD778" w14:textId="5AFFD528" w:rsidR="00026EB7" w:rsidRPr="00026EB7" w:rsidRDefault="00026EB7" w:rsidP="00026EB7">
      <w:pPr>
        <w:bidi w:val="0"/>
        <w:jc w:val="center"/>
        <w:rPr>
          <w:rFonts w:ascii="Simplified Arabic" w:hAnsi="Simplified Arabic" w:cs="Simplified Arabic"/>
          <w:b/>
          <w:bCs/>
          <w:sz w:val="28"/>
          <w:szCs w:val="28"/>
          <w:rtl/>
          <w:lang w:bidi="ar-JO"/>
        </w:rPr>
      </w:pPr>
    </w:p>
    <w:p w14:paraId="23A15313" w14:textId="7EFCB6D2" w:rsidR="00026EB7" w:rsidRPr="00026EB7" w:rsidRDefault="00026EB7" w:rsidP="00026EB7">
      <w:pPr>
        <w:bidi w:val="0"/>
        <w:jc w:val="center"/>
        <w:rPr>
          <w:rFonts w:ascii="Simplified Arabic" w:hAnsi="Simplified Arabic" w:cs="Simplified Arabic"/>
          <w:b/>
          <w:bCs/>
          <w:sz w:val="28"/>
          <w:szCs w:val="28"/>
          <w:rtl/>
          <w:lang w:bidi="ar-JO"/>
        </w:rPr>
      </w:pPr>
    </w:p>
    <w:p w14:paraId="64A5C43E" w14:textId="77777777" w:rsidR="00026EB7" w:rsidRPr="00026EB7" w:rsidRDefault="00026EB7" w:rsidP="00026EB7">
      <w:pPr>
        <w:tabs>
          <w:tab w:val="right" w:pos="90"/>
        </w:tabs>
        <w:spacing w:before="120" w:after="120"/>
        <w:jc w:val="center"/>
        <w:rPr>
          <w:rFonts w:ascii="Simplified Arabic" w:hAnsi="Simplified Arabic" w:cs="Simplified Arabic"/>
          <w:b/>
          <w:bCs/>
          <w:sz w:val="28"/>
          <w:szCs w:val="28"/>
        </w:rPr>
      </w:pPr>
      <w:r w:rsidRPr="00026EB7">
        <w:rPr>
          <w:rFonts w:ascii="Simplified Arabic" w:hAnsi="Simplified Arabic" w:cs="Simplified Arabic"/>
          <w:b/>
          <w:bCs/>
          <w:sz w:val="28"/>
          <w:szCs w:val="28"/>
          <w:rtl/>
        </w:rPr>
        <w:t>العدوان الحربي الإسرائيلي على الأرض الفلسطينية المحتلة</w:t>
      </w:r>
    </w:p>
    <w:p w14:paraId="46667309" w14:textId="77777777" w:rsidR="00026EB7" w:rsidRPr="00026EB7" w:rsidRDefault="00026EB7" w:rsidP="00026EB7">
      <w:pPr>
        <w:tabs>
          <w:tab w:val="right" w:pos="90"/>
        </w:tabs>
        <w:spacing w:before="120" w:after="120"/>
        <w:jc w:val="center"/>
        <w:rPr>
          <w:rFonts w:ascii="Simplified Arabic" w:hAnsi="Simplified Arabic" w:cs="Simplified Arabic"/>
          <w:b/>
          <w:bCs/>
          <w:sz w:val="28"/>
          <w:szCs w:val="28"/>
        </w:rPr>
      </w:pPr>
      <w:r w:rsidRPr="00026EB7">
        <w:rPr>
          <w:rFonts w:ascii="Simplified Arabic" w:hAnsi="Simplified Arabic" w:cs="Simplified Arabic"/>
          <w:b/>
          <w:bCs/>
          <w:sz w:val="28"/>
          <w:szCs w:val="28"/>
          <w:rtl/>
        </w:rPr>
        <w:t xml:space="preserve">النشرة اليومية </w:t>
      </w:r>
      <w:r w:rsidRPr="00026EB7">
        <w:rPr>
          <w:rFonts w:ascii="Simplified Arabic" w:hAnsi="Simplified Arabic" w:cs="Simplified Arabic"/>
          <w:b/>
          <w:bCs/>
          <w:sz w:val="28"/>
          <w:szCs w:val="28"/>
          <w:rtl/>
          <w:lang w:bidi="ar-JO"/>
        </w:rPr>
        <w:t>82</w:t>
      </w:r>
    </w:p>
    <w:p w14:paraId="63580B6A" w14:textId="77777777" w:rsidR="00026EB7" w:rsidRPr="00026EB7" w:rsidRDefault="00026EB7" w:rsidP="00026EB7">
      <w:pPr>
        <w:tabs>
          <w:tab w:val="right" w:pos="90"/>
        </w:tabs>
        <w:spacing w:before="120" w:after="120"/>
        <w:jc w:val="center"/>
        <w:rPr>
          <w:rFonts w:ascii="Simplified Arabic" w:hAnsi="Simplified Arabic" w:cs="Simplified Arabic"/>
          <w:b/>
          <w:bCs/>
          <w:sz w:val="28"/>
          <w:szCs w:val="28"/>
          <w:rtl/>
        </w:rPr>
      </w:pPr>
      <w:r w:rsidRPr="00026EB7">
        <w:rPr>
          <w:rFonts w:ascii="Simplified Arabic" w:hAnsi="Simplified Arabic" w:cs="Simplified Arabic"/>
          <w:b/>
          <w:bCs/>
          <w:sz w:val="28"/>
          <w:szCs w:val="28"/>
          <w:rtl/>
        </w:rPr>
        <w:t>(30/ كانون الأول/2023)</w:t>
      </w:r>
      <w:bookmarkStart w:id="0" w:name="_Hlk149635447"/>
      <w:bookmarkStart w:id="1" w:name="_Hlk151188096"/>
      <w:bookmarkStart w:id="2" w:name="_Hlk151983223"/>
    </w:p>
    <w:p w14:paraId="43BAD7F8" w14:textId="77777777" w:rsidR="00026EB7" w:rsidRPr="00026EB7" w:rsidRDefault="00026EB7" w:rsidP="00026EB7">
      <w:pPr>
        <w:tabs>
          <w:tab w:val="right" w:pos="90"/>
        </w:tabs>
        <w:spacing w:before="120" w:after="120"/>
        <w:jc w:val="both"/>
        <w:rPr>
          <w:rFonts w:ascii="Simplified Arabic" w:hAnsi="Simplified Arabic" w:cs="Simplified Arabic"/>
          <w:b/>
          <w:bCs/>
          <w:sz w:val="28"/>
          <w:szCs w:val="28"/>
          <w:rtl/>
        </w:rPr>
      </w:pPr>
      <w:bookmarkStart w:id="3" w:name="_Hlk152832347"/>
      <w:bookmarkStart w:id="4" w:name="_Hlk153957178"/>
      <w:r w:rsidRPr="00026EB7">
        <w:rPr>
          <w:rFonts w:ascii="Simplified Arabic" w:hAnsi="Simplified Arabic" w:cs="Simplified Arabic"/>
          <w:b/>
          <w:bCs/>
          <w:sz w:val="28"/>
          <w:szCs w:val="28"/>
          <w:rtl/>
        </w:rPr>
        <w:t>ملخص</w:t>
      </w:r>
      <w:bookmarkEnd w:id="0"/>
      <w:r w:rsidRPr="00026EB7">
        <w:rPr>
          <w:rFonts w:ascii="Simplified Arabic" w:hAnsi="Simplified Arabic" w:cs="Simplified Arabic"/>
          <w:sz w:val="28"/>
          <w:szCs w:val="28"/>
          <w:rtl/>
        </w:rPr>
        <w:t xml:space="preserve"> </w:t>
      </w:r>
      <w:bookmarkEnd w:id="1"/>
      <w:bookmarkEnd w:id="2"/>
      <w:bookmarkEnd w:id="3"/>
      <w:bookmarkEnd w:id="4"/>
    </w:p>
    <w:p w14:paraId="71FC2599"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لليوم الخامس والثمانين على التوالي لا زالت القوة القائمة بالاحتلال "إسرائيل" تواصل قصفها العنيف لقطاع غزة، وخاصة في مخيمات اللاجئين في وسط غزة.</w:t>
      </w:r>
    </w:p>
    <w:p w14:paraId="713B5CFC"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يشتد ازدياد انتشار الأمراض في قطاع غزة، فقد تم تسجيل (180,000) حالة التهاب الجهاز التنفسي العلوي، و(126) حالة التهاب السحايا، و(136,400) حالة إسهال، و(55,400) حالة قمل وجرب.</w:t>
      </w:r>
    </w:p>
    <w:p w14:paraId="0D6B19E0"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تقوم وزارة الصحة في غزة والأونروا ومنظمة الصحة العالمية بالتنسيق بشأن خطة لإعادة تفعيل المراكز الصحية لتلبية احتياجات النازحين في جميع أماكن النزوح.</w:t>
      </w:r>
    </w:p>
    <w:p w14:paraId="60CC5042"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 xml:space="preserve">قالت وزارة الصحة في غزة بأن (50%) من النساء الحوامل في مراكز الإيواء يعانين من العطش وسوء التغذية وغياب الرعاية الصحية، وأن (50%) من الأطفال المُهجرين معرضون للجفاف وسوء التغذية. </w:t>
      </w:r>
    </w:p>
    <w:p w14:paraId="192FE26C"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تعمل (13) مستشفى من أصل (36) مستشفى في قطاع غزة بشكل جزئي، منها (9) في الجنوب و(4) في الشمال، وتقدم المستشفيات التي تعمل جزئياً وضمن إمكانيات محدودة جداً في الشمال خدمات رعاية الأمومة والصدمات والطوارئ.</w:t>
      </w:r>
    </w:p>
    <w:p w14:paraId="5D0E1908"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يواصل جيش الاحتلال دفع السكان للهجرة من شمال القطاع إلى مناطق مُحددة في الوسط والجنوب، وهي مناطق مكتظة جداً وتستضيف مئات الآلاف من النازحين، ولا يزال نطاق النزوح الناتج عن أوامر الإخلاء غير واضح.</w:t>
      </w:r>
      <w:bookmarkStart w:id="5" w:name="_GoBack"/>
      <w:bookmarkEnd w:id="5"/>
    </w:p>
    <w:p w14:paraId="00E332E8" w14:textId="77777777" w:rsidR="00026EB7" w:rsidRPr="00026EB7" w:rsidRDefault="00026EB7" w:rsidP="00026EB7">
      <w:pPr>
        <w:numPr>
          <w:ilvl w:val="0"/>
          <w:numId w:val="9"/>
        </w:numPr>
        <w:tabs>
          <w:tab w:val="right" w:pos="90"/>
        </w:tabs>
        <w:spacing w:before="120" w:after="12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يواجه القطاع خطراً وشيكاً للمجاعة، وكارثة إنسانية كبيرة، بسبب نقص المياه الصالحة للاستخدام وتعطل أنظمة جمع النفايات الصلبة، وتنقية المياه، والصرف الصحي.</w:t>
      </w:r>
    </w:p>
    <w:p w14:paraId="2724B072" w14:textId="77777777" w:rsidR="00026EB7" w:rsidRPr="00026EB7" w:rsidRDefault="00026EB7" w:rsidP="00026EB7">
      <w:pPr>
        <w:numPr>
          <w:ilvl w:val="0"/>
          <w:numId w:val="9"/>
        </w:numPr>
        <w:spacing w:before="120" w:after="120"/>
        <w:contextualSpacing/>
        <w:jc w:val="both"/>
        <w:rPr>
          <w:rFonts w:ascii="Simplified Arabic" w:hAnsi="Simplified Arabic" w:cs="Simplified Arabic"/>
          <w:sz w:val="28"/>
          <w:szCs w:val="28"/>
          <w:rtl/>
        </w:rPr>
      </w:pPr>
      <w:r w:rsidRPr="00026EB7">
        <w:rPr>
          <w:rFonts w:ascii="Simplified Arabic" w:hAnsi="Simplified Arabic" w:cs="Simplified Arabic"/>
          <w:sz w:val="28"/>
          <w:szCs w:val="28"/>
          <w:rtl/>
        </w:rPr>
        <w:t>يستمر عنف المستوطنين في مختلف أنحاء الضفة الغربية، وتم تسجل أكثر من (370) هجوماً شنها المستوطنون ضد السكان الفلسطينيين بحماية و/أو بمشاركة جيش القوة القائمة بالاحتلال.</w:t>
      </w:r>
    </w:p>
    <w:p w14:paraId="4591C7CD" w14:textId="77777777" w:rsidR="00026EB7" w:rsidRPr="00026EB7" w:rsidRDefault="00026EB7" w:rsidP="00026EB7">
      <w:pPr>
        <w:tabs>
          <w:tab w:val="right" w:pos="90"/>
        </w:tabs>
        <w:spacing w:before="120" w:after="120"/>
        <w:contextualSpacing/>
        <w:jc w:val="both"/>
        <w:rPr>
          <w:rFonts w:ascii="Simplified Arabic" w:hAnsi="Simplified Arabic" w:cs="Simplified Arabic"/>
          <w:sz w:val="28"/>
          <w:szCs w:val="28"/>
          <w:rtl/>
        </w:rPr>
      </w:pPr>
      <w:r w:rsidRPr="00026EB7">
        <w:rPr>
          <w:rFonts w:ascii="Simplified Arabic" w:hAnsi="Simplified Arabic" w:cs="Simplified Arabic"/>
          <w:b/>
          <w:bCs/>
          <w:sz w:val="28"/>
          <w:szCs w:val="28"/>
          <w:rtl/>
        </w:rPr>
        <w:lastRenderedPageBreak/>
        <w:t>التفاصيل</w:t>
      </w:r>
    </w:p>
    <w:p w14:paraId="04AAE645" w14:textId="77777777" w:rsidR="00026EB7" w:rsidRPr="00026EB7" w:rsidRDefault="00026EB7" w:rsidP="00026EB7">
      <w:pPr>
        <w:spacing w:before="120" w:after="120"/>
        <w:jc w:val="both"/>
        <w:rPr>
          <w:rFonts w:ascii="Simplified Arabic" w:hAnsi="Simplified Arabic" w:cs="Simplified Arabic"/>
          <w:sz w:val="28"/>
          <w:szCs w:val="28"/>
          <w:rtl/>
        </w:rPr>
      </w:pPr>
      <w:bookmarkStart w:id="6" w:name="_Hlk152228732"/>
      <w:r w:rsidRPr="00026EB7">
        <w:rPr>
          <w:rFonts w:ascii="Simplified Arabic" w:hAnsi="Simplified Arabic" w:cs="Simplified Arabic"/>
          <w:sz w:val="28"/>
          <w:szCs w:val="28"/>
          <w:rtl/>
        </w:rPr>
        <w:t>في اليوم الخامس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2B509852"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4DF03E8E"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وعلى ما يبدو فإن "إسرائيل" تهدف من هذه الإجراءات إلى تهجير المواطنين المدنيين قسراً. و</w:t>
      </w:r>
      <w:r w:rsidRPr="00026EB7">
        <w:rPr>
          <w:rFonts w:ascii="Simplified Arabic" w:hAnsi="Simplified Arabic" w:cs="Simplified Arabic"/>
          <w:sz w:val="28"/>
          <w:szCs w:val="28"/>
          <w:rtl/>
          <w:lang w:bidi="ar-JO"/>
        </w:rPr>
        <w:t xml:space="preserve">لا يزال قطاع غزة، منذ 11/ أكتوبر الماضي، </w:t>
      </w:r>
      <w:r w:rsidRPr="00026EB7">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149CB357" w14:textId="77777777" w:rsidR="00026EB7" w:rsidRPr="00026EB7" w:rsidRDefault="00026EB7" w:rsidP="00026EB7">
      <w:pPr>
        <w:spacing w:before="120" w:after="120"/>
        <w:contextualSpacing/>
        <w:jc w:val="both"/>
        <w:rPr>
          <w:rFonts w:ascii="Simplified Arabic" w:hAnsi="Simplified Arabic" w:cs="Simplified Arabic"/>
          <w:sz w:val="28"/>
          <w:szCs w:val="28"/>
          <w:rtl/>
        </w:rPr>
      </w:pPr>
      <w:r w:rsidRPr="00026EB7">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5A98DDB5"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lastRenderedPageBreak/>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w:t>
      </w:r>
    </w:p>
    <w:p w14:paraId="357E3F13"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026EB7">
        <w:rPr>
          <w:rFonts w:ascii="Simplified Arabic" w:hAnsi="Simplified Arabic" w:cs="Simplified Arabic"/>
          <w:sz w:val="28"/>
          <w:szCs w:val="28"/>
          <w:vertAlign w:val="superscript"/>
          <w:rtl/>
        </w:rPr>
        <w:footnoteReference w:id="1"/>
      </w:r>
      <w:r w:rsidRPr="00026EB7">
        <w:rPr>
          <w:rFonts w:ascii="Simplified Arabic" w:hAnsi="Simplified Arabic" w:cs="Simplified Arabic"/>
          <w:sz w:val="28"/>
          <w:szCs w:val="28"/>
          <w:rtl/>
        </w:rPr>
        <w:t>.</w:t>
      </w:r>
      <w:bookmarkEnd w:id="6"/>
      <w:r w:rsidRPr="00026EB7">
        <w:rPr>
          <w:rFonts w:ascii="Simplified Arabic" w:hAnsi="Simplified Arabic" w:cs="Simplified Arabic"/>
          <w:sz w:val="28"/>
          <w:szCs w:val="28"/>
          <w:rtl/>
        </w:rPr>
        <w:t xml:space="preserve">  </w:t>
      </w:r>
    </w:p>
    <w:p w14:paraId="474678F8"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tl/>
        </w:rPr>
      </w:pPr>
      <w:r w:rsidRPr="00026EB7">
        <w:rPr>
          <w:rFonts w:ascii="Simplified Arabic" w:hAnsi="Simplified Arabic" w:cs="Simplified Arabic"/>
          <w:b/>
          <w:bCs/>
          <w:sz w:val="28"/>
          <w:szCs w:val="28"/>
          <w:rtl/>
        </w:rPr>
        <w:t>الضحايا</w:t>
      </w:r>
    </w:p>
    <w:p w14:paraId="759B9D5A" w14:textId="77777777" w:rsidR="00026EB7" w:rsidRPr="00026EB7" w:rsidRDefault="00026EB7" w:rsidP="00026EB7">
      <w:pPr>
        <w:spacing w:before="120" w:after="120"/>
        <w:jc w:val="both"/>
        <w:rPr>
          <w:rFonts w:ascii="Simplified Arabic" w:hAnsi="Simplified Arabic" w:cs="Simplified Arabic"/>
          <w:sz w:val="28"/>
          <w:szCs w:val="28"/>
          <w:rtl/>
          <w:lang w:bidi="ar-JO"/>
        </w:rPr>
      </w:pPr>
      <w:bookmarkStart w:id="7" w:name="_Hlk149123124"/>
      <w:bookmarkStart w:id="8" w:name="_Hlk150411058"/>
      <w:bookmarkStart w:id="9" w:name="_Hlk148174905"/>
      <w:r w:rsidRPr="00026EB7">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(21,672) شهيداً/ة، منهم حوالي (9,000) طفل، و(6,450) امرأة، وحوالي (7,000) مفقوداً. ووصل عدد الإصابات إلى أكثر من (56,165) مصاب/ة. </w:t>
      </w:r>
      <w:r w:rsidRPr="00026EB7">
        <w:rPr>
          <w:rFonts w:ascii="Simplified Arabic" w:hAnsi="Simplified Arabic" w:cs="Simplified Arabic"/>
          <w:sz w:val="28"/>
          <w:szCs w:val="28"/>
          <w:rtl/>
          <w:lang w:bidi="ar-JO"/>
        </w:rPr>
        <w:t>وفي الضفة الغربية وصل عدد الشهداء إلى (314) شهيداً/ة.</w:t>
      </w:r>
    </w:p>
    <w:p w14:paraId="6DF08F09"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tl/>
        </w:rPr>
      </w:pPr>
      <w:r w:rsidRPr="00026EB7">
        <w:rPr>
          <w:rFonts w:ascii="Simplified Arabic" w:hAnsi="Simplified Arabic" w:cs="Simplified Arabic"/>
          <w:b/>
          <w:bCs/>
          <w:sz w:val="28"/>
          <w:szCs w:val="28"/>
          <w:rtl/>
        </w:rPr>
        <w:lastRenderedPageBreak/>
        <w:t>المستشفيات والمراكز الصحية</w:t>
      </w:r>
      <w:bookmarkStart w:id="10" w:name="_Hlk149126991"/>
      <w:bookmarkEnd w:id="7"/>
      <w:bookmarkEnd w:id="8"/>
    </w:p>
    <w:p w14:paraId="40AC4A86" w14:textId="77777777" w:rsidR="00026EB7" w:rsidRPr="00026EB7" w:rsidRDefault="00026EB7" w:rsidP="00026EB7">
      <w:pPr>
        <w:spacing w:before="120" w:after="120"/>
        <w:jc w:val="both"/>
        <w:rPr>
          <w:rFonts w:ascii="Simplified Arabic" w:hAnsi="Simplified Arabic" w:cs="Simplified Arabic"/>
          <w:sz w:val="28"/>
          <w:szCs w:val="28"/>
          <w:rtl/>
        </w:rPr>
      </w:pPr>
      <w:bookmarkStart w:id="11" w:name="_Hlk154903436"/>
      <w:r w:rsidRPr="00026EB7">
        <w:rPr>
          <w:rFonts w:ascii="Simplified Arabic" w:hAnsi="Simplified Arabic" w:cs="Simplified Arabic"/>
          <w:sz w:val="28"/>
          <w:szCs w:val="28"/>
          <w:rtl/>
        </w:rPr>
        <w:t>استمر قصف جيش الاحتلال للمناطق المجاورة للمستشفيات، وأعلنت وزارة الصحة في غزة عن مخاوفها بشأن الأطفال والنساء، وسلطت الضوء على تعرضهم لاضطرابات نفسية متعددة بسبب القصف العنيف والإصابات الجسدية الخطيرة، بما في ذلك فقدان أجزاء من الجسم، والأمراض التي تفاقمت بسبب وفاة أفراد الأسرة وفقدان البيوت والكرامة.</w:t>
      </w:r>
    </w:p>
    <w:p w14:paraId="2CB3D311"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ووفق منظمة الصحة العالمية فقد 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w:t>
      </w:r>
    </w:p>
    <w:p w14:paraId="09B50B98"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018A8696" w14:textId="77777777" w:rsidR="00026EB7" w:rsidRPr="00026EB7" w:rsidRDefault="00026EB7" w:rsidP="00026EB7">
      <w:pPr>
        <w:spacing w:before="120" w:after="120"/>
        <w:jc w:val="both"/>
        <w:rPr>
          <w:rFonts w:ascii="Simplified Arabic" w:hAnsi="Simplified Arabic" w:cs="Simplified Arabic"/>
          <w:sz w:val="28"/>
          <w:szCs w:val="28"/>
        </w:rPr>
      </w:pPr>
      <w:r w:rsidRPr="00026EB7">
        <w:rPr>
          <w:rFonts w:ascii="Simplified Arabic" w:hAnsi="Simplified Arabic" w:cs="Simplified Arabic"/>
          <w:sz w:val="28"/>
          <w:szCs w:val="28"/>
          <w:rtl/>
        </w:rPr>
        <w:t>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bookmarkEnd w:id="11"/>
    <w:p w14:paraId="3A59DD18"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tl/>
        </w:rPr>
      </w:pPr>
      <w:r w:rsidRPr="00026EB7">
        <w:rPr>
          <w:rFonts w:ascii="Simplified Arabic" w:hAnsi="Simplified Arabic" w:cs="Simplified Arabic"/>
          <w:b/>
          <w:bCs/>
          <w:sz w:val="28"/>
          <w:szCs w:val="28"/>
          <w:rtl/>
        </w:rPr>
        <w:t>الماء والنظافة</w:t>
      </w:r>
    </w:p>
    <w:p w14:paraId="2483A8D4" w14:textId="77777777" w:rsidR="00026EB7" w:rsidRPr="00026EB7" w:rsidRDefault="00026EB7" w:rsidP="00026EB7">
      <w:pPr>
        <w:spacing w:before="120" w:after="120"/>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0"/>
      <w:r w:rsidRPr="00026EB7">
        <w:rPr>
          <w:rFonts w:ascii="Simplified Arabic" w:hAnsi="Simplified Arabic" w:cs="Simplified Arabic"/>
          <w:sz w:val="28"/>
          <w:szCs w:val="28"/>
          <w:rtl/>
        </w:rPr>
        <w:t xml:space="preserve">قام جيش الاحتلال بتدمير محطة تحلية مياه نهر النيل في مدينة جباليا، وهي محطة التحلية الوحيدة التي يستخدمها سكان شمال غزة. 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w:t>
      </w:r>
      <w:r w:rsidRPr="00026EB7">
        <w:rPr>
          <w:rFonts w:ascii="Simplified Arabic" w:hAnsi="Simplified Arabic" w:cs="Simplified Arabic"/>
          <w:sz w:val="28"/>
          <w:szCs w:val="28"/>
          <w:rtl/>
        </w:rPr>
        <w:lastRenderedPageBreak/>
        <w:t>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p w14:paraId="69F09A6A"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4E60C6B3"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2"/>
    <w:bookmarkEnd w:id="13"/>
    <w:p w14:paraId="71B393F8"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Pr>
      </w:pPr>
      <w:r w:rsidRPr="00026EB7">
        <w:rPr>
          <w:rFonts w:ascii="Simplified Arabic" w:hAnsi="Simplified Arabic" w:cs="Simplified Arabic"/>
          <w:b/>
          <w:bCs/>
          <w:sz w:val="28"/>
          <w:szCs w:val="28"/>
          <w:rtl/>
        </w:rPr>
        <w:t>الأمن الغذائي</w:t>
      </w:r>
      <w:bookmarkEnd w:id="14"/>
    </w:p>
    <w:bookmarkEnd w:id="15"/>
    <w:p w14:paraId="11409439"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026EB7">
        <w:rPr>
          <w:rFonts w:ascii="Simplified Arabic" w:hAnsi="Simplified Arabic" w:cs="Simplified Arabic"/>
          <w:sz w:val="28"/>
          <w:szCs w:val="28"/>
        </w:rPr>
        <w:t>IPC</w:t>
      </w:r>
      <w:r w:rsidRPr="00026EB7">
        <w:rPr>
          <w:rFonts w:ascii="Simplified Arabic" w:hAnsi="Simplified Arabic" w:cs="Simplified Arabic"/>
          <w:sz w:val="28"/>
          <w:szCs w:val="28"/>
          <w:rtl/>
        </w:rPr>
        <w:t>) في 21/كانون الأول. تعد نسبة الأسر المتضررة من انعدام الأمن الغذائي الحاد هي الأكبر على الإطلاق على مستوى العالم، وفقًا لتقرير التصنيف الدولي للبراءات.</w:t>
      </w:r>
    </w:p>
    <w:p w14:paraId="7582FD62"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3D3F9F06"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Pr>
      </w:pPr>
      <w:r w:rsidRPr="00026EB7">
        <w:rPr>
          <w:rFonts w:ascii="Simplified Arabic" w:hAnsi="Simplified Arabic" w:cs="Simplified Arabic"/>
          <w:b/>
          <w:bCs/>
          <w:sz w:val="28"/>
          <w:szCs w:val="28"/>
          <w:rtl/>
        </w:rPr>
        <w:t>النزوح الداخلي</w:t>
      </w:r>
      <w:bookmarkStart w:id="16" w:name="_Hlk148261906"/>
      <w:bookmarkEnd w:id="9"/>
    </w:p>
    <w:p w14:paraId="4CC47DEC"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 xml:space="preserve">كرر جيش الاحتلال دعوته للسكان إلى مغادرة المنطقة، التي كانت مخصصة أصلاً للإخلاء في 22/ كانون الأول/، وتغطي حوالي (15%)، أو ما يقرب من (9) كيلومترات مربعة، من محافظة دير البلح في وسط غزة. وقبل العدوان كان يسكنها ما يقرب من (90,000) شخص، وهو يضم الآن (6) ملاجئ استوعبت حوالي (61,000) نازح داخلياً، معظمهم من الشمال. وفي الأيام الأخيرة تدفق النازحين داخلياً من محافظة دير البلح </w:t>
      </w:r>
      <w:r w:rsidRPr="00026EB7">
        <w:rPr>
          <w:rFonts w:ascii="Simplified Arabic" w:hAnsi="Simplified Arabic" w:cs="Simplified Arabic"/>
          <w:sz w:val="28"/>
          <w:szCs w:val="28"/>
          <w:rtl/>
        </w:rPr>
        <w:lastRenderedPageBreak/>
        <w:t>إلى الجنوب المكتظ بالفعل.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291FB149"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أصدر مكتب المفوض السامي لحقوق الإنسان التابع للأمم المتحدة بيانًا صحفيًا في 16/كانون الاول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3FE0FC3C"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353964E9"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026EB7">
        <w:rPr>
          <w:rFonts w:hint="cs"/>
          <w:sz w:val="28"/>
          <w:szCs w:val="28"/>
          <w:rtl/>
        </w:rPr>
        <w:t>​​</w:t>
      </w:r>
      <w:r w:rsidRPr="00026EB7">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75E113AF" w14:textId="77777777" w:rsidR="00026EB7" w:rsidRPr="00026EB7" w:rsidRDefault="00026EB7" w:rsidP="00026EB7">
      <w:pPr>
        <w:spacing w:before="120" w:after="120"/>
        <w:jc w:val="both"/>
        <w:rPr>
          <w:rFonts w:ascii="Simplified Arabic" w:hAnsi="Simplified Arabic" w:cs="Simplified Arabic"/>
          <w:sz w:val="28"/>
          <w:szCs w:val="28"/>
          <w:rtl/>
        </w:rPr>
      </w:pPr>
      <w:r w:rsidRPr="00026EB7">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56BD26FF" w14:textId="77777777" w:rsidR="00026EB7" w:rsidRPr="00026EB7" w:rsidRDefault="00026EB7" w:rsidP="00026EB7">
      <w:pPr>
        <w:pStyle w:val="ListParagraph"/>
        <w:numPr>
          <w:ilvl w:val="0"/>
          <w:numId w:val="12"/>
        </w:numPr>
        <w:bidi/>
        <w:spacing w:before="120" w:after="120" w:line="240" w:lineRule="auto"/>
        <w:jc w:val="both"/>
        <w:rPr>
          <w:rFonts w:ascii="Simplified Arabic" w:hAnsi="Simplified Arabic" w:cs="Simplified Arabic"/>
          <w:sz w:val="28"/>
          <w:szCs w:val="28"/>
          <w:rtl/>
        </w:rPr>
      </w:pPr>
      <w:r w:rsidRPr="00026EB7">
        <w:rPr>
          <w:rFonts w:ascii="Simplified Arabic" w:hAnsi="Simplified Arabic" w:cs="Simplified Arabic"/>
          <w:b/>
          <w:bCs/>
          <w:sz w:val="28"/>
          <w:szCs w:val="28"/>
          <w:rtl/>
        </w:rPr>
        <w:lastRenderedPageBreak/>
        <w:t>الأضرار العينية</w:t>
      </w:r>
    </w:p>
    <w:p w14:paraId="318DD962" w14:textId="77777777" w:rsidR="00026EB7" w:rsidRPr="00026EB7" w:rsidRDefault="00026EB7" w:rsidP="00026EB7">
      <w:pPr>
        <w:tabs>
          <w:tab w:val="right" w:pos="90"/>
        </w:tabs>
        <w:spacing w:before="120" w:after="120"/>
        <w:contextualSpacing/>
        <w:jc w:val="both"/>
        <w:rPr>
          <w:rFonts w:ascii="Simplified Arabic" w:hAnsi="Simplified Arabic" w:cs="Simplified Arabic"/>
          <w:sz w:val="28"/>
          <w:szCs w:val="28"/>
          <w:rtl/>
        </w:rPr>
      </w:pPr>
      <w:bookmarkStart w:id="17" w:name="_Hlk152580858"/>
      <w:bookmarkStart w:id="18" w:name="_Hlk149304309"/>
      <w:r w:rsidRPr="00026EB7">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27/كانون الاول الحالي، بأن الاحتلال قام بتدمير قرابة (355,000) وحدة سكنية، منها (65,000) بشكل كامل، و(290,000) وحدة سكنية بشكل جزئي. </w:t>
      </w:r>
      <w:bookmarkEnd w:id="17"/>
      <w:r w:rsidRPr="00026EB7">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026EB7">
        <w:rPr>
          <w:rFonts w:ascii="Simplified Arabic" w:hAnsi="Simplified Arabic" w:cs="Simplified Arabic"/>
          <w:sz w:val="28"/>
          <w:szCs w:val="28"/>
        </w:rPr>
        <w:t xml:space="preserve"> </w:t>
      </w:r>
      <w:r w:rsidRPr="00026EB7">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026EB7">
        <w:rPr>
          <w:rFonts w:ascii="Simplified Arabic" w:hAnsi="Simplified Arabic" w:cs="Simplified Arabic"/>
          <w:sz w:val="28"/>
          <w:szCs w:val="28"/>
        </w:rPr>
        <w:t xml:space="preserve"> (115) </w:t>
      </w:r>
      <w:r w:rsidRPr="00026EB7">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026EB7">
        <w:rPr>
          <w:rFonts w:ascii="Simplified Arabic" w:hAnsi="Simplified Arabic" w:cs="Simplified Arabic"/>
          <w:sz w:val="28"/>
          <w:szCs w:val="28"/>
        </w:rPr>
        <w:t>.</w:t>
      </w:r>
    </w:p>
    <w:p w14:paraId="29D948CA" w14:textId="77777777" w:rsidR="00026EB7" w:rsidRPr="00026EB7" w:rsidRDefault="00026EB7" w:rsidP="00026EB7">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026EB7">
        <w:rPr>
          <w:rFonts w:ascii="Simplified Arabic" w:hAnsi="Simplified Arabic" w:cs="Simplified Arabic"/>
          <w:b/>
          <w:bCs/>
          <w:sz w:val="28"/>
          <w:szCs w:val="28"/>
          <w:rtl/>
        </w:rPr>
        <w:t>الاعتداءات في الضفة الغربية</w:t>
      </w:r>
      <w:bookmarkEnd w:id="16"/>
    </w:p>
    <w:p w14:paraId="0FCA2C1A" w14:textId="77777777" w:rsidR="00026EB7" w:rsidRPr="00026EB7" w:rsidRDefault="00026EB7" w:rsidP="00026EB7">
      <w:pPr>
        <w:pStyle w:val="ListParagraph"/>
        <w:bidi/>
        <w:spacing w:before="120" w:after="120" w:line="240" w:lineRule="auto"/>
        <w:ind w:left="0"/>
        <w:rPr>
          <w:rFonts w:ascii="Simplified Arabic" w:hAnsi="Simplified Arabic" w:cs="Simplified Arabic"/>
          <w:sz w:val="28"/>
          <w:szCs w:val="28"/>
          <w:lang w:bidi="ar-JO"/>
        </w:rPr>
      </w:pPr>
      <w:r w:rsidRPr="00026EB7">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A0A9632"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026EB7">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026EB7">
          <w:rPr>
            <w:rStyle w:val="Hyperlink"/>
            <w:rFonts w:ascii="Simplified Arabic" w:hAnsi="Simplified Arabic" w:cs="Simplified Arabic"/>
            <w:color w:val="auto"/>
            <w:sz w:val="28"/>
            <w:szCs w:val="28"/>
            <w:rtl/>
          </w:rPr>
          <w:t>تقرير</w:t>
        </w:r>
      </w:hyperlink>
      <w:r w:rsidRPr="00026EB7">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6330D135"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026EB7">
          <w:rPr>
            <w:rStyle w:val="Hyperlink"/>
            <w:rFonts w:ascii="Simplified Arabic" w:hAnsi="Simplified Arabic" w:cs="Simplified Arabic"/>
            <w:color w:val="auto"/>
            <w:sz w:val="28"/>
            <w:szCs w:val="28"/>
            <w:rtl/>
          </w:rPr>
          <w:t>صرحت</w:t>
        </w:r>
      </w:hyperlink>
      <w:r w:rsidRPr="00026EB7">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62D6BE4F"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26EB7">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26EB7">
        <w:rPr>
          <w:rFonts w:ascii="Simplified Arabic" w:hAnsi="Simplified Arabic" w:cs="Simplified Arabic"/>
          <w:sz w:val="28"/>
          <w:szCs w:val="28"/>
        </w:rPr>
        <w:t>H2</w:t>
      </w:r>
      <w:r w:rsidRPr="00026EB7">
        <w:rPr>
          <w:rFonts w:ascii="Simplified Arabic" w:hAnsi="Simplified Arabic" w:cs="Simplified Arabic"/>
          <w:sz w:val="28"/>
          <w:szCs w:val="28"/>
          <w:rtl/>
          <w:lang w:bidi="ar-JO"/>
        </w:rPr>
        <w:t>) في مدينة الخليل،</w:t>
      </w:r>
      <w:r w:rsidRPr="00026EB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26EB7">
        <w:rPr>
          <w:rFonts w:ascii="Simplified Arabic" w:hAnsi="Simplified Arabic" w:cs="Simplified Arabic"/>
          <w:sz w:val="28"/>
          <w:szCs w:val="28"/>
          <w:rtl/>
        </w:rPr>
        <w:t>السواتر</w:t>
      </w:r>
      <w:proofErr w:type="spellEnd"/>
      <w:r w:rsidRPr="00026EB7">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026EB7">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bookmarkEnd w:id="19"/>
    <w:p w14:paraId="634FD7A8"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26EB7">
        <w:rPr>
          <w:rFonts w:ascii="Simplified Arabic" w:hAnsi="Simplified Arabic" w:cs="Simplified Arabic"/>
          <w:sz w:val="28"/>
          <w:szCs w:val="28"/>
          <w:rtl/>
        </w:rPr>
        <w:t>منذ بدء العدوان الحربي وحتى تاريخه تم تهجير ما لا يقل عن (198) أسرة فلسطينية تضم (1,208) شخصاً، منهم (586)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(393) فلسطينيًا، من بينهم (208) طفلاً/ة، في أعقاب عمليات الهدم في المنطقة (ج) والقدس الشرقية، بحجة عدم ترخيص المبنى، و(95) آخرين منهم (42) طفلاً/ة في أعقاب عمليات الهدم العقابية لـ(19) منزلاً.</w:t>
      </w:r>
    </w:p>
    <w:p w14:paraId="091124A5" w14:textId="77777777" w:rsidR="00026EB7" w:rsidRPr="00026EB7" w:rsidRDefault="00026EB7" w:rsidP="00026EB7">
      <w:pPr>
        <w:numPr>
          <w:ilvl w:val="0"/>
          <w:numId w:val="8"/>
        </w:numPr>
        <w:spacing w:before="120" w:after="120"/>
        <w:ind w:left="0" w:firstLine="0"/>
        <w:contextualSpacing/>
        <w:jc w:val="both"/>
        <w:rPr>
          <w:rFonts w:ascii="Simplified Arabic" w:hAnsi="Simplified Arabic" w:cs="Simplified Arabic"/>
          <w:b/>
          <w:bCs/>
          <w:sz w:val="28"/>
          <w:szCs w:val="28"/>
          <w:rtl/>
        </w:rPr>
      </w:pPr>
      <w:r w:rsidRPr="00026EB7">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(370) هجوماً شنها المستوطنون ضد السكان المدنيين مما أدى إلى وقوع إصابات بينهم في (37) حادثة منها، وإلحاق أضرار بالممتلكات الفلسطينية في (287) حادثة منها، ووقوع إصابات وأضرار في الممتلكات في (47) حادثة منها. ويعكس هذا متوسطا قدره خمس حوادث، مقارنة بثلاثة حوادث منذ بداية العام.</w:t>
      </w:r>
    </w:p>
    <w:p w14:paraId="71B794E5"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26EB7">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2AD815EB" w14:textId="77777777" w:rsidR="00026EB7" w:rsidRPr="00026EB7" w:rsidRDefault="00026EB7" w:rsidP="00026EB7">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026EB7">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026EB7">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26EB7">
        <w:rPr>
          <w:rFonts w:ascii="Simplified Arabic" w:hAnsi="Simplified Arabic" w:cs="Simplified Arabic"/>
          <w:sz w:val="28"/>
          <w:szCs w:val="28"/>
          <w:rtl/>
        </w:rPr>
        <w:t>يواجهها</w:t>
      </w:r>
      <w:proofErr w:type="spellEnd"/>
      <w:r w:rsidRPr="00026EB7">
        <w:rPr>
          <w:rFonts w:ascii="Simplified Arabic" w:hAnsi="Simplified Arabic" w:cs="Simplified Arabic"/>
          <w:sz w:val="28"/>
          <w:szCs w:val="28"/>
          <w:rtl/>
        </w:rPr>
        <w:t xml:space="preserve"> المحامون المختصون في زيارة السّجون.</w:t>
      </w:r>
    </w:p>
    <w:p w14:paraId="3ECDB49C" w14:textId="77777777" w:rsidR="00026EB7" w:rsidRPr="00026EB7" w:rsidRDefault="00026EB7" w:rsidP="00026EB7">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026EB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26EB7">
        <w:rPr>
          <w:rFonts w:ascii="Simplified Arabic" w:hAnsi="Simplified Arabic" w:cs="Simplified Arabic"/>
          <w:sz w:val="28"/>
          <w:szCs w:val="28"/>
        </w:rPr>
        <w:t>.</w:t>
      </w:r>
    </w:p>
    <w:p w14:paraId="74968F26" w14:textId="77777777" w:rsidR="00026EB7" w:rsidRPr="00026EB7" w:rsidRDefault="00026EB7" w:rsidP="00026EB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26EB7">
        <w:rPr>
          <w:rFonts w:ascii="Simplified Arabic" w:hAnsi="Simplified Arabic" w:cs="Simplified Arabic"/>
          <w:sz w:val="28"/>
          <w:szCs w:val="28"/>
          <w:rtl/>
        </w:rPr>
        <w:t>منذ بداية العدوان الحربي وحتى تاريخه اعتقلت القوة القائمة بالاحتلال قرابة (4,860) شخصاً.</w:t>
      </w:r>
    </w:p>
    <w:p w14:paraId="4EFE93C6" w14:textId="77777777" w:rsidR="00026EB7" w:rsidRPr="00026EB7" w:rsidRDefault="00026EB7" w:rsidP="00026EB7">
      <w:pPr>
        <w:tabs>
          <w:tab w:val="right" w:pos="90"/>
        </w:tabs>
        <w:spacing w:before="120" w:after="120"/>
        <w:contextualSpacing/>
        <w:jc w:val="both"/>
        <w:rPr>
          <w:rFonts w:ascii="Simplified Arabic" w:hAnsi="Simplified Arabic" w:cs="Simplified Arabic"/>
          <w:sz w:val="28"/>
          <w:szCs w:val="28"/>
          <w:rtl/>
        </w:rPr>
      </w:pPr>
    </w:p>
    <w:p w14:paraId="1777ED39" w14:textId="77777777" w:rsidR="00026EB7" w:rsidRPr="00026EB7" w:rsidRDefault="00026EB7" w:rsidP="00026EB7">
      <w:pPr>
        <w:tabs>
          <w:tab w:val="right" w:pos="90"/>
        </w:tabs>
        <w:spacing w:before="120" w:after="120"/>
        <w:jc w:val="center"/>
        <w:rPr>
          <w:rFonts w:ascii="Simplified Arabic" w:hAnsi="Simplified Arabic" w:cs="Simplified Arabic"/>
          <w:sz w:val="28"/>
          <w:szCs w:val="28"/>
        </w:rPr>
      </w:pPr>
      <w:r w:rsidRPr="00026EB7">
        <w:rPr>
          <w:rFonts w:ascii="Simplified Arabic" w:hAnsi="Simplified Arabic" w:cs="Simplified Arabic" w:hint="cs"/>
          <w:b/>
          <w:bCs/>
          <w:sz w:val="28"/>
          <w:szCs w:val="28"/>
          <w:rtl/>
        </w:rPr>
        <w:t>ا</w:t>
      </w:r>
      <w:r w:rsidRPr="00026EB7">
        <w:rPr>
          <w:rFonts w:ascii="Simplified Arabic" w:hAnsi="Simplified Arabic" w:cs="Simplified Arabic"/>
          <w:b/>
          <w:bCs/>
          <w:sz w:val="28"/>
          <w:szCs w:val="28"/>
          <w:rtl/>
        </w:rPr>
        <w:t>نتهى</w:t>
      </w:r>
    </w:p>
    <w:p w14:paraId="3FFE9BF6" w14:textId="77777777" w:rsidR="00026EB7" w:rsidRPr="00026EB7" w:rsidRDefault="00026EB7" w:rsidP="00026EB7">
      <w:pPr>
        <w:bidi w:val="0"/>
        <w:jc w:val="center"/>
        <w:rPr>
          <w:rFonts w:ascii="Simplified Arabic" w:hAnsi="Simplified Arabic" w:cs="Simplified Arabic"/>
          <w:b/>
          <w:bCs/>
          <w:sz w:val="28"/>
          <w:szCs w:val="28"/>
          <w:rtl/>
          <w:lang w:bidi="ar-JO"/>
        </w:rPr>
      </w:pPr>
    </w:p>
    <w:sectPr w:rsidR="00026EB7" w:rsidRPr="00026EB7"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A20D8" w14:textId="77777777" w:rsidR="00744AF1" w:rsidRDefault="00744AF1" w:rsidP="00DE708D">
      <w:r>
        <w:separator/>
      </w:r>
    </w:p>
  </w:endnote>
  <w:endnote w:type="continuationSeparator" w:id="0">
    <w:p w14:paraId="66EAF0DA" w14:textId="77777777" w:rsidR="00744AF1" w:rsidRDefault="00744AF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0346" w14:textId="77777777" w:rsidR="00744AF1" w:rsidRDefault="00744AF1" w:rsidP="00DE708D">
      <w:r>
        <w:separator/>
      </w:r>
    </w:p>
  </w:footnote>
  <w:footnote w:type="continuationSeparator" w:id="0">
    <w:p w14:paraId="3CAD90C6" w14:textId="77777777" w:rsidR="00744AF1" w:rsidRDefault="00744AF1" w:rsidP="00DE708D">
      <w:r>
        <w:continuationSeparator/>
      </w:r>
    </w:p>
  </w:footnote>
  <w:footnote w:id="1">
    <w:p w14:paraId="6ED45276" w14:textId="77777777" w:rsidR="00026EB7" w:rsidRPr="00F711DC" w:rsidRDefault="00026EB7" w:rsidP="00026EB7">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3</cp:revision>
  <cp:lastPrinted>2021-06-22T08:48:00Z</cp:lastPrinted>
  <dcterms:created xsi:type="dcterms:W3CDTF">2023-12-29T21:43:00Z</dcterms:created>
  <dcterms:modified xsi:type="dcterms:W3CDTF">2024-01-01T13:33:00Z</dcterms:modified>
</cp:coreProperties>
</file>