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59C17" w14:textId="2D482A37" w:rsidR="001A5FE3" w:rsidRDefault="001A5FE3" w:rsidP="001A5FE3">
      <w:pPr>
        <w:jc w:val="right"/>
        <w:rPr>
          <w:rFonts w:ascii="Simplified Arabic" w:hAnsi="Simplified Arabic" w:cs="Simplified Arabic"/>
          <w:sz w:val="28"/>
          <w:szCs w:val="28"/>
          <w:rtl/>
          <w:lang w:bidi="ar-JO"/>
        </w:rPr>
      </w:pPr>
    </w:p>
    <w:p w14:paraId="44885207" w14:textId="3CBFAC69" w:rsidR="005B0E56" w:rsidRDefault="005B0E56" w:rsidP="001A5FE3">
      <w:pPr>
        <w:jc w:val="right"/>
        <w:rPr>
          <w:rFonts w:ascii="Simplified Arabic" w:hAnsi="Simplified Arabic" w:cs="Simplified Arabic"/>
          <w:b/>
          <w:bCs/>
          <w:rtl/>
          <w:lang w:bidi="ar-JO"/>
        </w:rPr>
      </w:pPr>
    </w:p>
    <w:p w14:paraId="20461821" w14:textId="3C18779D" w:rsidR="005B0E56" w:rsidRDefault="005B0E56" w:rsidP="001A5FE3">
      <w:pPr>
        <w:jc w:val="right"/>
        <w:rPr>
          <w:rFonts w:ascii="Simplified Arabic" w:hAnsi="Simplified Arabic" w:cs="Simplified Arabic"/>
          <w:b/>
          <w:bCs/>
          <w:rtl/>
          <w:lang w:bidi="ar-JO"/>
        </w:rPr>
      </w:pPr>
    </w:p>
    <w:p w14:paraId="27CA5DB1" w14:textId="77777777" w:rsidR="005B0E56" w:rsidRPr="00B4762E" w:rsidRDefault="005B0E56" w:rsidP="005B0E56">
      <w:pPr>
        <w:tabs>
          <w:tab w:val="right" w:pos="90"/>
        </w:tabs>
        <w:spacing w:before="120" w:after="120"/>
        <w:jc w:val="center"/>
        <w:rPr>
          <w:rFonts w:ascii="Simplified Arabic" w:hAnsi="Simplified Arabic" w:cs="Simplified Arabic"/>
          <w:b/>
          <w:bCs/>
          <w:sz w:val="28"/>
          <w:szCs w:val="28"/>
        </w:rPr>
      </w:pPr>
      <w:r w:rsidRPr="00B4762E">
        <w:rPr>
          <w:rFonts w:ascii="Simplified Arabic" w:hAnsi="Simplified Arabic" w:cs="Simplified Arabic"/>
          <w:b/>
          <w:bCs/>
          <w:sz w:val="28"/>
          <w:szCs w:val="28"/>
          <w:rtl/>
        </w:rPr>
        <w:t>العدوان الحربي الإسرائيلي على الأرض الفلسطينية المحتلة</w:t>
      </w:r>
    </w:p>
    <w:p w14:paraId="197919A2" w14:textId="77777777" w:rsidR="005B0E56" w:rsidRPr="00B4762E" w:rsidRDefault="005B0E56" w:rsidP="005B0E56">
      <w:pPr>
        <w:tabs>
          <w:tab w:val="right" w:pos="90"/>
        </w:tabs>
        <w:spacing w:before="120" w:after="120"/>
        <w:jc w:val="center"/>
        <w:rPr>
          <w:rFonts w:ascii="Simplified Arabic" w:hAnsi="Simplified Arabic" w:cs="Simplified Arabic"/>
          <w:b/>
          <w:bCs/>
          <w:sz w:val="28"/>
          <w:szCs w:val="28"/>
        </w:rPr>
      </w:pPr>
      <w:r w:rsidRPr="00B4762E">
        <w:rPr>
          <w:rFonts w:ascii="Simplified Arabic" w:hAnsi="Simplified Arabic" w:cs="Simplified Arabic"/>
          <w:b/>
          <w:bCs/>
          <w:sz w:val="28"/>
          <w:szCs w:val="28"/>
          <w:rtl/>
        </w:rPr>
        <w:t>النشرة اليومية (23)</w:t>
      </w:r>
    </w:p>
    <w:p w14:paraId="55D91685" w14:textId="547C603C" w:rsidR="005B0E56" w:rsidRPr="00B4762E" w:rsidRDefault="005B0E56" w:rsidP="005B0E56">
      <w:pPr>
        <w:tabs>
          <w:tab w:val="right" w:pos="90"/>
        </w:tabs>
        <w:spacing w:before="120" w:after="120"/>
        <w:jc w:val="center"/>
        <w:rPr>
          <w:rFonts w:ascii="Simplified Arabic" w:hAnsi="Simplified Arabic" w:cs="Simplified Arabic"/>
          <w:b/>
          <w:bCs/>
          <w:sz w:val="28"/>
          <w:szCs w:val="28"/>
          <w:rtl/>
        </w:rPr>
      </w:pPr>
      <w:r w:rsidRPr="00B4762E">
        <w:rPr>
          <w:rFonts w:ascii="Simplified Arabic" w:hAnsi="Simplified Arabic" w:cs="Simplified Arabic"/>
          <w:b/>
          <w:bCs/>
          <w:sz w:val="28"/>
          <w:szCs w:val="28"/>
          <w:rtl/>
        </w:rPr>
        <w:t>(01/ تشرين ثاني/2023)</w:t>
      </w:r>
      <w:bookmarkStart w:id="0" w:name="_Hlk149635447"/>
    </w:p>
    <w:p w14:paraId="0441CEC7" w14:textId="77777777" w:rsidR="005B0E56" w:rsidRPr="00B4762E" w:rsidRDefault="005B0E56" w:rsidP="005B0E56">
      <w:pPr>
        <w:tabs>
          <w:tab w:val="right" w:pos="90"/>
        </w:tabs>
        <w:spacing w:before="120" w:after="120"/>
        <w:jc w:val="both"/>
        <w:rPr>
          <w:rFonts w:ascii="Simplified Arabic" w:hAnsi="Simplified Arabic" w:cs="Simplified Arabic"/>
          <w:b/>
          <w:bCs/>
          <w:sz w:val="28"/>
          <w:szCs w:val="28"/>
        </w:rPr>
      </w:pPr>
      <w:r w:rsidRPr="00B4762E">
        <w:rPr>
          <w:rFonts w:ascii="Simplified Arabic" w:hAnsi="Simplified Arabic" w:cs="Simplified Arabic"/>
          <w:b/>
          <w:bCs/>
          <w:sz w:val="28"/>
          <w:szCs w:val="28"/>
          <w:rtl/>
        </w:rPr>
        <w:t>ملخص</w:t>
      </w:r>
      <w:bookmarkEnd w:id="0"/>
      <w:r w:rsidRPr="00B4762E">
        <w:rPr>
          <w:rFonts w:ascii="Simplified Arabic" w:hAnsi="Simplified Arabic" w:cs="Simplified Arabic"/>
          <w:sz w:val="28"/>
          <w:szCs w:val="28"/>
          <w:rtl/>
        </w:rPr>
        <w:t xml:space="preserve"> </w:t>
      </w:r>
    </w:p>
    <w:p w14:paraId="6BA64F54" w14:textId="77777777" w:rsidR="005B0E56" w:rsidRPr="00DD23AD" w:rsidRDefault="005B0E56" w:rsidP="005B0E56">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lang w:bidi="ar-JO"/>
        </w:rPr>
        <w:t>لليوم السادس والعشرون واصلت القوة القائمة بالاحتلال "إسرائيل" قصفها العنيف لقطاع غزة، وتوغلاتها البرية في بعض مناطقه، وبخاصة في ضواحي مدينة غزة، وفي المنطقة الشمالية والشرقية من القطاع، و</w:t>
      </w:r>
      <w:r w:rsidRPr="00DD23AD">
        <w:rPr>
          <w:rFonts w:ascii="Simplified Arabic" w:hAnsi="Simplified Arabic" w:cs="Simplified Arabic"/>
          <w:sz w:val="28"/>
          <w:szCs w:val="28"/>
          <w:rtl/>
        </w:rPr>
        <w:t xml:space="preserve">تم عزل هاتين المنطقتين عن باقي أراضي قطاع غزة. </w:t>
      </w:r>
    </w:p>
    <w:p w14:paraId="663E3BB4" w14:textId="77777777" w:rsidR="005B0E56" w:rsidRPr="00DD23AD" w:rsidRDefault="005B0E56" w:rsidP="005B0E56">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تم عزل شمال قطاع غزة عن جنوبه من طرف "إسرائيل"، وبالتالي توقف تسليم المساعدات الإنسانية إلى حوالي (300,000) نازح في منطقة شمال القطاع.</w:t>
      </w:r>
    </w:p>
    <w:p w14:paraId="7C8561B2" w14:textId="77777777" w:rsidR="005B0E56" w:rsidRPr="00DD23AD" w:rsidRDefault="005B0E56" w:rsidP="005B0E56">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يقدر العدد التراكمي للشهداء/ات قرابة (</w:t>
      </w:r>
      <w:bookmarkStart w:id="1" w:name="_Hlk149822988"/>
      <w:r w:rsidRPr="00B4762E">
        <w:rPr>
          <w:rFonts w:ascii="Simplified Arabic" w:hAnsi="Simplified Arabic" w:cs="Simplified Arabic"/>
          <w:sz w:val="28"/>
          <w:szCs w:val="28"/>
          <w:rtl/>
        </w:rPr>
        <w:t>9,200</w:t>
      </w:r>
      <w:bookmarkEnd w:id="1"/>
      <w:r w:rsidRPr="00DD23AD">
        <w:rPr>
          <w:rFonts w:ascii="Simplified Arabic" w:hAnsi="Simplified Arabic" w:cs="Simplified Arabic"/>
          <w:sz w:val="28"/>
          <w:szCs w:val="28"/>
          <w:rtl/>
        </w:rPr>
        <w:t>)، منهم (</w:t>
      </w:r>
      <w:r w:rsidRPr="00B4762E">
        <w:rPr>
          <w:rFonts w:ascii="Simplified Arabic" w:hAnsi="Simplified Arabic" w:cs="Simplified Arabic"/>
          <w:sz w:val="28"/>
          <w:szCs w:val="28"/>
          <w:rtl/>
        </w:rPr>
        <w:t>137</w:t>
      </w:r>
      <w:r w:rsidRPr="00DD23AD">
        <w:rPr>
          <w:rFonts w:ascii="Simplified Arabic" w:hAnsi="Simplified Arabic" w:cs="Simplified Arabic"/>
          <w:sz w:val="28"/>
          <w:szCs w:val="28"/>
          <w:rtl/>
        </w:rPr>
        <w:t>) شهيد في الضفة الغربية، وقرابة (</w:t>
      </w:r>
      <w:r w:rsidRPr="00B4762E">
        <w:rPr>
          <w:rFonts w:ascii="Simplified Arabic" w:hAnsi="Simplified Arabic" w:cs="Simplified Arabic"/>
          <w:sz w:val="28"/>
          <w:szCs w:val="28"/>
          <w:rtl/>
        </w:rPr>
        <w:t>9,063</w:t>
      </w:r>
      <w:r w:rsidRPr="00DD23AD">
        <w:rPr>
          <w:rFonts w:ascii="Simplified Arabic" w:hAnsi="Simplified Arabic" w:cs="Simplified Arabic"/>
          <w:sz w:val="28"/>
          <w:szCs w:val="28"/>
          <w:rtl/>
        </w:rPr>
        <w:t>) في قطاع غزة، ولا يزال أكثر من (</w:t>
      </w:r>
      <w:r w:rsidRPr="00B4762E">
        <w:rPr>
          <w:rFonts w:ascii="Simplified Arabic" w:hAnsi="Simplified Arabic" w:cs="Simplified Arabic"/>
          <w:sz w:val="28"/>
          <w:szCs w:val="28"/>
          <w:rtl/>
        </w:rPr>
        <w:t>2,000</w:t>
      </w:r>
      <w:r w:rsidRPr="00DD23AD">
        <w:rPr>
          <w:rFonts w:ascii="Simplified Arabic" w:hAnsi="Simplified Arabic" w:cs="Simplified Arabic"/>
          <w:sz w:val="28"/>
          <w:szCs w:val="28"/>
          <w:rtl/>
        </w:rPr>
        <w:t>) شخص محاصرين تحت أنقاض المبني المدمرة، منهم (</w:t>
      </w:r>
      <w:r w:rsidRPr="00B4762E">
        <w:rPr>
          <w:rFonts w:ascii="Simplified Arabic" w:hAnsi="Simplified Arabic" w:cs="Simplified Arabic"/>
          <w:sz w:val="28"/>
          <w:szCs w:val="28"/>
          <w:rtl/>
        </w:rPr>
        <w:t>1,100</w:t>
      </w:r>
      <w:r w:rsidRPr="00DD23AD">
        <w:rPr>
          <w:rFonts w:ascii="Simplified Arabic" w:hAnsi="Simplified Arabic" w:cs="Simplified Arabic"/>
          <w:sz w:val="28"/>
          <w:szCs w:val="28"/>
          <w:rtl/>
        </w:rPr>
        <w:t xml:space="preserve">) طفل/ة على الأقل. </w:t>
      </w:r>
    </w:p>
    <w:p w14:paraId="2401ECCA" w14:textId="77777777" w:rsidR="005B0E56" w:rsidRPr="00DD23AD" w:rsidRDefault="005B0E56" w:rsidP="005B0E56">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 xml:space="preserve">توقف </w:t>
      </w:r>
      <w:bookmarkStart w:id="2" w:name="_Hlk149823818"/>
      <w:r w:rsidRPr="00DD23AD">
        <w:rPr>
          <w:rFonts w:ascii="Simplified Arabic" w:hAnsi="Simplified Arabic" w:cs="Simplified Arabic"/>
          <w:sz w:val="28"/>
          <w:szCs w:val="28"/>
          <w:rtl/>
        </w:rPr>
        <w:t>مستشفى الصداقة التركية الفلسطينية في عن العمل (وهو المركز الرئيسي لمعالجة مرضى السرطان)، كما تعرض مستشفى الحلو لقصف مدفعي، وأصبح عدد المستشفيات التي خرجت عن الخدمة في قطاع غزة (16) من أصل (35) مستشفى.</w:t>
      </w:r>
    </w:p>
    <w:bookmarkEnd w:id="2"/>
    <w:p w14:paraId="78E5D66C" w14:textId="77777777" w:rsidR="005B0E56" w:rsidRPr="00DD23AD" w:rsidRDefault="005B0E56" w:rsidP="005B0E56">
      <w:pPr>
        <w:numPr>
          <w:ilvl w:val="0"/>
          <w:numId w:val="9"/>
        </w:numPr>
        <w:spacing w:before="120" w:after="120"/>
        <w:contextualSpacing/>
        <w:jc w:val="both"/>
        <w:rPr>
          <w:rFonts w:ascii="Simplified Arabic" w:hAnsi="Simplified Arabic" w:cs="Simplified Arabic"/>
          <w:sz w:val="28"/>
          <w:szCs w:val="28"/>
          <w:rtl/>
        </w:rPr>
      </w:pPr>
      <w:r w:rsidRPr="00DD23AD">
        <w:rPr>
          <w:rFonts w:ascii="Simplified Arabic" w:hAnsi="Simplified Arabic" w:cs="Simplified Arabic"/>
          <w:sz w:val="28"/>
          <w:szCs w:val="28"/>
          <w:rtl/>
        </w:rPr>
        <w:t>النقص الحاد في المياه الصالحة للشرب، وسوء ظروف الصرف الصحي يضع قطاع غزة على شفى خطر صحي هائل، حيث بدأت مخاطر الأمراض، مثل التهاب الكبد الوبائي والجدري والجرب والإسهال الشديد وانتشار القمل، تلوح في الأفق.</w:t>
      </w:r>
    </w:p>
    <w:p w14:paraId="245FF3A8" w14:textId="77777777" w:rsidR="005B0E56" w:rsidRPr="00DD23AD" w:rsidRDefault="005B0E56" w:rsidP="005B0E56">
      <w:pPr>
        <w:numPr>
          <w:ilvl w:val="0"/>
          <w:numId w:val="9"/>
        </w:numPr>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101348C7" w14:textId="77777777" w:rsidR="005B0E56" w:rsidRPr="00DD23AD" w:rsidRDefault="005B0E56" w:rsidP="005B0E56">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4EDBBE7A" w14:textId="77777777" w:rsidR="005B0E56" w:rsidRPr="00DD23AD" w:rsidRDefault="005B0E56" w:rsidP="005B0E56">
      <w:pPr>
        <w:numPr>
          <w:ilvl w:val="0"/>
          <w:numId w:val="9"/>
        </w:numPr>
        <w:tabs>
          <w:tab w:val="right" w:pos="90"/>
        </w:tabs>
        <w:spacing w:before="120" w:after="120"/>
        <w:contextualSpacing/>
        <w:jc w:val="both"/>
        <w:rPr>
          <w:rFonts w:ascii="Simplified Arabic" w:hAnsi="Simplified Arabic" w:cs="Simplified Arabic"/>
          <w:sz w:val="28"/>
          <w:szCs w:val="28"/>
        </w:rPr>
      </w:pPr>
      <w:r w:rsidRPr="00DD23AD">
        <w:rPr>
          <w:rFonts w:ascii="Simplified Arabic" w:hAnsi="Simplified Arabic" w:cs="Simplified Arabic"/>
          <w:sz w:val="28"/>
          <w:szCs w:val="28"/>
          <w:rtl/>
        </w:rPr>
        <w:lastRenderedPageBreak/>
        <w:t>يستمر عنف المستوطنين في مختلف أنحاء الضفة الغربية، وتم تسجل أكثر من (186)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DD23AD">
        <w:rPr>
          <w:rFonts w:ascii="Simplified Arabic" w:hAnsi="Simplified Arabic" w:cs="Simplified Arabic"/>
          <w:sz w:val="28"/>
          <w:szCs w:val="28"/>
          <w:vertAlign w:val="superscript"/>
          <w:rtl/>
        </w:rPr>
        <w:footnoteReference w:id="1"/>
      </w:r>
      <w:r w:rsidRPr="00DD23AD">
        <w:rPr>
          <w:rFonts w:ascii="Simplified Arabic" w:hAnsi="Simplified Arabic" w:cs="Simplified Arabic"/>
          <w:sz w:val="28"/>
          <w:szCs w:val="28"/>
          <w:rtl/>
        </w:rPr>
        <w:t>.</w:t>
      </w:r>
    </w:p>
    <w:p w14:paraId="5F273366" w14:textId="4284C02E" w:rsidR="005B0E56" w:rsidRPr="00B4762E" w:rsidRDefault="005B0E56" w:rsidP="005B0E56">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b/>
          <w:bCs/>
          <w:sz w:val="28"/>
          <w:szCs w:val="28"/>
          <w:rtl/>
        </w:rPr>
        <w:t>التفاصيل</w:t>
      </w:r>
    </w:p>
    <w:p w14:paraId="7DEBAB2A"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استمرت القوة القائمة بالاحتلال "إسرائيل" قصفها المتواصل والعنيف، ووسعت من عدوانها الحربي البري على قطاع غزة، وفصلت شماله عن جنوبه، ولا زالت مستمرة في استهدافها للمدنيين والأعيان المدنية، مستخدمةً القذائف المحرمة دولياً، ونفذت اليوم الأربعاء، مجزرة ثانية في مخيم جباليا حيث قصفت تجمع سكني، راح ضحيته قرابة </w:t>
      </w:r>
      <w:proofErr w:type="gramStart"/>
      <w:r w:rsidRPr="00B4762E">
        <w:rPr>
          <w:rFonts w:ascii="Simplified Arabic" w:hAnsi="Simplified Arabic" w:cs="Simplified Arabic"/>
          <w:sz w:val="28"/>
          <w:szCs w:val="28"/>
          <w:rtl/>
        </w:rPr>
        <w:t>الــــ(</w:t>
      </w:r>
      <w:proofErr w:type="gramEnd"/>
      <w:r w:rsidRPr="00B4762E">
        <w:rPr>
          <w:rFonts w:ascii="Simplified Arabic" w:hAnsi="Simplified Arabic" w:cs="Simplified Arabic"/>
          <w:sz w:val="28"/>
          <w:szCs w:val="28"/>
          <w:rtl/>
        </w:rPr>
        <w:t xml:space="preserve">400) شخص بين شهيدِ وجريح. وأيضا لازالت "إسرائيل" تقوم وبشكل يومي بقصف محيط المستشفيات العاملة، ويرافق هذا القصف </w:t>
      </w:r>
      <w:bookmarkStart w:id="3" w:name="_Hlk149556399"/>
      <w:r w:rsidRPr="00B4762E">
        <w:rPr>
          <w:rFonts w:ascii="Simplified Arabic" w:hAnsi="Simplified Arabic" w:cs="Simplified Arabic"/>
          <w:sz w:val="28"/>
          <w:szCs w:val="28"/>
          <w:rtl/>
        </w:rPr>
        <w:t xml:space="preserve">تجديد دعواتها بإخلاء جميع المستشفيات التي لا تزال تعمل في مدينة غزة وشمال غزة، والتي يقيم فيها بالإضافة إلى الطواقم العاملة حوالي (117,000) نازح/ة. </w:t>
      </w:r>
      <w:bookmarkEnd w:id="3"/>
      <w:r w:rsidRPr="00B4762E">
        <w:rPr>
          <w:rFonts w:ascii="Simplified Arabic" w:hAnsi="Simplified Arabic" w:cs="Simplified Arabic"/>
          <w:sz w:val="28"/>
          <w:szCs w:val="28"/>
          <w:rtl/>
        </w:rPr>
        <w:t xml:space="preserve">ومن الصعب تقييم المدى الحقيقي للأضرار والوفيات التي وقعت منذ بداية العدوان الحربي، حيث لا زالت الطواقم العاملة في مجال الإنقاذ تحاول الوصول إلى الضحايا. </w:t>
      </w:r>
    </w:p>
    <w:p w14:paraId="551265AA"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ومنذ 21/أكتوبر الحالي سمحت "إسرائيل" بدخول (227) شاحنة إلى قطاع غزة، كمساعدات إنسانية، ويشكل هذا العدد ما نسبته (11%) تقريباً من مجمل عدد الشاحنات التي كانت تدخل إلى القطاع قبل العدوان، وعلى الرغم من زيادة عدد الشاحنات المسموح إدخالها إلى قطاع غزة فإن حجم المساعدات الإنسانية غير كافٍ على الإطلاق، ولا يتناسب مع احتياجات السكان، مما يؤدي إلى تفاقم المأساة الإنسانية. كما وتستمر "إسرائيل" في منعها لدخول الوقود، وقطع التيار الكهربائي اللذين يشكلان مواد أساسية في استمرار 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3DD30AE4" w14:textId="77777777" w:rsidR="005B0E56" w:rsidRPr="00B4762E" w:rsidRDefault="005B0E56" w:rsidP="005B0E56">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ولا زالت 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w:t>
      </w:r>
      <w:r w:rsidRPr="00B4762E">
        <w:rPr>
          <w:rFonts w:ascii="Simplified Arabic" w:hAnsi="Simplified Arabic" w:cs="Simplified Arabic"/>
          <w:sz w:val="28"/>
          <w:szCs w:val="28"/>
          <w:rtl/>
        </w:rPr>
        <w:lastRenderedPageBreak/>
        <w:t>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w:t>
      </w:r>
      <w:r w:rsidRPr="00B4762E">
        <w:rPr>
          <w:rFonts w:ascii="Simplified Arabic" w:hAnsi="Simplified Arabic" w:cs="Simplified Arabic"/>
          <w:sz w:val="28"/>
          <w:szCs w:val="28"/>
          <w:vertAlign w:val="superscript"/>
          <w:rtl/>
        </w:rPr>
        <w:footnoteReference w:id="2"/>
      </w:r>
      <w:r w:rsidRPr="00B4762E">
        <w:rPr>
          <w:rFonts w:ascii="Simplified Arabic" w:hAnsi="Simplified Arabic" w:cs="Simplified Arabic"/>
          <w:sz w:val="28"/>
          <w:szCs w:val="28"/>
          <w:rtl/>
        </w:rPr>
        <w:t>.</w:t>
      </w:r>
    </w:p>
    <w:p w14:paraId="6455A863" w14:textId="77777777" w:rsidR="005B0E56" w:rsidRPr="00B4762E" w:rsidRDefault="005B0E56" w:rsidP="005B0E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الضحايا</w:t>
      </w:r>
    </w:p>
    <w:p w14:paraId="4529DCD2" w14:textId="77777777" w:rsidR="005B0E56" w:rsidRPr="00B4762E" w:rsidRDefault="005B0E56" w:rsidP="005B0E56">
      <w:pPr>
        <w:spacing w:before="120" w:after="120"/>
        <w:jc w:val="both"/>
        <w:rPr>
          <w:rFonts w:ascii="Simplified Arabic" w:hAnsi="Simplified Arabic" w:cs="Simplified Arabic"/>
          <w:sz w:val="28"/>
          <w:szCs w:val="28"/>
          <w:rtl/>
        </w:rPr>
      </w:pPr>
      <w:bookmarkStart w:id="4" w:name="_Hlk149822724"/>
      <w:bookmarkStart w:id="5" w:name="_Hlk149123124"/>
      <w:bookmarkStart w:id="6" w:name="_Hlk148174905"/>
      <w:r w:rsidRPr="00B4762E">
        <w:rPr>
          <w:rFonts w:ascii="Simplified Arabic" w:hAnsi="Simplified Arabic" w:cs="Simplified Arabic"/>
          <w:sz w:val="28"/>
          <w:szCs w:val="28"/>
          <w:rtl/>
        </w:rPr>
        <w:t xml:space="preserve">ارتكبت القوة القائمة بالاحتلال مجزرة ثانية خلال (24) ساعة في قطاع غزة، وذلك بقصفها حي سكني كامل في مخيم جباليا، والذي يعتبر أكبر مخيم للاجئين هناك، وقد أدى هذا القصف إلى استشهاد وجرح قرابة </w:t>
      </w:r>
      <w:proofErr w:type="gramStart"/>
      <w:r w:rsidRPr="00B4762E">
        <w:rPr>
          <w:rFonts w:ascii="Simplified Arabic" w:hAnsi="Simplified Arabic" w:cs="Simplified Arabic"/>
          <w:sz w:val="28"/>
          <w:szCs w:val="28"/>
          <w:rtl/>
        </w:rPr>
        <w:t>الــــ(</w:t>
      </w:r>
      <w:proofErr w:type="gramEnd"/>
      <w:r w:rsidRPr="00B4762E">
        <w:rPr>
          <w:rFonts w:ascii="Simplified Arabic" w:hAnsi="Simplified Arabic" w:cs="Simplified Arabic"/>
          <w:sz w:val="28"/>
          <w:szCs w:val="28"/>
          <w:rtl/>
        </w:rPr>
        <w:t xml:space="preserve">400) شخص. وبسبب القصف العنيف جدا، الذي يتعرض له قطاع غزة،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(9,200)، منهم (137) في الضفة الغربية، وحوالي (9,063) في قطاع غزة، من بينهم ما لا يقل عن (3,760) طفلاً/ة، وقرابة (2,326) امرأة، ويقدر العدد الإجمالي للجرحى بحوالي (34,215)، منهم ما لا يقل عن (32,000) في قطاع غزة. </w:t>
      </w:r>
    </w:p>
    <w:p w14:paraId="72092B9E" w14:textId="77777777" w:rsidR="005B0E56" w:rsidRPr="00B4762E" w:rsidRDefault="005B0E56" w:rsidP="005B0E56">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وتسير بيانات وزارة الصحة في قطاع غزة إلى أن ثلثي الشهداء/ات، سقطوا أثناء تواجدهم في منازلهم، وأن هناك أكثر من (2,000) شخص لا يزالون تحت أنقاض المباني المدمرة منهم حوالي (1,100)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bookmarkEnd w:id="4"/>
    <w:p w14:paraId="64DB499A" w14:textId="77777777" w:rsidR="005B0E56" w:rsidRPr="00B4762E" w:rsidRDefault="005B0E56" w:rsidP="005B0E56">
      <w:pPr>
        <w:pStyle w:val="ListParagraph"/>
        <w:numPr>
          <w:ilvl w:val="0"/>
          <w:numId w:val="10"/>
        </w:numPr>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المستشفيات والمراكز الصحية</w:t>
      </w:r>
    </w:p>
    <w:p w14:paraId="4BA386DD" w14:textId="77777777" w:rsidR="005B0E56" w:rsidRPr="00B11474" w:rsidRDefault="005B0E56" w:rsidP="005B0E56">
      <w:pPr>
        <w:tabs>
          <w:tab w:val="right" w:pos="90"/>
        </w:tabs>
        <w:spacing w:before="120" w:after="120"/>
        <w:contextualSpacing/>
        <w:jc w:val="both"/>
        <w:rPr>
          <w:rFonts w:ascii="Simplified Arabic" w:hAnsi="Simplified Arabic" w:cs="Simplified Arabic"/>
          <w:sz w:val="28"/>
          <w:szCs w:val="28"/>
          <w:rtl/>
        </w:rPr>
      </w:pPr>
      <w:bookmarkStart w:id="7" w:name="_Hlk149823292"/>
      <w:bookmarkStart w:id="8" w:name="_Hlk149126991"/>
      <w:bookmarkEnd w:id="5"/>
      <w:r w:rsidRPr="00B4762E">
        <w:rPr>
          <w:rFonts w:ascii="Simplified Arabic" w:hAnsi="Simplified Arabic" w:cs="Simplified Arabic"/>
          <w:sz w:val="28"/>
          <w:szCs w:val="28"/>
          <w:rtl/>
        </w:rPr>
        <w:t xml:space="preserve">بعد أن </w:t>
      </w:r>
      <w:r w:rsidRPr="00B11474">
        <w:rPr>
          <w:rFonts w:ascii="Simplified Arabic" w:hAnsi="Simplified Arabic" w:cs="Simplified Arabic"/>
          <w:sz w:val="28"/>
          <w:szCs w:val="28"/>
          <w:rtl/>
        </w:rPr>
        <w:t>أطلقت وزارة الصحة في قطاع غزة</w:t>
      </w:r>
      <w:r w:rsidRPr="00B4762E">
        <w:rPr>
          <w:rFonts w:ascii="Simplified Arabic" w:hAnsi="Simplified Arabic" w:cs="Simplified Arabic"/>
          <w:sz w:val="28"/>
          <w:szCs w:val="28"/>
          <w:rtl/>
        </w:rPr>
        <w:t xml:space="preserve"> يوم أمس</w:t>
      </w:r>
      <w:r w:rsidRPr="00B11474">
        <w:rPr>
          <w:rFonts w:ascii="Simplified Arabic" w:hAnsi="Simplified Arabic" w:cs="Simplified Arabic"/>
          <w:sz w:val="28"/>
          <w:szCs w:val="28"/>
          <w:rtl/>
        </w:rPr>
        <w:t xml:space="preserve"> نداء استغاثة عاجل مضمونه أن ساعات معدودة فقط تفصل مجمع الشفاء الطبي ومستشفى الاندونيسي عن التوقف الكامل عن العمل بسبب نفاذ الوقود الذي يُشغل المولد الكهربائي الرئيسي في هذين المستشفيين</w:t>
      </w:r>
      <w:r w:rsidRPr="00B4762E">
        <w:rPr>
          <w:rFonts w:ascii="Simplified Arabic" w:hAnsi="Simplified Arabic" w:cs="Simplified Arabic"/>
          <w:sz w:val="28"/>
          <w:szCs w:val="28"/>
          <w:rtl/>
        </w:rPr>
        <w:t xml:space="preserve">، خرج مستشفى </w:t>
      </w:r>
      <w:r w:rsidRPr="00DD23AD">
        <w:rPr>
          <w:rFonts w:ascii="Simplified Arabic" w:hAnsi="Simplified Arabic" w:cs="Simplified Arabic"/>
          <w:sz w:val="28"/>
          <w:szCs w:val="28"/>
          <w:rtl/>
        </w:rPr>
        <w:t xml:space="preserve">الصداقة التركية الفلسطينية في عن العمل (وهو المركز الرئيسي لمعالجة مرضى السرطان)، كما تعرض مستشفى الحلو لقصف </w:t>
      </w:r>
      <w:r w:rsidRPr="00B4762E">
        <w:rPr>
          <w:rFonts w:ascii="Simplified Arabic" w:hAnsi="Simplified Arabic" w:cs="Simplified Arabic"/>
          <w:sz w:val="28"/>
          <w:szCs w:val="28"/>
          <w:rtl/>
        </w:rPr>
        <w:t>مدفعي</w:t>
      </w:r>
      <w:r w:rsidRPr="00B11474">
        <w:rPr>
          <w:rFonts w:ascii="Simplified Arabic" w:hAnsi="Simplified Arabic" w:cs="Simplified Arabic"/>
          <w:sz w:val="28"/>
          <w:szCs w:val="28"/>
          <w:rtl/>
        </w:rPr>
        <w:t xml:space="preserve">. فلا زال قطاع غزة </w:t>
      </w:r>
      <w:r w:rsidRPr="00B11474">
        <w:rPr>
          <w:rFonts w:ascii="Simplified Arabic" w:hAnsi="Simplified Arabic" w:cs="Simplified Arabic"/>
          <w:sz w:val="28"/>
          <w:szCs w:val="28"/>
          <w:rtl/>
        </w:rPr>
        <w:lastRenderedPageBreak/>
        <w:t xml:space="preserve">يعاني من انقطاع التيار الكهربائي، بعد أن قامت "إسرائيل" بوقف إمدادات الكهرباء والوقود إليه، وتواجه المستشفيات والمرافق الصحية الأخرى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والمخاوف من استهدافها بشكل مباشر بالغارات الجوية. </w:t>
      </w:r>
    </w:p>
    <w:p w14:paraId="5B79B808" w14:textId="77777777" w:rsidR="005B0E56" w:rsidRPr="00B11474" w:rsidRDefault="005B0E56" w:rsidP="005B0E56">
      <w:pPr>
        <w:spacing w:before="120" w:after="120"/>
        <w:jc w:val="both"/>
        <w:rPr>
          <w:rFonts w:ascii="Simplified Arabic" w:hAnsi="Simplified Arabic" w:cs="Simplified Arabic"/>
          <w:sz w:val="28"/>
          <w:szCs w:val="28"/>
          <w:rtl/>
        </w:rPr>
      </w:pPr>
      <w:r w:rsidRPr="00B11474">
        <w:rPr>
          <w:rFonts w:ascii="Simplified Arabic" w:hAnsi="Simplified Arabic" w:cs="Simplified Arabic"/>
          <w:sz w:val="28"/>
          <w:szCs w:val="28"/>
          <w:rtl/>
        </w:rPr>
        <w:t xml:space="preserve">وتم رصد عدد من الهجمات على المستشفيات والمرافق الصحية الأخرى، حيث تم قصف محيط مستشفيات القدس في شمال غزة، والإندونيسي في بيت لاهيا، والشفاء في مدينة غزة، والناصر والصداقة التركية </w:t>
      </w:r>
      <w:bookmarkStart w:id="9" w:name="_Hlk149808270"/>
      <w:r w:rsidRPr="00B11474">
        <w:rPr>
          <w:rFonts w:ascii="Simplified Arabic" w:hAnsi="Simplified Arabic" w:cs="Simplified Arabic"/>
          <w:sz w:val="28"/>
          <w:szCs w:val="28"/>
          <w:rtl/>
        </w:rPr>
        <w:t>(وهو المركز الرئيسي لمعالجة مرضى السرطان)</w:t>
      </w:r>
      <w:bookmarkEnd w:id="9"/>
      <w:r w:rsidRPr="00B11474">
        <w:rPr>
          <w:rFonts w:ascii="Simplified Arabic" w:hAnsi="Simplified Arabic" w:cs="Simplified Arabic"/>
          <w:sz w:val="28"/>
          <w:szCs w:val="28"/>
          <w:rtl/>
        </w:rPr>
        <w:t>، ومركز صحي تابع للأونروا، كما تعرضت أيضاً مستودعات جمعية الهلال الأحمر الفلسطيني المجاورة لمستشفى القدس للقصف مما تسبب لها في أضرار متفاوتة، كما أن القوة القائمة بالاحتلال جددت دعواتها بإخلاء جميع المستشفيات التي لا تزال تعمل في مدينة غزة وشمال غزة وعددها (13) مستشفى، ويقيم فيها بالإضافة إلى الطواقم العاملة حوالي (117,000) نازح/ة. ومنذ بدء العدوان الحربي لغاية تاريخه خرجت (</w:t>
      </w:r>
      <w:r w:rsidRPr="00B4762E">
        <w:rPr>
          <w:rFonts w:ascii="Simplified Arabic" w:hAnsi="Simplified Arabic" w:cs="Simplified Arabic"/>
          <w:sz w:val="28"/>
          <w:szCs w:val="28"/>
          <w:rtl/>
        </w:rPr>
        <w:t>16</w:t>
      </w:r>
      <w:r w:rsidRPr="00B11474">
        <w:rPr>
          <w:rFonts w:ascii="Simplified Arabic" w:hAnsi="Simplified Arabic" w:cs="Simplified Arabic"/>
          <w:sz w:val="28"/>
          <w:szCs w:val="28"/>
          <w:rtl/>
        </w:rPr>
        <w:t>) من أصل (</w:t>
      </w:r>
      <w:r w:rsidRPr="00B4762E">
        <w:rPr>
          <w:rFonts w:ascii="Simplified Arabic" w:hAnsi="Simplified Arabic" w:cs="Simplified Arabic"/>
          <w:sz w:val="28"/>
          <w:szCs w:val="28"/>
          <w:rtl/>
        </w:rPr>
        <w:t>35</w:t>
      </w:r>
      <w:r w:rsidRPr="00B11474">
        <w:rPr>
          <w:rFonts w:ascii="Simplified Arabic" w:hAnsi="Simplified Arabic" w:cs="Simplified Arabic"/>
          <w:sz w:val="28"/>
          <w:szCs w:val="28"/>
          <w:rtl/>
        </w:rPr>
        <w:t xml:space="preserve">) مستشفى عن الخدمة، و(46) من أصل (72) عيادة صحة أولية خرجت أيضاً عن الخدمة.  </w:t>
      </w:r>
    </w:p>
    <w:p w14:paraId="6795EC63" w14:textId="77777777" w:rsidR="005B0E56" w:rsidRPr="00B4762E" w:rsidRDefault="005B0E56" w:rsidP="005B0E56">
      <w:pPr>
        <w:spacing w:before="120" w:after="120"/>
        <w:jc w:val="both"/>
        <w:rPr>
          <w:rFonts w:ascii="Simplified Arabic" w:hAnsi="Simplified Arabic" w:cs="Simplified Arabic"/>
          <w:sz w:val="28"/>
          <w:szCs w:val="28"/>
        </w:rPr>
      </w:pPr>
      <w:r w:rsidRPr="00B11474">
        <w:rPr>
          <w:rFonts w:ascii="Simplified Arabic" w:hAnsi="Simplified Arabic" w:cs="Simplified Arabic"/>
          <w:sz w:val="28"/>
          <w:szCs w:val="28"/>
          <w:rtl/>
        </w:rPr>
        <w:t xml:space="preserve">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فإن حياة المرضى مهددة بشكل كبير، وبخاصة أن هناك </w:t>
      </w:r>
      <w:r w:rsidRPr="00B4762E">
        <w:rPr>
          <w:rFonts w:ascii="Simplified Arabic" w:hAnsi="Simplified Arabic" w:cs="Simplified Arabic"/>
          <w:sz w:val="28"/>
          <w:szCs w:val="28"/>
          <w:rtl/>
        </w:rPr>
        <w:t>أكثر من</w:t>
      </w:r>
      <w:r w:rsidRPr="00B11474">
        <w:rPr>
          <w:rFonts w:ascii="Simplified Arabic" w:hAnsi="Simplified Arabic" w:cs="Simplified Arabic"/>
          <w:sz w:val="28"/>
          <w:szCs w:val="28"/>
          <w:rtl/>
        </w:rPr>
        <w:t xml:space="preserve">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bookmarkEnd w:id="7"/>
    <w:p w14:paraId="7D9A77DD" w14:textId="77777777" w:rsidR="005B0E56" w:rsidRPr="00B4762E" w:rsidRDefault="005B0E56" w:rsidP="005B0E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الماء والنظافة</w:t>
      </w:r>
    </w:p>
    <w:p w14:paraId="29F55AB0" w14:textId="77777777" w:rsidR="005B0E56" w:rsidRPr="00B4762E" w:rsidRDefault="005B0E56" w:rsidP="005B0E56">
      <w:pPr>
        <w:spacing w:before="120" w:after="120"/>
        <w:jc w:val="both"/>
        <w:rPr>
          <w:rFonts w:ascii="Simplified Arabic" w:hAnsi="Simplified Arabic" w:cs="Simplified Arabic"/>
          <w:sz w:val="28"/>
          <w:szCs w:val="28"/>
          <w:rtl/>
        </w:rPr>
      </w:pPr>
      <w:bookmarkStart w:id="10" w:name="_Hlk148947070"/>
      <w:bookmarkStart w:id="11" w:name="_Hlk148518933"/>
      <w:bookmarkEnd w:id="8"/>
      <w:r w:rsidRPr="00B4762E">
        <w:rPr>
          <w:rFonts w:ascii="Simplified Arabic" w:hAnsi="Simplified Arabic" w:cs="Simplified Arabic"/>
          <w:sz w:val="28"/>
          <w:szCs w:val="28"/>
          <w:rtl/>
        </w:rPr>
        <w:t xml:space="preserve">لا يزال النقص الحاد في المياه الصالحة للشرب يشكل خطراً كبيراً على سكان قطاع غزة، ولغاية تاريخه سُمح بإدخال (26) شاحنة من أصل (227) شاحنة كمساعدات إنسانية تحمل إمدادات المياه، وهي كمية لا تكفي إلا لجزء يسير جداً من السكان، وتستجيب لاحتياجات كل يوم بيومه، مما يدفع السكان إلى استهلاك المياه من مصادر غير آمنة، وهذا يعرضهم لخطر الموت وتفشي الأمراض مثل الإسهال والكوليرا. </w:t>
      </w:r>
    </w:p>
    <w:p w14:paraId="44A4E016"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lastRenderedPageBreak/>
        <w:t>في المنطقة الوسطى وجنوب قطاع غزة، استمر تشغيل محطتين لتحلية مياه البحر بحوالي (40%) من طاقتهما، إلى جانب (120) بئر مياه، و(20) محطة ضخ. وقد تم تحقيق ذلك من خلال تقديم كميات صغيرة من الوقود من قبل الأونروا واليونيسيف. ونتيجة لذلك، فإن الأسر التي لا تزال متصلة بشبكة المياه تحصل على المياه لبضع ساعات في اليوم.</w:t>
      </w:r>
    </w:p>
    <w:p w14:paraId="04359725"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ويقتصر كل الدعم في مجال المياه والصرف الصحي والنظافة الصحية إلى حد كبير على جنوب غزة، في حين أن الوصول إلى المياه في مدينة غزة وشمال قطاع غزة يمثل تحدياً كبيراً، ولا تعمل محطة تحلية المياه ولا خط الأنابيب "الإسرائيلي" الذي يغذي تلك المناطق. وقامت الأونروا واليونيسف بتوفير كميات محدودة من الوقود لعدد من آبار المياه، إلا أنه يتم توفير المياه عن طريق الشاحنات فقط، وخلال اليومين الماضيين، توقفت أنشطة نقل المياه بالشاحنات بسبب القصف العنيف والاجتياح البري.</w:t>
      </w:r>
    </w:p>
    <w:p w14:paraId="16F4102E" w14:textId="77777777" w:rsidR="005B0E56" w:rsidRPr="00B4762E" w:rsidRDefault="005B0E56" w:rsidP="005B0E56">
      <w:pPr>
        <w:spacing w:before="120" w:after="120"/>
        <w:jc w:val="both"/>
        <w:rPr>
          <w:rFonts w:ascii="Simplified Arabic" w:hAnsi="Simplified Arabic" w:cs="Simplified Arabic"/>
          <w:sz w:val="28"/>
          <w:szCs w:val="28"/>
        </w:rPr>
      </w:pPr>
      <w:r w:rsidRPr="00B4762E">
        <w:rPr>
          <w:rFonts w:ascii="Simplified Arabic" w:hAnsi="Simplified Arabic" w:cs="Simplified Arabic"/>
          <w:sz w:val="28"/>
          <w:szCs w:val="28"/>
          <w:rtl/>
        </w:rPr>
        <w:t>وحذرت مؤسسة "</w:t>
      </w:r>
      <w:proofErr w:type="spellStart"/>
      <w:r w:rsidRPr="00B4762E">
        <w:rPr>
          <w:rFonts w:ascii="Simplified Arabic" w:hAnsi="Simplified Arabic" w:cs="Simplified Arabic"/>
          <w:sz w:val="28"/>
          <w:szCs w:val="28"/>
          <w:rtl/>
        </w:rPr>
        <w:t>آكشن</w:t>
      </w:r>
      <w:proofErr w:type="spellEnd"/>
      <w:r w:rsidRPr="00B4762E">
        <w:rPr>
          <w:rFonts w:ascii="Simplified Arabic" w:hAnsi="Simplified Arabic" w:cs="Simplified Arabic"/>
          <w:sz w:val="28"/>
          <w:szCs w:val="28"/>
          <w:rtl/>
        </w:rPr>
        <w:t xml:space="preserve"> ايد" الدولية، من المخاطر التي تهدد حياة السكان في قطاع غزة بسبب نقص المياه، حيث قالت "إن كمية المياه المتدفقة إلى غزة مجرد قطرة في محيط مقارنة بمستوى الحاجة الماسة"، وأن "ندرة المياه أصبحت تهدد الحياة، فالناس يعانون من الجفاف ويصابون بالأمراض، وعدد كبير من الأشخاص لا يستطيعون الحصول على مياه نظيفة صالحة للشرب"، وأضافت المؤسسة بأنه و"لتلافي الاصابة بالجفاف، فان الحد الأدنى لحاجة الانسان اليومية من المياه تعادل (3) لترات، هذه الكمية الضئيلة لم تعد متوفرة، كما يلجأ الكثيرون إلى شرب المياه غير النظيفة او المالحة، علاوة على ذلك، فإن الأسر لم تعد قادرة المحافظة على نظافتها ونظافة ملابسها أو تنظيف المراحيض وبالتالي ازدياد احتمال خطر انتشار الأمراض القاتلة المنقولة بالمياه وغيرها من الأمراض المعدية".</w:t>
      </w:r>
    </w:p>
    <w:p w14:paraId="2C1D6EDB" w14:textId="79CD6B24" w:rsidR="005B0E56"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ومع توقف معظم محطات ضخ مياه الصرف الصحي عن العمل والبالغ عددها (65) محطة، وتوقف جميع محطات معالجة مياه الصرف الصحي والبالغ عددها (5) محطات بسبب انقطاع التيار الكهربائي، بدأت تفيض شوارع قطاع غزة بمياه الصرف الصحي، </w:t>
      </w:r>
      <w:bookmarkStart w:id="12" w:name="_Hlk149808518"/>
      <w:r w:rsidRPr="00B4762E">
        <w:rPr>
          <w:rFonts w:ascii="Simplified Arabic" w:hAnsi="Simplified Arabic" w:cs="Simplified Arabic"/>
          <w:sz w:val="28"/>
          <w:szCs w:val="28"/>
          <w:rtl/>
        </w:rPr>
        <w:t>وهي الآن على شفير خطر صحي هائل حيث مخاطر الأمراض تلوح في الأفق. ويهدد استهلاك المياه المالحة بالإضافة إلى سوء ظروف الصرف الصحي حياة الأطفال دون سن ستة أشهر والنساء الحوامل والأشخاص الذين يعانون من أمراض الكلى، ويهدد بانتشار القمل، والجدري والجرب والإسهال الشديد</w:t>
      </w:r>
      <w:bookmarkEnd w:id="12"/>
      <w:r w:rsidRPr="00B4762E">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58943A64" w14:textId="77777777" w:rsidR="005B0E56" w:rsidRPr="00B4762E" w:rsidRDefault="005B0E56" w:rsidP="005B0E56">
      <w:pPr>
        <w:spacing w:before="120" w:after="120"/>
        <w:jc w:val="both"/>
        <w:rPr>
          <w:rFonts w:ascii="Simplified Arabic" w:hAnsi="Simplified Arabic" w:cs="Simplified Arabic"/>
          <w:strike/>
          <w:sz w:val="28"/>
          <w:szCs w:val="28"/>
          <w:rtl/>
        </w:rPr>
      </w:pPr>
    </w:p>
    <w:p w14:paraId="00329F9B" w14:textId="77777777" w:rsidR="005B0E56" w:rsidRPr="00B4762E" w:rsidRDefault="005B0E56" w:rsidP="005B0E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b/>
          <w:bCs/>
          <w:sz w:val="28"/>
          <w:szCs w:val="28"/>
          <w:rtl/>
        </w:rPr>
        <w:t>الأمن الغذائي</w:t>
      </w:r>
      <w:bookmarkEnd w:id="10"/>
    </w:p>
    <w:p w14:paraId="31219AD5" w14:textId="77777777" w:rsidR="005B0E56" w:rsidRPr="00B4762E" w:rsidRDefault="005B0E56" w:rsidP="005B0E56">
      <w:pPr>
        <w:spacing w:before="120" w:after="120"/>
        <w:jc w:val="both"/>
        <w:rPr>
          <w:rFonts w:ascii="Simplified Arabic" w:hAnsi="Simplified Arabic" w:cs="Simplified Arabic"/>
          <w:sz w:val="28"/>
          <w:szCs w:val="28"/>
          <w:rtl/>
        </w:rPr>
      </w:pPr>
      <w:bookmarkStart w:id="13" w:name="_Hlk149128353"/>
      <w:bookmarkEnd w:id="11"/>
      <w:r w:rsidRPr="00B4762E">
        <w:rPr>
          <w:rFonts w:ascii="Simplified Arabic" w:hAnsi="Simplified Arabic" w:cs="Simplified Arabic"/>
          <w:sz w:val="28"/>
          <w:szCs w:val="28"/>
          <w:rtl/>
        </w:rPr>
        <w:t xml:space="preserve">يؤكد برنامج الأغذية العالمي بأن معاناة مئات الآلاف من الفلسطينيين في قطاع غزة قد تتفاقم بسبب النقص الحاد في الوقود الذي يهدد بتوقف المساعدات الغذائية وعمليات الإغاثة الأخرى داخل القطاع. ويعمل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(11) مخابز؛ (6) في مدينة غزة، و(2) شمال جباليا، و(2) في المنطقة الوسطى، (1) في خانيونس،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w:t>
      </w:r>
    </w:p>
    <w:p w14:paraId="713DA695"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ويقدر برنامج الأغذية العالمي أن المخزون الحالي من السلع الغذائية الأساسية في قطاع غزة يكفي لنحو (6) أيام. ومع ذلك، على مستوى المتجر، من المتوقع أن يستمر المخزون المتوفر لمدة (4) أيام، ويواجه تجار التجزئة تحديات كبيرة عند إعادة التخزين من تجار الجملة بسبب الدمار واسع النطاق.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ويحتاج برنامج الأغذية العالمي إلى دخول (40) شاحنة يومياً لكي يتمكن من توسيع نطاق عملياته وتوفير المساعدات الغذائية لـ(1.1) مليون شخص في الشهرين المقبلين.</w:t>
      </w:r>
    </w:p>
    <w:p w14:paraId="652C9C1C"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ومن بين (227) شاحنة دخلت قطاع غزة منذ 21/أكتوبر، حملت </w:t>
      </w:r>
      <w:proofErr w:type="gramStart"/>
      <w:r w:rsidRPr="00B4762E">
        <w:rPr>
          <w:rFonts w:ascii="Simplified Arabic" w:hAnsi="Simplified Arabic" w:cs="Simplified Arabic"/>
          <w:sz w:val="28"/>
          <w:szCs w:val="28"/>
          <w:rtl/>
        </w:rPr>
        <w:t>اكثر</w:t>
      </w:r>
      <w:proofErr w:type="gramEnd"/>
      <w:r w:rsidRPr="00B4762E">
        <w:rPr>
          <w:rFonts w:ascii="Simplified Arabic" w:hAnsi="Simplified Arabic" w:cs="Simplified Arabic"/>
          <w:sz w:val="28"/>
          <w:szCs w:val="28"/>
          <w:rtl/>
        </w:rPr>
        <w:t xml:space="preserve"> من (100) شاحنة على الأقل مواد غذائية، بما في ذلك الأطعمة الجاهزة للأكل مثل التونة المعلبة واللحوم المعلبة وغيرها من المواد غير القابلة للتلف، ويتم توزيع كافة المواد الغذائية في ملاجئ الأونروا، وبدأ برنامج الأغذية العالمي بتوزيع لحم البقر المحفوظ والتونة المعلبة في مركز التدريب البيئي في مركز تدريب خان يونس.</w:t>
      </w:r>
    </w:p>
    <w:p w14:paraId="7B6DD348" w14:textId="4990E0F9" w:rsidR="005B0E56"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وتشير بعض المصادر إلى أن هناك نقص في المواد الغذائية قد ينذر بسوء تغذية بدت واضحة على سكان قطاع غزة،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p w14:paraId="561397B5" w14:textId="74E361CB" w:rsidR="005B0E56" w:rsidRDefault="005B0E56" w:rsidP="005B0E56">
      <w:pPr>
        <w:spacing w:before="120" w:after="120"/>
        <w:jc w:val="both"/>
        <w:rPr>
          <w:rFonts w:ascii="Simplified Arabic" w:hAnsi="Simplified Arabic" w:cs="Simplified Arabic"/>
          <w:sz w:val="28"/>
          <w:szCs w:val="28"/>
          <w:rtl/>
        </w:rPr>
      </w:pPr>
    </w:p>
    <w:p w14:paraId="522B959E" w14:textId="77777777" w:rsidR="005B0E56" w:rsidRPr="00B4762E" w:rsidRDefault="005B0E56" w:rsidP="005B0E56">
      <w:pPr>
        <w:spacing w:before="120" w:after="120"/>
        <w:jc w:val="both"/>
        <w:rPr>
          <w:rFonts w:ascii="Simplified Arabic" w:hAnsi="Simplified Arabic" w:cs="Simplified Arabic"/>
          <w:sz w:val="28"/>
          <w:szCs w:val="28"/>
        </w:rPr>
      </w:pPr>
      <w:bookmarkStart w:id="14" w:name="_GoBack"/>
      <w:bookmarkEnd w:id="14"/>
    </w:p>
    <w:bookmarkEnd w:id="13"/>
    <w:p w14:paraId="3F4F6DB0" w14:textId="77777777" w:rsidR="005B0E56" w:rsidRPr="00B4762E" w:rsidRDefault="005B0E56" w:rsidP="005B0E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النزوح الداخلي</w:t>
      </w:r>
    </w:p>
    <w:p w14:paraId="652FCE94" w14:textId="77777777" w:rsidR="005B0E56" w:rsidRPr="00B4762E" w:rsidRDefault="005B0E56" w:rsidP="005B0E56">
      <w:pPr>
        <w:spacing w:before="120" w:after="120"/>
        <w:jc w:val="both"/>
        <w:rPr>
          <w:rFonts w:ascii="Simplified Arabic" w:hAnsi="Simplified Arabic" w:cs="Simplified Arabic"/>
          <w:sz w:val="28"/>
          <w:szCs w:val="28"/>
          <w:rtl/>
        </w:rPr>
      </w:pPr>
      <w:bookmarkStart w:id="15" w:name="_Hlk148261906"/>
      <w:bookmarkEnd w:id="6"/>
      <w:r w:rsidRPr="00B4762E">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(689,000) نازح يقيمون في (150) مديرية تعليمية تابعة للأونروا، وحوالي (121,750) نازح يقيمون في المستشفيات والكنائس والمباني العامة الأخرى، وحوالي (83,000) نازح يقيمون في (72) مدرسة حكومية، ويقيم النازحون المتبقون والذي يتراوح عددهم ما بين (550,000-600,000) مع أسر مضيفة، حيث انتقل ما يصل إلى (150,000) شخص إلى الملاجئ بحثاً عن الطعام والخدمات الأساسية. واعتبارًا من اليوم الأحد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w:t>
      </w:r>
    </w:p>
    <w:p w14:paraId="7614F534"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وتشهد مراكز النزوح أوضاعاً إنسانية مزرية للغاية، واكتظاظاً كبيراً، وقد وصل متوسط </w:t>
      </w:r>
      <w:r w:rsidRPr="00B4762E">
        <w:rPr>
          <w:rFonts w:hint="cs"/>
          <w:sz w:val="28"/>
          <w:szCs w:val="28"/>
          <w:rtl/>
        </w:rPr>
        <w:t>​​</w:t>
      </w:r>
      <w:r w:rsidRPr="00B4762E">
        <w:rPr>
          <w:rFonts w:ascii="Simplified Arabic" w:hAnsi="Simplified Arabic" w:cs="Simplified Arabic"/>
          <w:sz w:val="28"/>
          <w:szCs w:val="28"/>
          <w:rtl/>
        </w:rPr>
        <w:t>عدد النازحين في كل ملجأ في مرافق الأونروا إلى ما يقرب من أربعة أضعاف القدرة المستهدفة،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1D0FCC3F" w14:textId="77777777" w:rsidR="005B0E56" w:rsidRPr="00B4762E" w:rsidRDefault="005B0E56" w:rsidP="005B0E56">
      <w:pPr>
        <w:spacing w:before="120" w:after="120"/>
        <w:jc w:val="both"/>
        <w:rPr>
          <w:rFonts w:ascii="Simplified Arabic" w:hAnsi="Simplified Arabic" w:cs="Simplified Arabic"/>
          <w:sz w:val="28"/>
          <w:szCs w:val="28"/>
          <w:rtl/>
        </w:rPr>
      </w:pPr>
      <w:r w:rsidRPr="00B4762E">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021B4636" w14:textId="77777777" w:rsidR="005B0E56" w:rsidRPr="00B4762E" w:rsidRDefault="005B0E56" w:rsidP="005B0E56">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B4762E">
        <w:rPr>
          <w:rFonts w:ascii="Simplified Arabic" w:hAnsi="Simplified Arabic" w:cs="Simplified Arabic"/>
          <w:b/>
          <w:bCs/>
          <w:sz w:val="28"/>
          <w:szCs w:val="28"/>
          <w:rtl/>
        </w:rPr>
        <w:t>الأضرار العينية</w:t>
      </w:r>
    </w:p>
    <w:p w14:paraId="6B61375E" w14:textId="77777777" w:rsidR="005B0E56" w:rsidRPr="00B4762E" w:rsidRDefault="005B0E56" w:rsidP="005B0E56">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w:t>
      </w:r>
      <w:r w:rsidRPr="00B4762E">
        <w:rPr>
          <w:rFonts w:ascii="Simplified Arabic" w:hAnsi="Simplified Arabic" w:cs="Simplified Arabic"/>
          <w:sz w:val="28"/>
          <w:szCs w:val="28"/>
          <w:rtl/>
        </w:rPr>
        <w:lastRenderedPageBreak/>
        <w:t xml:space="preserve">لحقت بالمباني والمنشآت الأخرى في قطاع غزة، إلى تضرر </w:t>
      </w:r>
      <w:bookmarkStart w:id="16" w:name="_Hlk149217636"/>
      <w:r w:rsidRPr="00B4762E">
        <w:rPr>
          <w:rFonts w:ascii="Simplified Arabic" w:hAnsi="Simplified Arabic" w:cs="Simplified Arabic"/>
          <w:sz w:val="28"/>
          <w:szCs w:val="28"/>
          <w:rtl/>
        </w:rPr>
        <w:t xml:space="preserve">(200,000) مبنى ومنشأة ووحدة سكنية بشكل أو بآخر، وأن أكثر من (32,000) وحدة سكنية غير صالحة للسكن، ويشكل العدد الإجمالي للوحدات السكنية المدمرة أو المتضررة ما لا يقل عن (50%) من جميع الوحدات السكنية في قطاع غزة. </w:t>
      </w:r>
    </w:p>
    <w:bookmarkEnd w:id="16"/>
    <w:p w14:paraId="0B96025F" w14:textId="77777777" w:rsidR="005B0E56" w:rsidRPr="00B4762E" w:rsidRDefault="005B0E56" w:rsidP="005B0E56">
      <w:pPr>
        <w:tabs>
          <w:tab w:val="right" w:pos="90"/>
        </w:tabs>
        <w:spacing w:before="120" w:after="12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Pr="00B4762E">
        <w:rPr>
          <w:rStyle w:val="FootnoteReference"/>
          <w:rFonts w:ascii="Simplified Arabic" w:hAnsi="Simplified Arabic" w:cs="Simplified Arabic"/>
          <w:sz w:val="28"/>
          <w:szCs w:val="28"/>
          <w:rtl/>
        </w:rPr>
        <w:footnoteReference w:id="3"/>
      </w:r>
      <w:r w:rsidRPr="00B4762E">
        <w:rPr>
          <w:rFonts w:ascii="Simplified Arabic" w:hAnsi="Simplified Arabic" w:cs="Simplified Arabic"/>
          <w:sz w:val="28"/>
          <w:szCs w:val="28"/>
          <w:rtl/>
        </w:rPr>
        <w:t xml:space="preserve">. </w:t>
      </w:r>
      <w:bookmarkStart w:id="17" w:name="_Hlk149304309"/>
    </w:p>
    <w:p w14:paraId="14E5AC3D" w14:textId="77777777" w:rsidR="005B0E56" w:rsidRPr="00B4762E" w:rsidRDefault="005B0E56" w:rsidP="005B0E56">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B4762E">
        <w:rPr>
          <w:rFonts w:ascii="Simplified Arabic" w:hAnsi="Simplified Arabic" w:cs="Simplified Arabic"/>
          <w:b/>
          <w:bCs/>
          <w:sz w:val="28"/>
          <w:szCs w:val="28"/>
          <w:rtl/>
        </w:rPr>
        <w:t>الاعتداءات في الضفة الغربية</w:t>
      </w:r>
      <w:bookmarkEnd w:id="15"/>
    </w:p>
    <w:bookmarkEnd w:id="17"/>
    <w:p w14:paraId="4A0D5CB4" w14:textId="77777777" w:rsidR="005B0E56" w:rsidRPr="00B4762E" w:rsidRDefault="005B0E56" w:rsidP="005B0E56">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B4762E">
        <w:rPr>
          <w:rFonts w:ascii="Simplified Arabic" w:hAnsi="Simplified Arabic" w:cs="Simplified Arabic"/>
          <w:sz w:val="28"/>
          <w:szCs w:val="28"/>
          <w:rtl/>
        </w:rPr>
        <w:t>السواتر</w:t>
      </w:r>
      <w:proofErr w:type="spellEnd"/>
      <w:r w:rsidRPr="00B4762E">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7DAA363C" w14:textId="77777777" w:rsidR="005B0E56" w:rsidRPr="00B4762E" w:rsidRDefault="005B0E56" w:rsidP="005B0E56">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B4762E">
        <w:rPr>
          <w:rFonts w:ascii="Simplified Arabic" w:hAnsi="Simplified Arabic" w:cs="Simplified Arabic"/>
          <w:sz w:val="28"/>
          <w:szCs w:val="28"/>
          <w:rtl/>
        </w:rPr>
        <w:t xml:space="preserve">منذ بداية العدوان الحربي وحتى تاريخه اعتقلت القوة القائمة بالاحتلال قرابة (1,780) شخصاً، منهم (620) أمر اعتقال إداري بين جديد وتمديد، و(49) امرأة، و(13) نائباً، و(17) صحفياً. </w:t>
      </w:r>
    </w:p>
    <w:p w14:paraId="05EF9BA1" w14:textId="77777777" w:rsidR="005B0E56" w:rsidRPr="00B4762E" w:rsidRDefault="005B0E56" w:rsidP="005B0E56">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منذ بدء العدوان الحربي وحتى تاريخه تم تهجير ما لا يقل عن (103) أسرة فلسطينية تضم (864) شخصًا، منهم (333) طفلاً، من (15) تجمعًا رعويًا/بدويًا في المنطقة (ج) في الضفة الغربية، بسبب هجمات المستوطنين وجيش الاحتلال، والحد من حرية الحركة، والوصل إلى أماكن الرعي. كما تم تهجير (113) فلسطينيًا في أعقاب عمليات الهدم في المنطقة (ج) والقدس الشرقية، بحجة عدم ترخيص المبنى، و(23) آخرين منهم (13) طفلاً/ة في أعقاب عمليات الهدم العقابية.</w:t>
      </w:r>
    </w:p>
    <w:p w14:paraId="54321E78" w14:textId="77777777" w:rsidR="005B0E56" w:rsidRPr="00B4762E" w:rsidRDefault="005B0E56" w:rsidP="005B0E56">
      <w:pPr>
        <w:numPr>
          <w:ilvl w:val="0"/>
          <w:numId w:val="8"/>
        </w:numPr>
        <w:spacing w:before="120" w:after="120"/>
        <w:ind w:left="0" w:firstLine="0"/>
        <w:contextualSpacing/>
        <w:jc w:val="both"/>
        <w:rPr>
          <w:rFonts w:ascii="Simplified Arabic" w:hAnsi="Simplified Arabic" w:cs="Simplified Arabic"/>
          <w:b/>
          <w:bCs/>
          <w:sz w:val="28"/>
          <w:szCs w:val="28"/>
          <w:rtl/>
        </w:rPr>
      </w:pPr>
      <w:r w:rsidRPr="00B4762E">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(186) هجومًا شنها المستوطنون ضد السكان المدنيين مما أدى إلى وقوع إصابات بينهم في (26) حادثة منها، وإلحاق أضرار بالممتلكات الفلسطينية في (128) حادثة منها، ووقوع إصابات وأضرار في الممتلكات في (32) حادثة منها. ويعكس هذا متوسطا يوميا قدره (8) حوادث، مقارنة بثلاثة حوادث منذ بداية العام.</w:t>
      </w:r>
    </w:p>
    <w:p w14:paraId="21C7B72A" w14:textId="77777777" w:rsidR="005B0E56" w:rsidRPr="00B4762E" w:rsidRDefault="005B0E56" w:rsidP="005B0E56">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(25) مبنى سكنيًا، و(42) مبنى زراعيًا/حيوانيًا، و(74) مركبة وأكثر من (670) شجرة وشتلة.</w:t>
      </w:r>
    </w:p>
    <w:p w14:paraId="05CA8A5F" w14:textId="77777777" w:rsidR="005B0E56" w:rsidRPr="00B4762E" w:rsidRDefault="005B0E56" w:rsidP="005B0E56">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462B1642" w14:textId="77777777" w:rsidR="005B0E56" w:rsidRPr="00B4762E" w:rsidRDefault="005B0E56" w:rsidP="005B0E56">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B4762E">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B4762E">
        <w:rPr>
          <w:rFonts w:ascii="Simplified Arabic" w:hAnsi="Simplified Arabic" w:cs="Simplified Arabic"/>
          <w:sz w:val="28"/>
          <w:szCs w:val="28"/>
          <w:rtl/>
        </w:rPr>
        <w:t>يواجهها</w:t>
      </w:r>
      <w:proofErr w:type="spellEnd"/>
      <w:r w:rsidRPr="00B4762E">
        <w:rPr>
          <w:rFonts w:ascii="Simplified Arabic" w:hAnsi="Simplified Arabic" w:cs="Simplified Arabic"/>
          <w:sz w:val="28"/>
          <w:szCs w:val="28"/>
          <w:rtl/>
        </w:rPr>
        <w:t xml:space="preserve"> المحامون المختصون في زيارة السّجون.</w:t>
      </w:r>
    </w:p>
    <w:p w14:paraId="7E01C135" w14:textId="77777777" w:rsidR="005B0E56" w:rsidRPr="00B4762E" w:rsidRDefault="005B0E56" w:rsidP="005B0E56">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4762E">
        <w:rPr>
          <w:rFonts w:ascii="Simplified Arabic" w:hAnsi="Simplified Arabic" w:cs="Simplified Arabic"/>
          <w:sz w:val="28"/>
          <w:szCs w:val="28"/>
          <w:rtl/>
        </w:rPr>
        <w:t xml:space="preserve">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w:t>
      </w:r>
      <w:r w:rsidRPr="00B4762E">
        <w:rPr>
          <w:rFonts w:ascii="Simplified Arabic" w:hAnsi="Simplified Arabic" w:cs="Simplified Arabic"/>
          <w:sz w:val="28"/>
          <w:szCs w:val="28"/>
          <w:rtl/>
        </w:rPr>
        <w:lastRenderedPageBreak/>
        <w:t>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B4762E">
        <w:rPr>
          <w:rFonts w:ascii="Simplified Arabic" w:hAnsi="Simplified Arabic" w:cs="Simplified Arabic"/>
          <w:sz w:val="28"/>
          <w:szCs w:val="28"/>
        </w:rPr>
        <w:t>.</w:t>
      </w:r>
    </w:p>
    <w:p w14:paraId="245E094A" w14:textId="77777777" w:rsidR="005B0E56" w:rsidRPr="00B4762E" w:rsidRDefault="005B0E56" w:rsidP="005B0E56">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B4762E">
        <w:rPr>
          <w:rFonts w:ascii="Simplified Arabic" w:hAnsi="Simplified Arabic" w:cs="Simplified Arabic"/>
          <w:sz w:val="28"/>
          <w:szCs w:val="28"/>
          <w:rtl/>
        </w:rPr>
        <w:t>كما وثقت منظمة الصحة العالمية وحتى تاريخه (118) هجومًا على مرافق الرعاية الصحية في الضفة الغربية ألحقت أضرارًا بـ(99) سيارة إسعاف، بما في ذلك (67) هجومًا شملت عرقلة تقديم الرعاية الصحية؛ و(61) قضية تتعلق بالعنف الجسدي تجاه الفرق الصحية؛ و(19) قضية تتعلق باحتجاز الطواقم الصحية وسيارات الإسعاف؛ و(12) تتضمن البحث العسكري عن الأصول الصحية.</w:t>
      </w:r>
    </w:p>
    <w:p w14:paraId="46971940" w14:textId="77777777" w:rsidR="005B0E56" w:rsidRPr="00B4762E" w:rsidRDefault="005B0E56" w:rsidP="005B0E56">
      <w:pPr>
        <w:tabs>
          <w:tab w:val="right" w:pos="90"/>
        </w:tabs>
        <w:spacing w:before="120" w:after="120"/>
        <w:contextualSpacing/>
        <w:jc w:val="both"/>
        <w:rPr>
          <w:rFonts w:ascii="Simplified Arabic" w:hAnsi="Simplified Arabic" w:cs="Simplified Arabic"/>
          <w:sz w:val="28"/>
          <w:szCs w:val="28"/>
          <w:rtl/>
        </w:rPr>
      </w:pPr>
    </w:p>
    <w:p w14:paraId="2DB07D06" w14:textId="77777777" w:rsidR="005B0E56" w:rsidRPr="00B4762E" w:rsidRDefault="005B0E56" w:rsidP="005B0E56">
      <w:pPr>
        <w:tabs>
          <w:tab w:val="right" w:pos="90"/>
        </w:tabs>
        <w:spacing w:before="120" w:after="120"/>
        <w:jc w:val="center"/>
        <w:rPr>
          <w:rFonts w:ascii="Simplified Arabic" w:hAnsi="Simplified Arabic" w:cs="Simplified Arabic"/>
          <w:sz w:val="28"/>
          <w:szCs w:val="28"/>
        </w:rPr>
      </w:pPr>
      <w:r w:rsidRPr="00B4762E">
        <w:rPr>
          <w:rFonts w:ascii="Simplified Arabic" w:hAnsi="Simplified Arabic" w:cs="Simplified Arabic"/>
          <w:b/>
          <w:bCs/>
          <w:sz w:val="28"/>
          <w:szCs w:val="28"/>
          <w:rtl/>
        </w:rPr>
        <w:t>-انتهى-</w:t>
      </w:r>
    </w:p>
    <w:p w14:paraId="11B1A2C5" w14:textId="77777777" w:rsidR="005B0E56" w:rsidRPr="001A5FE3" w:rsidRDefault="005B0E56" w:rsidP="001A5FE3">
      <w:pPr>
        <w:jc w:val="right"/>
        <w:rPr>
          <w:rFonts w:ascii="Simplified Arabic" w:hAnsi="Simplified Arabic" w:cs="Simplified Arabic"/>
          <w:b/>
          <w:bCs/>
          <w:rtl/>
          <w:lang w:bidi="ar-JO"/>
        </w:rPr>
      </w:pPr>
    </w:p>
    <w:sectPr w:rsidR="005B0E56" w:rsidRPr="001A5FE3"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24CC5" w14:textId="77777777" w:rsidR="0072473D" w:rsidRDefault="0072473D" w:rsidP="00DE708D">
      <w:r>
        <w:separator/>
      </w:r>
    </w:p>
  </w:endnote>
  <w:endnote w:type="continuationSeparator" w:id="0">
    <w:p w14:paraId="1FA6520F" w14:textId="77777777" w:rsidR="0072473D" w:rsidRDefault="0072473D"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698" w:rsidRDefault="00FE06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698" w:rsidRPr="00C2573C" w:rsidRDefault="00FE0698"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63EAC" w14:textId="77777777" w:rsidR="0072473D" w:rsidRDefault="0072473D" w:rsidP="00DE708D">
      <w:r>
        <w:separator/>
      </w:r>
    </w:p>
  </w:footnote>
  <w:footnote w:type="continuationSeparator" w:id="0">
    <w:p w14:paraId="06083F88" w14:textId="77777777" w:rsidR="0072473D" w:rsidRDefault="0072473D" w:rsidP="00DE708D">
      <w:r>
        <w:continuationSeparator/>
      </w:r>
    </w:p>
  </w:footnote>
  <w:footnote w:id="1">
    <w:p w14:paraId="66B921AC" w14:textId="77777777" w:rsidR="005B0E56" w:rsidRPr="00383A38" w:rsidRDefault="005B0E56" w:rsidP="005B0E56">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الأربعاء</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01</w:t>
      </w:r>
      <w:r w:rsidRPr="00383A38">
        <w:rPr>
          <w:rFonts w:ascii="Simplified Arabic" w:hAnsi="Simplified Arabic" w:cs="Simplified Arabic"/>
          <w:rtl/>
          <w:lang w:bidi="ar-JO"/>
        </w:rPr>
        <w:t>/</w:t>
      </w:r>
      <w:r>
        <w:rPr>
          <w:rFonts w:ascii="Simplified Arabic" w:hAnsi="Simplified Arabic" w:cs="Simplified Arabic" w:hint="cs"/>
          <w:rtl/>
          <w:lang w:bidi="ar-JO"/>
        </w:rPr>
        <w:t>11</w:t>
      </w:r>
      <w:r w:rsidRPr="00383A38">
        <w:rPr>
          <w:rFonts w:ascii="Simplified Arabic" w:hAnsi="Simplified Arabic" w:cs="Simplified Arabic"/>
          <w:rtl/>
          <w:lang w:bidi="ar-JO"/>
        </w:rPr>
        <w:t xml:space="preserve">/2023)،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674DC329" w14:textId="77777777" w:rsidR="005B0E56" w:rsidRPr="00383A38" w:rsidRDefault="005B0E56" w:rsidP="005B0E56">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2D44E984" w14:textId="77777777" w:rsidR="005B0E56" w:rsidRPr="00383A38" w:rsidRDefault="005B0E56" w:rsidP="005B0E56">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w:t>
      </w:r>
      <w:r>
        <w:rPr>
          <w:rFonts w:ascii="Simplified Arabic" w:hAnsi="Simplified Arabic" w:cs="Simplified Arabic" w:hint="cs"/>
          <w:rtl/>
          <w:lang w:bidi="ar-JO"/>
        </w:rPr>
        <w:t>9</w:t>
      </w:r>
      <w:r w:rsidRPr="00383A38">
        <w:rPr>
          <w:rFonts w:ascii="Simplified Arabic" w:hAnsi="Simplified Arabic" w:cs="Simplified Arabic"/>
          <w:rtl/>
          <w:lang w:bidi="ar-JO"/>
        </w:rPr>
        <w:t>/10/2023).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698" w:rsidRDefault="00FE0698"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64C41"/>
    <w:rsid w:val="00166D04"/>
    <w:rsid w:val="0016707E"/>
    <w:rsid w:val="00190E2D"/>
    <w:rsid w:val="001A08B3"/>
    <w:rsid w:val="001A5FE3"/>
    <w:rsid w:val="001B6063"/>
    <w:rsid w:val="001B6BA5"/>
    <w:rsid w:val="001C5312"/>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E46CB"/>
    <w:rsid w:val="00314738"/>
    <w:rsid w:val="00317405"/>
    <w:rsid w:val="003234F4"/>
    <w:rsid w:val="00323D06"/>
    <w:rsid w:val="00333D6C"/>
    <w:rsid w:val="00334D39"/>
    <w:rsid w:val="0033508D"/>
    <w:rsid w:val="00346E81"/>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0E56"/>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2473D"/>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96BBC"/>
    <w:rsid w:val="00EA7362"/>
    <w:rsid w:val="00EA7786"/>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2023-11-02T13:12:00Z</dcterms:created>
  <dcterms:modified xsi:type="dcterms:W3CDTF">2023-11-02T13:12:00Z</dcterms:modified>
</cp:coreProperties>
</file>